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F0" w:rsidRDefault="003F4EF0" w:rsidP="003F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4EF0" w:rsidRPr="000757A8" w:rsidRDefault="003F4EF0" w:rsidP="003F4EF0">
      <w:pPr>
        <w:rPr>
          <w:b/>
          <w:sz w:val="24"/>
          <w:szCs w:val="24"/>
        </w:rPr>
      </w:pPr>
      <w:r w:rsidRPr="000757A8">
        <w:rPr>
          <w:b/>
          <w:sz w:val="24"/>
          <w:szCs w:val="24"/>
        </w:rPr>
        <w:t>ADJEKTIVA -í / -</w:t>
      </w:r>
      <w:proofErr w:type="spellStart"/>
      <w:r w:rsidRPr="000757A8">
        <w:rPr>
          <w:b/>
          <w:sz w:val="24"/>
          <w:szCs w:val="24"/>
        </w:rPr>
        <w:t>cí</w:t>
      </w:r>
      <w:proofErr w:type="spellEnd"/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181"/>
        <w:gridCol w:w="1586"/>
        <w:gridCol w:w="3607"/>
        <w:gridCol w:w="2688"/>
      </w:tblGrid>
      <w:tr w:rsidR="003F4EF0" w:rsidRPr="000757A8" w:rsidTr="00B94787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333399"/>
          </w:tcPr>
          <w:p w:rsidR="003F4EF0" w:rsidRPr="000757A8" w:rsidRDefault="003F4EF0" w:rsidP="002E6977">
            <w:pPr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0757A8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 xml:space="preserve">Adjektiva -í  </w:t>
            </w:r>
            <w:r w:rsidR="00671E47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 xml:space="preserve">= </w:t>
            </w:r>
            <w:r w:rsidR="0030499E" w:rsidRPr="000757A8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 xml:space="preserve">dějová </w:t>
            </w:r>
            <w:r w:rsidRPr="000757A8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sym w:font="Wingdings 3" w:char="F05C"/>
            </w:r>
            <w:r w:rsidRPr="000757A8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757A8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>imperf</w:t>
            </w:r>
            <w:proofErr w:type="spellEnd"/>
            <w:r w:rsidRPr="000757A8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 xml:space="preserve">. </w:t>
            </w:r>
            <w:r w:rsidR="00B94787" w:rsidRPr="000757A8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>v. = proces; deklinace</w:t>
            </w:r>
            <w:r w:rsidRPr="000757A8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 xml:space="preserve"> "moderní"</w:t>
            </w:r>
          </w:p>
        </w:tc>
      </w:tr>
      <w:tr w:rsidR="003F4EF0" w:rsidRPr="000757A8" w:rsidTr="00B94787">
        <w:tc>
          <w:tcPr>
            <w:tcW w:w="1181" w:type="dxa"/>
            <w:shd w:val="clear" w:color="auto" w:fill="99CCFF"/>
          </w:tcPr>
          <w:p w:rsidR="003F4EF0" w:rsidRPr="000757A8" w:rsidRDefault="00B94787" w:rsidP="002E69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3.os</w:t>
            </w:r>
            <w:proofErr w:type="gramEnd"/>
            <w:r w:rsidR="003F4EF0" w:rsidRPr="000757A8">
              <w:rPr>
                <w:rFonts w:asciiTheme="minorHAnsi" w:hAnsiTheme="minorHAnsi"/>
                <w:b/>
                <w:sz w:val="24"/>
                <w:szCs w:val="24"/>
              </w:rPr>
              <w:t xml:space="preserve">.pl. </w:t>
            </w:r>
          </w:p>
          <w:p w:rsidR="003F4EF0" w:rsidRPr="000757A8" w:rsidRDefault="00B94787" w:rsidP="002E69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Préz</w:t>
            </w:r>
            <w:r w:rsidR="003F4EF0" w:rsidRPr="000757A8">
              <w:rPr>
                <w:rFonts w:asciiTheme="minorHAnsi" w:hAnsiTheme="minorHAnsi"/>
                <w:b/>
                <w:sz w:val="24"/>
                <w:szCs w:val="24"/>
              </w:rPr>
              <w:t>ent</w:t>
            </w:r>
          </w:p>
        </w:tc>
        <w:tc>
          <w:tcPr>
            <w:tcW w:w="1586" w:type="dxa"/>
            <w:shd w:val="clear" w:color="auto" w:fill="99CCFF"/>
          </w:tcPr>
          <w:p w:rsidR="003F4EF0" w:rsidRPr="000757A8" w:rsidRDefault="00B94787" w:rsidP="002E69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přechodník</w:t>
            </w:r>
            <w:r w:rsidR="003F4EF0" w:rsidRPr="000757A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gridSpan w:val="2"/>
            <w:shd w:val="clear" w:color="auto" w:fill="99CCFF"/>
          </w:tcPr>
          <w:p w:rsidR="003F4EF0" w:rsidRPr="000757A8" w:rsidRDefault="003F4EF0" w:rsidP="002E69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 xml:space="preserve">adjektivum </w:t>
            </w:r>
          </w:p>
        </w:tc>
      </w:tr>
      <w:tr w:rsidR="00B94787" w:rsidRPr="000757A8" w:rsidTr="00B94787">
        <w:tc>
          <w:tcPr>
            <w:tcW w:w="1181" w:type="dxa"/>
          </w:tcPr>
          <w:p w:rsidR="003F4EF0" w:rsidRPr="000757A8" w:rsidRDefault="003F4EF0" w:rsidP="002E6977">
            <w:pPr>
              <w:rPr>
                <w:rFonts w:asciiTheme="minorHAnsi" w:hAnsiTheme="minorHAnsi"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>píší</w:t>
            </w:r>
          </w:p>
        </w:tc>
        <w:tc>
          <w:tcPr>
            <w:tcW w:w="1586" w:type="dxa"/>
          </w:tcPr>
          <w:p w:rsidR="003F4EF0" w:rsidRPr="000757A8" w:rsidRDefault="003F4EF0" w:rsidP="002E6977">
            <w:pPr>
              <w:rPr>
                <w:rFonts w:asciiTheme="minorHAnsi" w:hAnsiTheme="minorHAnsi"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 xml:space="preserve">píší + </w:t>
            </w: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c</w:t>
            </w:r>
          </w:p>
        </w:tc>
        <w:tc>
          <w:tcPr>
            <w:tcW w:w="3607" w:type="dxa"/>
            <w:shd w:val="clear" w:color="auto" w:fill="CCECFF"/>
          </w:tcPr>
          <w:p w:rsidR="003F4EF0" w:rsidRPr="000757A8" w:rsidRDefault="003F4EF0" w:rsidP="002E69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 xml:space="preserve">píšíc + </w:t>
            </w: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 xml:space="preserve">í: píšící </w:t>
            </w:r>
            <w:r w:rsidRPr="000757A8">
              <w:rPr>
                <w:rFonts w:asciiTheme="minorHAnsi" w:hAnsiTheme="minorHAnsi"/>
                <w:sz w:val="24"/>
                <w:szCs w:val="24"/>
              </w:rPr>
              <w:t xml:space="preserve">člověk  </w:t>
            </w:r>
          </w:p>
        </w:tc>
        <w:tc>
          <w:tcPr>
            <w:tcW w:w="2688" w:type="dxa"/>
          </w:tcPr>
          <w:p w:rsidR="003F4EF0" w:rsidRPr="000757A8" w:rsidRDefault="003F4EF0" w:rsidP="002E6977">
            <w:pPr>
              <w:rPr>
                <w:rFonts w:asciiTheme="minorHAnsi" w:hAnsiTheme="minorHAnsi"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>= člověk, který píše</w:t>
            </w:r>
          </w:p>
        </w:tc>
      </w:tr>
      <w:tr w:rsidR="00B94787" w:rsidRPr="000757A8" w:rsidTr="00B94787">
        <w:tc>
          <w:tcPr>
            <w:tcW w:w="1181" w:type="dxa"/>
          </w:tcPr>
          <w:p w:rsidR="003F4EF0" w:rsidRPr="000757A8" w:rsidRDefault="003F4EF0" w:rsidP="002E6977">
            <w:pPr>
              <w:rPr>
                <w:rFonts w:asciiTheme="minorHAnsi" w:hAnsiTheme="minorHAnsi"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>čtou</w:t>
            </w:r>
          </w:p>
        </w:tc>
        <w:tc>
          <w:tcPr>
            <w:tcW w:w="1586" w:type="dxa"/>
          </w:tcPr>
          <w:p w:rsidR="003F4EF0" w:rsidRPr="000757A8" w:rsidRDefault="003F4EF0" w:rsidP="002E6977">
            <w:pPr>
              <w:rPr>
                <w:rFonts w:asciiTheme="minorHAnsi" w:hAnsiTheme="minorHAnsi"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 xml:space="preserve">čtou + </w:t>
            </w: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c</w:t>
            </w:r>
          </w:p>
        </w:tc>
        <w:tc>
          <w:tcPr>
            <w:tcW w:w="3607" w:type="dxa"/>
            <w:shd w:val="clear" w:color="auto" w:fill="CCECFF"/>
          </w:tcPr>
          <w:p w:rsidR="003F4EF0" w:rsidRPr="000757A8" w:rsidRDefault="003F4EF0" w:rsidP="002E69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 xml:space="preserve">čtouc + </w:t>
            </w: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í</w:t>
            </w:r>
            <w:r w:rsidRPr="000757A8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čtoucí</w:t>
            </w:r>
            <w:r w:rsidRPr="000757A8">
              <w:rPr>
                <w:rFonts w:asciiTheme="minorHAnsi" w:hAnsiTheme="minorHAnsi"/>
                <w:sz w:val="24"/>
                <w:szCs w:val="24"/>
              </w:rPr>
              <w:t xml:space="preserve"> dítě </w:t>
            </w:r>
          </w:p>
        </w:tc>
        <w:tc>
          <w:tcPr>
            <w:tcW w:w="2688" w:type="dxa"/>
          </w:tcPr>
          <w:p w:rsidR="003F4EF0" w:rsidRPr="000757A8" w:rsidRDefault="003F4EF0" w:rsidP="002E69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>= dítě, které čte</w:t>
            </w:r>
          </w:p>
        </w:tc>
      </w:tr>
      <w:tr w:rsidR="00B94787" w:rsidRPr="000757A8" w:rsidTr="00B94787">
        <w:tc>
          <w:tcPr>
            <w:tcW w:w="1181" w:type="dxa"/>
          </w:tcPr>
          <w:p w:rsidR="003F4EF0" w:rsidRPr="000757A8" w:rsidRDefault="003F4EF0" w:rsidP="002E6977">
            <w:pPr>
              <w:rPr>
                <w:rFonts w:asciiTheme="minorHAnsi" w:hAnsiTheme="minorHAnsi"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>kupují</w:t>
            </w:r>
          </w:p>
        </w:tc>
        <w:tc>
          <w:tcPr>
            <w:tcW w:w="1586" w:type="dxa"/>
          </w:tcPr>
          <w:p w:rsidR="003F4EF0" w:rsidRPr="000757A8" w:rsidRDefault="003F4EF0" w:rsidP="002E6977">
            <w:pPr>
              <w:rPr>
                <w:rFonts w:asciiTheme="minorHAnsi" w:hAnsiTheme="minorHAnsi"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 xml:space="preserve">kupují + </w:t>
            </w: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c</w:t>
            </w:r>
          </w:p>
        </w:tc>
        <w:tc>
          <w:tcPr>
            <w:tcW w:w="3607" w:type="dxa"/>
            <w:shd w:val="clear" w:color="auto" w:fill="CCECFF"/>
          </w:tcPr>
          <w:p w:rsidR="003F4EF0" w:rsidRPr="000757A8" w:rsidRDefault="003F4EF0" w:rsidP="002E6977">
            <w:pPr>
              <w:rPr>
                <w:rFonts w:asciiTheme="minorHAnsi" w:hAnsiTheme="minorHAnsi"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 xml:space="preserve">kupujíc + </w:t>
            </w: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í</w:t>
            </w:r>
            <w:r w:rsidRPr="000757A8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kupující</w:t>
            </w:r>
            <w:r w:rsidRPr="000757A8">
              <w:rPr>
                <w:rFonts w:asciiTheme="minorHAnsi" w:hAnsiTheme="minorHAnsi"/>
                <w:sz w:val="24"/>
                <w:szCs w:val="24"/>
              </w:rPr>
              <w:t xml:space="preserve"> pán</w:t>
            </w:r>
          </w:p>
        </w:tc>
        <w:tc>
          <w:tcPr>
            <w:tcW w:w="2688" w:type="dxa"/>
          </w:tcPr>
          <w:p w:rsidR="003F4EF0" w:rsidRPr="000757A8" w:rsidRDefault="003F4EF0" w:rsidP="002E69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>= pán, který kupuje</w:t>
            </w:r>
          </w:p>
        </w:tc>
      </w:tr>
    </w:tbl>
    <w:p w:rsidR="00CC4451" w:rsidRPr="000757A8" w:rsidRDefault="00CC4451" w:rsidP="003F4EF0">
      <w:pPr>
        <w:rPr>
          <w:sz w:val="24"/>
          <w:szCs w:val="24"/>
        </w:rPr>
      </w:pPr>
    </w:p>
    <w:p w:rsidR="003F4EF0" w:rsidRPr="000757A8" w:rsidRDefault="003F4EF0" w:rsidP="003F4EF0">
      <w:pPr>
        <w:rPr>
          <w:i/>
          <w:sz w:val="24"/>
          <w:szCs w:val="24"/>
        </w:rPr>
      </w:pPr>
      <w:r w:rsidRPr="000757A8">
        <w:rPr>
          <w:i/>
          <w:sz w:val="24"/>
          <w:szCs w:val="24"/>
        </w:rPr>
        <w:t>Utvořte adjektivum a použijte jej ve větách:</w:t>
      </w:r>
    </w:p>
    <w:p w:rsidR="003F4EF0" w:rsidRPr="000757A8" w:rsidRDefault="003F4EF0" w:rsidP="00CC4451">
      <w:pPr>
        <w:pStyle w:val="Bezmezer"/>
        <w:rPr>
          <w:sz w:val="24"/>
          <w:szCs w:val="24"/>
        </w:rPr>
      </w:pP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Je to vynikaj</w:t>
      </w:r>
      <w:r w:rsidRPr="000757A8">
        <w:rPr>
          <w:b/>
          <w:sz w:val="24"/>
          <w:szCs w:val="24"/>
        </w:rPr>
        <w:t>ící</w:t>
      </w:r>
      <w:r w:rsidRPr="000757A8">
        <w:rPr>
          <w:sz w:val="24"/>
          <w:szCs w:val="24"/>
        </w:rPr>
        <w:t xml:space="preserve"> odborník, </w:t>
      </w:r>
      <w:r w:rsidRPr="000757A8">
        <w:rPr>
          <w:sz w:val="24"/>
          <w:szCs w:val="24"/>
          <w:u w:val="single"/>
        </w:rPr>
        <w:t>který se zabývá</w:t>
      </w:r>
      <w:r w:rsidRPr="000757A8">
        <w:rPr>
          <w:sz w:val="24"/>
          <w:szCs w:val="24"/>
        </w:rPr>
        <w:t xml:space="preserve"> literaturou. –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Je to vynikající odborník zabývající se literaturou.</w:t>
      </w:r>
    </w:p>
    <w:p w:rsidR="003F4EF0" w:rsidRPr="000757A8" w:rsidRDefault="003F4EF0" w:rsidP="003F4EF0">
      <w:pPr>
        <w:rPr>
          <w:sz w:val="24"/>
          <w:szCs w:val="24"/>
        </w:rPr>
      </w:pP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Mluvil jsem s vynikaj</w:t>
      </w:r>
      <w:r w:rsidRPr="000757A8">
        <w:rPr>
          <w:b/>
          <w:sz w:val="24"/>
          <w:szCs w:val="24"/>
        </w:rPr>
        <w:t>ícím</w:t>
      </w:r>
      <w:r w:rsidRPr="000757A8">
        <w:rPr>
          <w:sz w:val="24"/>
          <w:szCs w:val="24"/>
        </w:rPr>
        <w:t xml:space="preserve"> odborníkem, </w:t>
      </w:r>
      <w:r w:rsidRPr="000757A8">
        <w:rPr>
          <w:sz w:val="24"/>
          <w:szCs w:val="24"/>
          <w:u w:val="single"/>
        </w:rPr>
        <w:t>který se zabývá</w:t>
      </w:r>
      <w:r w:rsidRPr="000757A8">
        <w:rPr>
          <w:sz w:val="24"/>
          <w:szCs w:val="24"/>
        </w:rPr>
        <w:t xml:space="preserve"> literaturou.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_______________________________________________________________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Setkal jsem se s vynikaj</w:t>
      </w:r>
      <w:r w:rsidRPr="000757A8">
        <w:rPr>
          <w:b/>
          <w:sz w:val="24"/>
          <w:szCs w:val="24"/>
        </w:rPr>
        <w:t>ícími</w:t>
      </w:r>
      <w:r w:rsidRPr="000757A8">
        <w:rPr>
          <w:sz w:val="24"/>
          <w:szCs w:val="24"/>
        </w:rPr>
        <w:t xml:space="preserve"> odborníky, </w:t>
      </w:r>
      <w:r w:rsidRPr="000757A8">
        <w:rPr>
          <w:sz w:val="24"/>
          <w:szCs w:val="24"/>
          <w:u w:val="single"/>
        </w:rPr>
        <w:t>kteří se zabývají</w:t>
      </w:r>
      <w:r w:rsidRPr="000757A8">
        <w:rPr>
          <w:sz w:val="24"/>
          <w:szCs w:val="24"/>
        </w:rPr>
        <w:t xml:space="preserve"> touto problematikou.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 xml:space="preserve">_______________________________________________________________ 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Je to aktuál</w:t>
      </w:r>
      <w:r w:rsidRPr="000757A8">
        <w:rPr>
          <w:b/>
          <w:sz w:val="24"/>
          <w:szCs w:val="24"/>
        </w:rPr>
        <w:t>ní</w:t>
      </w:r>
      <w:r w:rsidRPr="000757A8">
        <w:rPr>
          <w:sz w:val="24"/>
          <w:szCs w:val="24"/>
        </w:rPr>
        <w:t xml:space="preserve"> text, </w:t>
      </w:r>
      <w:r w:rsidRPr="000757A8">
        <w:rPr>
          <w:sz w:val="24"/>
          <w:szCs w:val="24"/>
          <w:u w:val="single"/>
        </w:rPr>
        <w:t>který se týká</w:t>
      </w:r>
      <w:r w:rsidRPr="000757A8">
        <w:rPr>
          <w:sz w:val="24"/>
          <w:szCs w:val="24"/>
        </w:rPr>
        <w:t xml:space="preserve"> zmíněného problému.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_______________________________________________________________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Je to úryvek z aktuál</w:t>
      </w:r>
      <w:r w:rsidRPr="000757A8">
        <w:rPr>
          <w:b/>
          <w:sz w:val="24"/>
          <w:szCs w:val="24"/>
        </w:rPr>
        <w:t>ního</w:t>
      </w:r>
      <w:r w:rsidRPr="000757A8">
        <w:rPr>
          <w:sz w:val="24"/>
          <w:szCs w:val="24"/>
        </w:rPr>
        <w:t xml:space="preserve"> textu, </w:t>
      </w:r>
      <w:r w:rsidRPr="000757A8">
        <w:rPr>
          <w:sz w:val="24"/>
          <w:szCs w:val="24"/>
          <w:u w:val="single"/>
        </w:rPr>
        <w:t>který se týká</w:t>
      </w:r>
      <w:r w:rsidRPr="000757A8">
        <w:rPr>
          <w:sz w:val="24"/>
          <w:szCs w:val="24"/>
        </w:rPr>
        <w:t xml:space="preserve"> zmíněného problému.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_______________________________________________________________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Vraťme se k tomu aktuál</w:t>
      </w:r>
      <w:r w:rsidRPr="000757A8">
        <w:rPr>
          <w:b/>
          <w:sz w:val="24"/>
          <w:szCs w:val="24"/>
        </w:rPr>
        <w:t>nímu</w:t>
      </w:r>
      <w:r w:rsidRPr="000757A8">
        <w:rPr>
          <w:sz w:val="24"/>
          <w:szCs w:val="24"/>
        </w:rPr>
        <w:t xml:space="preserve"> textu, </w:t>
      </w:r>
      <w:r w:rsidRPr="000757A8">
        <w:rPr>
          <w:sz w:val="24"/>
          <w:szCs w:val="24"/>
          <w:u w:val="single"/>
        </w:rPr>
        <w:t>který se týká</w:t>
      </w:r>
      <w:r w:rsidRPr="000757A8">
        <w:rPr>
          <w:sz w:val="24"/>
          <w:szCs w:val="24"/>
        </w:rPr>
        <w:t xml:space="preserve"> zmíněného problému.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_______________________________________________________________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Mluvíme o tom aktuál</w:t>
      </w:r>
      <w:r w:rsidRPr="000757A8">
        <w:rPr>
          <w:b/>
          <w:sz w:val="24"/>
          <w:szCs w:val="24"/>
        </w:rPr>
        <w:t>ním</w:t>
      </w:r>
      <w:r w:rsidRPr="000757A8">
        <w:rPr>
          <w:sz w:val="24"/>
          <w:szCs w:val="24"/>
        </w:rPr>
        <w:t xml:space="preserve"> textu, </w:t>
      </w:r>
      <w:r w:rsidRPr="000757A8">
        <w:rPr>
          <w:sz w:val="24"/>
          <w:szCs w:val="24"/>
          <w:u w:val="single"/>
        </w:rPr>
        <w:t>který pojednává</w:t>
      </w:r>
      <w:r w:rsidRPr="000757A8">
        <w:rPr>
          <w:sz w:val="24"/>
          <w:szCs w:val="24"/>
        </w:rPr>
        <w:t xml:space="preserve"> o zmíněném problému.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_______________________________________________________________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Zabýváme se tím aktuál</w:t>
      </w:r>
      <w:r w:rsidRPr="000757A8">
        <w:rPr>
          <w:b/>
          <w:sz w:val="24"/>
          <w:szCs w:val="24"/>
        </w:rPr>
        <w:t>ním</w:t>
      </w:r>
      <w:r w:rsidRPr="000757A8">
        <w:rPr>
          <w:sz w:val="24"/>
          <w:szCs w:val="24"/>
        </w:rPr>
        <w:t xml:space="preserve"> textem, </w:t>
      </w:r>
      <w:r w:rsidRPr="000757A8">
        <w:rPr>
          <w:sz w:val="24"/>
          <w:szCs w:val="24"/>
          <w:u w:val="single"/>
        </w:rPr>
        <w:t>který rozebírá</w:t>
      </w:r>
      <w:r w:rsidRPr="000757A8">
        <w:rPr>
          <w:sz w:val="24"/>
          <w:szCs w:val="24"/>
        </w:rPr>
        <w:t xml:space="preserve"> zmíněný problém.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_______________________________________________________________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Je několik aktuál</w:t>
      </w:r>
      <w:r w:rsidRPr="000757A8">
        <w:rPr>
          <w:b/>
          <w:sz w:val="24"/>
          <w:szCs w:val="24"/>
        </w:rPr>
        <w:t>ních</w:t>
      </w:r>
      <w:r w:rsidRPr="000757A8">
        <w:rPr>
          <w:sz w:val="24"/>
          <w:szCs w:val="24"/>
        </w:rPr>
        <w:t xml:space="preserve"> textů, </w:t>
      </w:r>
      <w:r w:rsidRPr="000757A8">
        <w:rPr>
          <w:sz w:val="24"/>
          <w:szCs w:val="24"/>
          <w:u w:val="single"/>
        </w:rPr>
        <w:t>které se věnují</w:t>
      </w:r>
      <w:r w:rsidRPr="000757A8">
        <w:rPr>
          <w:sz w:val="24"/>
          <w:szCs w:val="24"/>
        </w:rPr>
        <w:t xml:space="preserve"> stejným problémům.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_______________________________________________________________</w:t>
      </w:r>
    </w:p>
    <w:p w:rsidR="00AD477A" w:rsidRDefault="00AD477A" w:rsidP="000757A8">
      <w:p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</w:p>
    <w:p w:rsidR="00AD477A" w:rsidRDefault="00AD477A" w:rsidP="000757A8">
      <w:p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</w:p>
    <w:p w:rsidR="00AD477A" w:rsidRDefault="00AD477A" w:rsidP="000757A8">
      <w:p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</w:p>
    <w:p w:rsidR="000757A8" w:rsidRPr="000757A8" w:rsidRDefault="00984268" w:rsidP="000757A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984268">
        <w:rPr>
          <w:rFonts w:eastAsia="Times New Roman" w:cs="Times New Roman"/>
          <w:b/>
          <w:sz w:val="24"/>
          <w:szCs w:val="24"/>
          <w:lang w:eastAsia="cs-CZ"/>
        </w:rPr>
        <w:lastRenderedPageBreak/>
        <w:t>Dějová</w:t>
      </w:r>
      <w:r w:rsidR="000757A8" w:rsidRPr="00984268">
        <w:rPr>
          <w:rFonts w:eastAsia="Times New Roman" w:cs="Times New Roman"/>
          <w:b/>
          <w:sz w:val="24"/>
          <w:szCs w:val="24"/>
          <w:lang w:eastAsia="cs-CZ"/>
        </w:rPr>
        <w:t xml:space="preserve"> adjektiva</w:t>
      </w:r>
      <w:r w:rsidR="000757A8" w:rsidRPr="000757A8">
        <w:rPr>
          <w:rFonts w:eastAsia="Times New Roman" w:cs="Times New Roman"/>
          <w:sz w:val="24"/>
          <w:szCs w:val="24"/>
          <w:lang w:eastAsia="cs-CZ"/>
        </w:rPr>
        <w:t xml:space="preserve"> jsou odvozena od přechodníku přítomného: </w:t>
      </w:r>
      <w:r w:rsidR="000757A8" w:rsidRPr="000757A8">
        <w:rPr>
          <w:rFonts w:eastAsia="Times New Roman" w:cs="Times New Roman"/>
          <w:b/>
          <w:i/>
          <w:sz w:val="24"/>
          <w:szCs w:val="24"/>
          <w:lang w:eastAsia="cs-CZ"/>
        </w:rPr>
        <w:t>přijíždějí + c</w:t>
      </w:r>
      <w:r w:rsidR="000757A8" w:rsidRPr="000757A8">
        <w:rPr>
          <w:rFonts w:eastAsia="Times New Roman" w:cs="Times New Roman"/>
          <w:sz w:val="24"/>
          <w:szCs w:val="24"/>
          <w:lang w:eastAsia="cs-CZ"/>
        </w:rPr>
        <w:t xml:space="preserve"> pomocí přípony </w:t>
      </w:r>
      <w:r w:rsidR="000757A8" w:rsidRPr="000757A8">
        <w:rPr>
          <w:rFonts w:eastAsia="Times New Roman" w:cs="Times New Roman"/>
          <w:b/>
          <w:i/>
          <w:sz w:val="24"/>
          <w:szCs w:val="24"/>
          <w:lang w:eastAsia="cs-CZ"/>
        </w:rPr>
        <w:t>-í</w:t>
      </w:r>
      <w:r w:rsidR="000757A8" w:rsidRPr="000757A8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:rsidR="000757A8" w:rsidRDefault="000757A8" w:rsidP="000757A8">
      <w:pPr>
        <w:spacing w:after="0" w:line="240" w:lineRule="auto"/>
        <w:rPr>
          <w:rFonts w:eastAsia="Times New Roman" w:cs="Times New Roman"/>
          <w:i/>
          <w:sz w:val="24"/>
          <w:szCs w:val="24"/>
          <w:lang w:eastAsia="cs-CZ"/>
        </w:rPr>
      </w:pPr>
      <w:r w:rsidRPr="000757A8">
        <w:rPr>
          <w:rFonts w:eastAsia="Times New Roman" w:cs="Times New Roman"/>
          <w:sz w:val="24"/>
          <w:szCs w:val="24"/>
          <w:lang w:eastAsia="cs-CZ"/>
        </w:rPr>
        <w:t xml:space="preserve">Tvoří se jen od nedokonavých sloves. Některé z nich je možné použít samostatně: </w:t>
      </w:r>
      <w:r w:rsidRPr="000757A8">
        <w:rPr>
          <w:rFonts w:eastAsia="Times New Roman" w:cs="Times New Roman"/>
          <w:i/>
          <w:sz w:val="24"/>
          <w:szCs w:val="24"/>
          <w:lang w:eastAsia="cs-CZ"/>
        </w:rPr>
        <w:t>studující na naší univerzitě = studenti</w:t>
      </w:r>
      <w:r w:rsidRPr="000757A8">
        <w:rPr>
          <w:rFonts w:eastAsia="Times New Roman" w:cs="Times New Roman"/>
          <w:sz w:val="24"/>
          <w:szCs w:val="24"/>
          <w:lang w:eastAsia="cs-CZ"/>
        </w:rPr>
        <w:t xml:space="preserve">, vždy před substantivem: </w:t>
      </w:r>
      <w:r w:rsidRPr="000757A8">
        <w:rPr>
          <w:rFonts w:eastAsia="Times New Roman" w:cs="Times New Roman"/>
          <w:i/>
          <w:sz w:val="24"/>
          <w:szCs w:val="24"/>
          <w:lang w:eastAsia="cs-CZ"/>
        </w:rPr>
        <w:t>studující lidé</w:t>
      </w:r>
      <w:r w:rsidRPr="000757A8">
        <w:rPr>
          <w:rFonts w:eastAsia="Times New Roman" w:cs="Times New Roman"/>
          <w:sz w:val="24"/>
          <w:szCs w:val="24"/>
          <w:lang w:eastAsia="cs-CZ"/>
        </w:rPr>
        <w:t xml:space="preserve">, nebo také za substantivem: </w:t>
      </w:r>
      <w:r w:rsidRPr="000757A8">
        <w:rPr>
          <w:rFonts w:eastAsia="Times New Roman" w:cs="Times New Roman"/>
          <w:i/>
          <w:sz w:val="24"/>
          <w:szCs w:val="24"/>
          <w:lang w:eastAsia="cs-CZ"/>
        </w:rPr>
        <w:t>lide studující při práci = lidí, kteří studují při práci.</w:t>
      </w:r>
    </w:p>
    <w:p w:rsidR="00984268" w:rsidRDefault="00984268" w:rsidP="000757A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0757A8" w:rsidRPr="000757A8" w:rsidRDefault="000757A8" w:rsidP="000757A8">
      <w:p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0757A8">
        <w:rPr>
          <w:rFonts w:eastAsia="Times New Roman" w:cs="Times New Roman"/>
          <w:b/>
          <w:sz w:val="24"/>
          <w:szCs w:val="24"/>
          <w:lang w:eastAsia="cs-CZ"/>
        </w:rPr>
        <w:t xml:space="preserve">Utvořte z následujících verb adjektiva pomocí přípony </w:t>
      </w:r>
      <w:r w:rsidRPr="000757A8">
        <w:rPr>
          <w:rFonts w:eastAsia="Times New Roman" w:cs="Times New Roman"/>
          <w:b/>
          <w:i/>
          <w:sz w:val="24"/>
          <w:szCs w:val="24"/>
          <w:lang w:eastAsia="cs-CZ"/>
        </w:rPr>
        <w:t>-í</w:t>
      </w:r>
      <w:r w:rsidR="00984268">
        <w:rPr>
          <w:rFonts w:eastAsia="Times New Roman" w:cs="Times New Roman"/>
          <w:b/>
          <w:sz w:val="24"/>
          <w:szCs w:val="24"/>
          <w:lang w:eastAsia="cs-CZ"/>
        </w:rPr>
        <w:t xml:space="preserve"> a použijte je ve větách</w:t>
      </w:r>
      <w:r w:rsidR="00984268">
        <w:rPr>
          <w:rFonts w:eastAsia="Times New Roman" w:cs="Times New Roman"/>
          <w:b/>
          <w:sz w:val="24"/>
          <w:szCs w:val="24"/>
          <w:lang w:eastAsia="cs-CZ"/>
        </w:rPr>
        <w:tab/>
      </w:r>
      <w:r w:rsidR="00984268">
        <w:rPr>
          <w:rFonts w:eastAsia="Times New Roman" w:cs="Times New Roman"/>
          <w:b/>
          <w:sz w:val="24"/>
          <w:szCs w:val="24"/>
          <w:lang w:eastAsia="cs-CZ"/>
        </w:rPr>
        <w:tab/>
      </w:r>
      <w:r w:rsidR="00984268">
        <w:rPr>
          <w:rFonts w:eastAsia="Times New Roman" w:cs="Times New Roman"/>
          <w:b/>
          <w:sz w:val="24"/>
          <w:szCs w:val="24"/>
          <w:lang w:eastAsia="cs-CZ"/>
        </w:rPr>
        <w:tab/>
      </w:r>
      <w:r w:rsidR="00984268">
        <w:rPr>
          <w:rFonts w:eastAsia="Times New Roman" w:cs="Times New Roman"/>
          <w:b/>
          <w:sz w:val="24"/>
          <w:szCs w:val="24"/>
          <w:lang w:eastAsia="cs-CZ"/>
        </w:rPr>
        <w:tab/>
      </w:r>
      <w:r w:rsidR="00984268">
        <w:rPr>
          <w:rFonts w:eastAsia="Times New Roman" w:cs="Times New Roman"/>
          <w:b/>
          <w:sz w:val="24"/>
          <w:szCs w:val="24"/>
          <w:lang w:eastAsia="cs-CZ"/>
        </w:rPr>
        <w:tab/>
      </w:r>
      <w:r w:rsidR="00984268">
        <w:rPr>
          <w:rFonts w:eastAsia="Times New Roman" w:cs="Times New Roman"/>
          <w:b/>
          <w:sz w:val="24"/>
          <w:szCs w:val="24"/>
          <w:lang w:eastAsia="cs-CZ"/>
        </w:rPr>
        <w:tab/>
      </w:r>
      <w:r w:rsidR="00984268">
        <w:rPr>
          <w:rFonts w:eastAsia="Times New Roman" w:cs="Times New Roman"/>
          <w:b/>
          <w:sz w:val="24"/>
          <w:szCs w:val="24"/>
          <w:lang w:eastAsia="cs-CZ"/>
        </w:rPr>
        <w:tab/>
      </w:r>
      <w:r w:rsidR="00984268">
        <w:rPr>
          <w:rFonts w:eastAsia="Times New Roman" w:cs="Times New Roman"/>
          <w:b/>
          <w:sz w:val="24"/>
          <w:szCs w:val="24"/>
          <w:lang w:eastAsia="cs-CZ"/>
        </w:rPr>
        <w:tab/>
      </w:r>
    </w:p>
    <w:p w:rsidR="000757A8" w:rsidRPr="000757A8" w:rsidRDefault="000757A8" w:rsidP="000757A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757A8">
        <w:rPr>
          <w:rFonts w:eastAsia="Times New Roman" w:cs="Times New Roman"/>
          <w:sz w:val="24"/>
          <w:szCs w:val="24"/>
          <w:lang w:eastAsia="cs-CZ"/>
        </w:rPr>
        <w:t xml:space="preserve">pracovat, psát, číst, následovat, mít, rozhodovat, dospívat, stárnout, zabývat se, týkat se </w:t>
      </w:r>
    </w:p>
    <w:p w:rsidR="000757A8" w:rsidRPr="000757A8" w:rsidRDefault="000757A8" w:rsidP="000757A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757A8">
        <w:rPr>
          <w:rFonts w:eastAsia="Times New Roman" w:cs="Times New Roman"/>
          <w:sz w:val="24"/>
          <w:szCs w:val="24"/>
          <w:lang w:eastAsia="cs-CZ"/>
        </w:rPr>
        <w:t>______________________________________________________________________________________________________________________________________________________</w:t>
      </w:r>
    </w:p>
    <w:p w:rsidR="000757A8" w:rsidRPr="000757A8" w:rsidRDefault="000757A8" w:rsidP="000757A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0757A8" w:rsidRPr="000757A8" w:rsidRDefault="000757A8" w:rsidP="000757A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757A8">
        <w:rPr>
          <w:rFonts w:eastAsia="Times New Roman" w:cs="Times New Roman"/>
          <w:sz w:val="24"/>
          <w:szCs w:val="24"/>
          <w:lang w:eastAsia="cs-CZ"/>
        </w:rPr>
        <w:t>Lidé _________________ dlouho do noci jsou ráno unavení</w:t>
      </w:r>
    </w:p>
    <w:p w:rsidR="000757A8" w:rsidRPr="000757A8" w:rsidRDefault="000757A8" w:rsidP="000757A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757A8">
        <w:rPr>
          <w:rFonts w:eastAsia="Times New Roman" w:cs="Times New Roman"/>
          <w:sz w:val="24"/>
          <w:szCs w:val="24"/>
          <w:lang w:eastAsia="cs-CZ"/>
        </w:rPr>
        <w:t>Spisovatelé _____________ anglicky mají nejvíc čtenářů.</w:t>
      </w:r>
    </w:p>
    <w:p w:rsidR="000757A8" w:rsidRPr="000757A8" w:rsidRDefault="000757A8" w:rsidP="000757A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757A8">
        <w:rPr>
          <w:rFonts w:eastAsia="Times New Roman" w:cs="Times New Roman"/>
          <w:sz w:val="24"/>
          <w:szCs w:val="24"/>
          <w:lang w:eastAsia="cs-CZ"/>
        </w:rPr>
        <w:t xml:space="preserve">Dívka u okna ____________ dopis je známý obraz od Jana </w:t>
      </w:r>
      <w:proofErr w:type="spellStart"/>
      <w:r w:rsidRPr="000757A8">
        <w:rPr>
          <w:rFonts w:eastAsia="Times New Roman" w:cs="Times New Roman"/>
          <w:sz w:val="24"/>
          <w:szCs w:val="24"/>
          <w:lang w:eastAsia="cs-CZ"/>
        </w:rPr>
        <w:t>Verneera</w:t>
      </w:r>
      <w:proofErr w:type="spellEnd"/>
      <w:r w:rsidRPr="000757A8">
        <w:rPr>
          <w:rFonts w:eastAsia="Times New Roman" w:cs="Times New Roman"/>
          <w:sz w:val="24"/>
          <w:szCs w:val="24"/>
          <w:lang w:eastAsia="cs-CZ"/>
        </w:rPr>
        <w:t>,</w:t>
      </w:r>
    </w:p>
    <w:p w:rsidR="000757A8" w:rsidRPr="000757A8" w:rsidRDefault="000757A8" w:rsidP="000757A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757A8">
        <w:rPr>
          <w:rFonts w:eastAsia="Times New Roman" w:cs="Times New Roman"/>
          <w:sz w:val="24"/>
          <w:szCs w:val="24"/>
          <w:lang w:eastAsia="cs-CZ"/>
        </w:rPr>
        <w:t>Stalo se to v ________________ okamžiku,</w:t>
      </w:r>
    </w:p>
    <w:p w:rsidR="000757A8" w:rsidRPr="000757A8" w:rsidRDefault="000757A8" w:rsidP="000757A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757A8">
        <w:rPr>
          <w:rFonts w:eastAsia="Times New Roman" w:cs="Times New Roman"/>
          <w:sz w:val="24"/>
          <w:szCs w:val="24"/>
          <w:lang w:eastAsia="cs-CZ"/>
        </w:rPr>
        <w:t>Použijte ve větách adjektiva ____________ za základ příčestí trpné.</w:t>
      </w:r>
    </w:p>
    <w:p w:rsidR="000757A8" w:rsidRPr="000757A8" w:rsidRDefault="000757A8" w:rsidP="000757A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757A8">
        <w:rPr>
          <w:rFonts w:eastAsia="Times New Roman" w:cs="Times New Roman"/>
          <w:sz w:val="24"/>
          <w:szCs w:val="24"/>
          <w:lang w:eastAsia="cs-CZ"/>
        </w:rPr>
        <w:t>Měl na něho ______________ vliv.</w:t>
      </w:r>
    </w:p>
    <w:p w:rsidR="000757A8" w:rsidRPr="000757A8" w:rsidRDefault="000757A8" w:rsidP="000757A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757A8">
        <w:rPr>
          <w:rFonts w:eastAsia="Times New Roman" w:cs="Times New Roman"/>
          <w:sz w:val="24"/>
          <w:szCs w:val="24"/>
          <w:lang w:eastAsia="cs-CZ"/>
        </w:rPr>
        <w:t>________________ mládež se hlásí na vysoké školy.</w:t>
      </w:r>
    </w:p>
    <w:p w:rsidR="000757A8" w:rsidRPr="000757A8" w:rsidRDefault="000757A8" w:rsidP="000757A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757A8">
        <w:rPr>
          <w:rFonts w:eastAsia="Times New Roman" w:cs="Times New Roman"/>
          <w:sz w:val="24"/>
          <w:szCs w:val="24"/>
          <w:lang w:eastAsia="cs-CZ"/>
        </w:rPr>
        <w:t>________________ populace potřebuje naši pomoc,</w:t>
      </w:r>
    </w:p>
    <w:p w:rsidR="000757A8" w:rsidRPr="000757A8" w:rsidRDefault="000757A8" w:rsidP="000757A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757A8">
        <w:rPr>
          <w:rFonts w:eastAsia="Times New Roman" w:cs="Times New Roman"/>
          <w:sz w:val="24"/>
          <w:szCs w:val="24"/>
          <w:lang w:eastAsia="cs-CZ"/>
        </w:rPr>
        <w:t>Mluvil jsem s odborníkem _________________ ___ tématem mé diplomové práce,</w:t>
      </w:r>
    </w:p>
    <w:p w:rsidR="000757A8" w:rsidRPr="000757A8" w:rsidRDefault="000757A8" w:rsidP="000757A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757A8">
        <w:rPr>
          <w:rFonts w:eastAsia="Times New Roman" w:cs="Times New Roman"/>
          <w:sz w:val="24"/>
          <w:szCs w:val="24"/>
          <w:lang w:eastAsia="cs-CZ"/>
        </w:rPr>
        <w:t>Četl jsem úryvek z textu _______________ ___ tématu mé práce.</w:t>
      </w:r>
    </w:p>
    <w:p w:rsidR="003F4EF0" w:rsidRPr="000757A8" w:rsidRDefault="003F4EF0" w:rsidP="003F4EF0">
      <w:pPr>
        <w:rPr>
          <w:b/>
          <w:sz w:val="24"/>
          <w:szCs w:val="24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187"/>
        <w:gridCol w:w="1209"/>
        <w:gridCol w:w="2986"/>
        <w:gridCol w:w="3680"/>
      </w:tblGrid>
      <w:tr w:rsidR="003F4EF0" w:rsidRPr="000757A8" w:rsidTr="00B94787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333399"/>
          </w:tcPr>
          <w:p w:rsidR="003F4EF0" w:rsidRPr="000757A8" w:rsidRDefault="003F4EF0" w:rsidP="002E6977">
            <w:pPr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0757A8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>Adjektiva -</w:t>
            </w:r>
            <w:proofErr w:type="spellStart"/>
            <w:r w:rsidRPr="000757A8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>cí</w:t>
            </w:r>
            <w:proofErr w:type="spellEnd"/>
            <w:r w:rsidRPr="000757A8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 xml:space="preserve">  =</w:t>
            </w:r>
            <w:r w:rsidR="00B94787" w:rsidRPr="000757A8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 xml:space="preserve"> účel</w:t>
            </w:r>
            <w:r w:rsidR="0030499E" w:rsidRPr="000757A8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>ová</w:t>
            </w:r>
            <w:r w:rsidR="00B94787" w:rsidRPr="000757A8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>; deklinace</w:t>
            </w:r>
            <w:r w:rsidRPr="000757A8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 xml:space="preserve"> "moderní"</w:t>
            </w:r>
          </w:p>
        </w:tc>
      </w:tr>
      <w:tr w:rsidR="003F4EF0" w:rsidRPr="000757A8" w:rsidTr="00B94787">
        <w:tc>
          <w:tcPr>
            <w:tcW w:w="1187" w:type="dxa"/>
            <w:shd w:val="clear" w:color="auto" w:fill="99CCFF"/>
          </w:tcPr>
          <w:p w:rsidR="003F4EF0" w:rsidRPr="000757A8" w:rsidRDefault="003F4EF0" w:rsidP="002E69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infinitiv</w:t>
            </w:r>
          </w:p>
        </w:tc>
        <w:tc>
          <w:tcPr>
            <w:tcW w:w="1209" w:type="dxa"/>
            <w:shd w:val="clear" w:color="auto" w:fill="99CCFF"/>
          </w:tcPr>
          <w:p w:rsidR="003F4EF0" w:rsidRPr="000757A8" w:rsidRDefault="003F4EF0" w:rsidP="002E69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+</w:t>
            </w:r>
            <w:proofErr w:type="spellStart"/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cí</w:t>
            </w:r>
            <w:proofErr w:type="spellEnd"/>
          </w:p>
        </w:tc>
        <w:tc>
          <w:tcPr>
            <w:tcW w:w="6666" w:type="dxa"/>
            <w:gridSpan w:val="2"/>
            <w:shd w:val="clear" w:color="auto" w:fill="99CCFF"/>
          </w:tcPr>
          <w:p w:rsidR="003F4EF0" w:rsidRPr="000757A8" w:rsidRDefault="003F4EF0" w:rsidP="002E69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 xml:space="preserve">adjektivum </w:t>
            </w:r>
          </w:p>
        </w:tc>
      </w:tr>
      <w:tr w:rsidR="003F4EF0" w:rsidRPr="000757A8" w:rsidTr="00B94787">
        <w:tc>
          <w:tcPr>
            <w:tcW w:w="1187" w:type="dxa"/>
          </w:tcPr>
          <w:p w:rsidR="003F4EF0" w:rsidRPr="000757A8" w:rsidRDefault="003F4EF0" w:rsidP="002E6977">
            <w:pPr>
              <w:rPr>
                <w:rFonts w:asciiTheme="minorHAnsi" w:hAnsiTheme="minorHAnsi"/>
                <w:sz w:val="24"/>
                <w:szCs w:val="24"/>
              </w:rPr>
            </w:pPr>
            <w:r w:rsidRPr="000757A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9525" t="6350" r="9525" b="12700"/>
                      <wp:wrapNone/>
                      <wp:docPr id="4" name="Přímá spojni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0959E7" id="Přímá spojnice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.25pt" to="3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"/>
                  </w:pict>
                </mc:Fallback>
              </mc:AlternateContent>
            </w:r>
            <w:r w:rsidRPr="000757A8">
              <w:rPr>
                <w:rFonts w:asciiTheme="minorHAnsi" w:hAnsiTheme="minorHAnsi"/>
                <w:sz w:val="24"/>
                <w:szCs w:val="24"/>
              </w:rPr>
              <w:t>ps</w:t>
            </w:r>
            <w:r w:rsidRPr="000757A8">
              <w:rPr>
                <w:rFonts w:asciiTheme="minorHAnsi" w:hAnsiTheme="minorHAnsi"/>
                <w:sz w:val="24"/>
                <w:szCs w:val="24"/>
                <w:u w:val="single"/>
              </w:rPr>
              <w:t>á</w:t>
            </w:r>
            <w:r w:rsidRPr="000757A8">
              <w:rPr>
                <w:rFonts w:asciiTheme="minorHAnsi" w:hAnsiTheme="minorHAnsi"/>
                <w:sz w:val="24"/>
                <w:szCs w:val="24"/>
              </w:rPr>
              <w:t xml:space="preserve">t: t </w:t>
            </w:r>
          </w:p>
        </w:tc>
        <w:tc>
          <w:tcPr>
            <w:tcW w:w="1209" w:type="dxa"/>
          </w:tcPr>
          <w:p w:rsidR="003F4EF0" w:rsidRPr="000757A8" w:rsidRDefault="003F4EF0" w:rsidP="002E6977">
            <w:pPr>
              <w:rPr>
                <w:rFonts w:asciiTheme="minorHAnsi" w:hAnsiTheme="minorHAnsi"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>ps</w:t>
            </w:r>
            <w:r w:rsidRPr="000757A8">
              <w:rPr>
                <w:rFonts w:asciiTheme="minorHAnsi" w:hAnsiTheme="minorHAnsi"/>
                <w:sz w:val="24"/>
                <w:szCs w:val="24"/>
                <w:u w:val="single"/>
              </w:rPr>
              <w:t>a</w:t>
            </w:r>
            <w:r w:rsidRPr="000757A8">
              <w:rPr>
                <w:rFonts w:asciiTheme="minorHAnsi" w:hAnsiTheme="minorHAnsi"/>
                <w:sz w:val="24"/>
                <w:szCs w:val="24"/>
              </w:rPr>
              <w:t xml:space="preserve"> + </w:t>
            </w:r>
            <w:proofErr w:type="spellStart"/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cí</w:t>
            </w:r>
            <w:proofErr w:type="spellEnd"/>
          </w:p>
        </w:tc>
        <w:tc>
          <w:tcPr>
            <w:tcW w:w="2986" w:type="dxa"/>
            <w:shd w:val="clear" w:color="auto" w:fill="CCECFF"/>
          </w:tcPr>
          <w:p w:rsidR="003F4EF0" w:rsidRPr="000757A8" w:rsidRDefault="003F4EF0" w:rsidP="002E69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 xml:space="preserve">psací: </w:t>
            </w: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psací</w:t>
            </w:r>
            <w:r w:rsidRPr="000757A8">
              <w:rPr>
                <w:rFonts w:asciiTheme="minorHAnsi" w:hAnsiTheme="minorHAnsi"/>
                <w:sz w:val="24"/>
                <w:szCs w:val="24"/>
              </w:rPr>
              <w:t xml:space="preserve"> potřeby </w:t>
            </w:r>
          </w:p>
        </w:tc>
        <w:tc>
          <w:tcPr>
            <w:tcW w:w="3680" w:type="dxa"/>
          </w:tcPr>
          <w:p w:rsidR="003F4EF0" w:rsidRPr="000757A8" w:rsidRDefault="003F4EF0" w:rsidP="002E6977">
            <w:pPr>
              <w:rPr>
                <w:rFonts w:asciiTheme="minorHAnsi" w:hAnsiTheme="minorHAnsi"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>= slouží k psaní</w:t>
            </w:r>
          </w:p>
        </w:tc>
      </w:tr>
      <w:tr w:rsidR="003F4EF0" w:rsidRPr="000757A8" w:rsidTr="00B94787">
        <w:tc>
          <w:tcPr>
            <w:tcW w:w="1187" w:type="dxa"/>
          </w:tcPr>
          <w:p w:rsidR="003F4EF0" w:rsidRPr="000757A8" w:rsidRDefault="003F4EF0" w:rsidP="002E6977">
            <w:pPr>
              <w:rPr>
                <w:rFonts w:asciiTheme="minorHAnsi" w:hAnsiTheme="minorHAnsi"/>
                <w:sz w:val="24"/>
                <w:szCs w:val="24"/>
              </w:rPr>
            </w:pPr>
            <w:r w:rsidRPr="000757A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71755</wp:posOffset>
                      </wp:positionV>
                      <wp:extent cx="114300" cy="114300"/>
                      <wp:effectExtent l="9525" t="5080" r="9525" b="1397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AD3E3D" id="Přímá spojnic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5.65pt" to="2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"/>
                  </w:pict>
                </mc:Fallback>
              </mc:AlternateContent>
            </w:r>
            <w:r w:rsidRPr="000757A8">
              <w:rPr>
                <w:rFonts w:asciiTheme="minorHAnsi" w:hAnsiTheme="minorHAnsi"/>
                <w:sz w:val="24"/>
                <w:szCs w:val="24"/>
              </w:rPr>
              <w:t>čistit: t</w:t>
            </w:r>
          </w:p>
        </w:tc>
        <w:tc>
          <w:tcPr>
            <w:tcW w:w="1209" w:type="dxa"/>
          </w:tcPr>
          <w:p w:rsidR="003F4EF0" w:rsidRPr="000757A8" w:rsidRDefault="003F4EF0" w:rsidP="002E6977">
            <w:pPr>
              <w:rPr>
                <w:rFonts w:asciiTheme="minorHAnsi" w:hAnsiTheme="minorHAnsi"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 xml:space="preserve">čisti + </w:t>
            </w:r>
            <w:proofErr w:type="spellStart"/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cí</w:t>
            </w:r>
            <w:proofErr w:type="spellEnd"/>
          </w:p>
        </w:tc>
        <w:tc>
          <w:tcPr>
            <w:tcW w:w="2986" w:type="dxa"/>
            <w:shd w:val="clear" w:color="auto" w:fill="CCECFF"/>
          </w:tcPr>
          <w:p w:rsidR="003F4EF0" w:rsidRPr="000757A8" w:rsidRDefault="003F4EF0" w:rsidP="002E69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 xml:space="preserve">čisticí: </w:t>
            </w:r>
            <w:r w:rsidRPr="000757A8">
              <w:rPr>
                <w:rFonts w:asciiTheme="minorHAnsi" w:hAnsiTheme="minorHAnsi"/>
                <w:b/>
                <w:sz w:val="24"/>
                <w:szCs w:val="24"/>
              </w:rPr>
              <w:t>čisticí</w:t>
            </w:r>
            <w:r w:rsidRPr="000757A8">
              <w:rPr>
                <w:rFonts w:asciiTheme="minorHAnsi" w:hAnsiTheme="minorHAnsi"/>
                <w:sz w:val="24"/>
                <w:szCs w:val="24"/>
              </w:rPr>
              <w:t xml:space="preserve"> prostředky </w:t>
            </w:r>
          </w:p>
        </w:tc>
        <w:tc>
          <w:tcPr>
            <w:tcW w:w="3680" w:type="dxa"/>
          </w:tcPr>
          <w:p w:rsidR="003F4EF0" w:rsidRPr="000757A8" w:rsidRDefault="003F4EF0" w:rsidP="002E69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757A8">
              <w:rPr>
                <w:rFonts w:asciiTheme="minorHAnsi" w:hAnsiTheme="minorHAnsi"/>
                <w:sz w:val="24"/>
                <w:szCs w:val="24"/>
              </w:rPr>
              <w:t>= slouží k čištění, tj. úklidu</w:t>
            </w:r>
          </w:p>
        </w:tc>
      </w:tr>
    </w:tbl>
    <w:p w:rsidR="00CC4451" w:rsidRPr="000757A8" w:rsidRDefault="00CC4451" w:rsidP="003F4EF0">
      <w:pPr>
        <w:rPr>
          <w:b/>
          <w:sz w:val="24"/>
          <w:szCs w:val="24"/>
        </w:rPr>
      </w:pPr>
    </w:p>
    <w:p w:rsidR="003F4EF0" w:rsidRPr="00984268" w:rsidRDefault="003F4EF0" w:rsidP="003F4EF0">
      <w:pPr>
        <w:rPr>
          <w:b/>
          <w:i/>
          <w:sz w:val="24"/>
          <w:szCs w:val="24"/>
        </w:rPr>
      </w:pPr>
      <w:r w:rsidRPr="00984268">
        <w:rPr>
          <w:b/>
          <w:i/>
          <w:sz w:val="24"/>
          <w:szCs w:val="24"/>
        </w:rPr>
        <w:t>Utvořte účelová adjektiva:</w:t>
      </w:r>
    </w:p>
    <w:p w:rsidR="003F4EF0" w:rsidRPr="000757A8" w:rsidRDefault="003F4EF0" w:rsidP="00CC4451">
      <w:pPr>
        <w:pStyle w:val="Bezmezer"/>
        <w:rPr>
          <w:sz w:val="24"/>
          <w:szCs w:val="24"/>
        </w:rPr>
      </w:pP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 xml:space="preserve">foukat _______ harmonika </w:t>
      </w:r>
      <w:r w:rsidRPr="000757A8">
        <w:rPr>
          <w:sz w:val="24"/>
          <w:szCs w:val="24"/>
        </w:rPr>
        <w:tab/>
        <w:t>spát _______ pytel</w:t>
      </w:r>
      <w:r w:rsidRPr="000757A8">
        <w:rPr>
          <w:sz w:val="24"/>
          <w:szCs w:val="24"/>
        </w:rPr>
        <w:tab/>
        <w:t xml:space="preserve">bít _______ nástroje </w:t>
      </w:r>
    </w:p>
    <w:p w:rsidR="003F4EF0" w:rsidRPr="000757A8" w:rsidRDefault="003F4EF0" w:rsidP="003F4EF0">
      <w:pPr>
        <w:rPr>
          <w:sz w:val="24"/>
          <w:szCs w:val="24"/>
        </w:rPr>
      </w:pPr>
      <w:r w:rsidRPr="000757A8">
        <w:rPr>
          <w:sz w:val="24"/>
          <w:szCs w:val="24"/>
        </w:rPr>
        <w:t>hlídat ________ pes</w:t>
      </w:r>
      <w:r w:rsidR="00984268">
        <w:rPr>
          <w:sz w:val="24"/>
          <w:szCs w:val="24"/>
        </w:rPr>
        <w:tab/>
      </w:r>
      <w:r w:rsidR="00984268">
        <w:rPr>
          <w:sz w:val="24"/>
          <w:szCs w:val="24"/>
        </w:rPr>
        <w:tab/>
        <w:t xml:space="preserve">plnit ______ pero </w:t>
      </w:r>
      <w:r w:rsidR="00984268">
        <w:rPr>
          <w:sz w:val="24"/>
          <w:szCs w:val="24"/>
        </w:rPr>
        <w:tab/>
      </w:r>
      <w:r w:rsidRPr="000757A8">
        <w:rPr>
          <w:sz w:val="24"/>
          <w:szCs w:val="24"/>
        </w:rPr>
        <w:t xml:space="preserve">prát ______ prášek </w:t>
      </w:r>
    </w:p>
    <w:p w:rsidR="003F4EF0" w:rsidRPr="000757A8" w:rsidRDefault="003F4EF0" w:rsidP="003F4EF0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757A8">
        <w:rPr>
          <w:sz w:val="24"/>
          <w:szCs w:val="24"/>
        </w:rPr>
        <w:t xml:space="preserve">sedat _________ souprava </w:t>
      </w:r>
      <w:r w:rsidRPr="000757A8">
        <w:rPr>
          <w:sz w:val="24"/>
          <w:szCs w:val="24"/>
        </w:rPr>
        <w:tab/>
        <w:t xml:space="preserve">oddat ______ síň </w:t>
      </w:r>
      <w:r w:rsidR="00984268">
        <w:rPr>
          <w:sz w:val="24"/>
          <w:szCs w:val="24"/>
        </w:rPr>
        <w:tab/>
      </w:r>
      <w:r w:rsidRPr="000757A8">
        <w:rPr>
          <w:sz w:val="24"/>
          <w:szCs w:val="24"/>
        </w:rPr>
        <w:t>mýt _______ houba</w:t>
      </w:r>
    </w:p>
    <w:p w:rsidR="003F4EF0" w:rsidRPr="000757A8" w:rsidRDefault="003F4EF0" w:rsidP="003F4EF0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3F4EF0" w:rsidRDefault="003F4EF0" w:rsidP="003F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4EF0" w:rsidRPr="00984268" w:rsidRDefault="00671E47" w:rsidP="003F4EF0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757A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05214" wp14:editId="3C69BFF4">
                <wp:simplePos x="0" y="0"/>
                <wp:positionH relativeFrom="column">
                  <wp:posOffset>1932725</wp:posOffset>
                </wp:positionH>
                <wp:positionV relativeFrom="paragraph">
                  <wp:posOffset>238015</wp:posOffset>
                </wp:positionV>
                <wp:extent cx="114300" cy="114300"/>
                <wp:effectExtent l="9525" t="5080" r="9525" b="1397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230B7" id="Přímá spojnice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pt,18.75pt" to="161.2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"/>
            </w:pict>
          </mc:Fallback>
        </mc:AlternateContent>
      </w:r>
      <w:r w:rsidR="003F4EF0" w:rsidRPr="00984268">
        <w:rPr>
          <w:rFonts w:eastAsia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9CE0E" wp14:editId="6CD2DFB3">
                <wp:simplePos x="0" y="0"/>
                <wp:positionH relativeFrom="column">
                  <wp:posOffset>1954439</wp:posOffset>
                </wp:positionH>
                <wp:positionV relativeFrom="paragraph">
                  <wp:posOffset>238397</wp:posOffset>
                </wp:positionV>
                <wp:extent cx="52252" cy="65314"/>
                <wp:effectExtent l="0" t="0" r="24130" b="3048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52" cy="653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1143D" id="Přímá spojnice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pt,18.75pt" to="15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3F4EF0" w:rsidRPr="00984268">
        <w:rPr>
          <w:rFonts w:eastAsia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CD674" wp14:editId="631C06DE">
                <wp:simplePos x="0" y="0"/>
                <wp:positionH relativeFrom="column">
                  <wp:posOffset>615496</wp:posOffset>
                </wp:positionH>
                <wp:positionV relativeFrom="paragraph">
                  <wp:posOffset>271054</wp:posOffset>
                </wp:positionV>
                <wp:extent cx="39189" cy="26126"/>
                <wp:effectExtent l="0" t="0" r="37465" b="3111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89" cy="261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449F7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21.35pt" to="51.5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984268" w:rsidRPr="00984268">
        <w:rPr>
          <w:rFonts w:eastAsia="Times New Roman" w:cs="Times New Roman"/>
          <w:b/>
          <w:sz w:val="24"/>
          <w:szCs w:val="24"/>
          <w:lang w:eastAsia="cs-CZ"/>
        </w:rPr>
        <w:t>Účelová</w:t>
      </w:r>
      <w:r w:rsidR="003F4EF0" w:rsidRPr="00984268">
        <w:rPr>
          <w:rFonts w:eastAsia="Times New Roman" w:cs="Times New Roman"/>
          <w:b/>
          <w:sz w:val="24"/>
          <w:szCs w:val="24"/>
          <w:lang w:eastAsia="cs-CZ"/>
        </w:rPr>
        <w:t xml:space="preserve"> adjektiva</w:t>
      </w:r>
      <w:r w:rsidR="003F4EF0" w:rsidRPr="00984268">
        <w:rPr>
          <w:rFonts w:eastAsia="Times New Roman" w:cs="Times New Roman"/>
          <w:sz w:val="24"/>
          <w:szCs w:val="24"/>
          <w:lang w:eastAsia="cs-CZ"/>
        </w:rPr>
        <w:t xml:space="preserve"> s významem účelu se tvoří z infinitivního kmene odpojením koncovky -t a přidáním přípony </w:t>
      </w:r>
      <w:r w:rsidR="003F4EF0" w:rsidRPr="00984268">
        <w:rPr>
          <w:rFonts w:eastAsia="Times New Roman" w:cs="Times New Roman"/>
          <w:b/>
          <w:i/>
          <w:sz w:val="24"/>
          <w:szCs w:val="24"/>
          <w:lang w:eastAsia="cs-CZ"/>
        </w:rPr>
        <w:t>-</w:t>
      </w:r>
      <w:proofErr w:type="spellStart"/>
      <w:r w:rsidR="003F4EF0" w:rsidRPr="00984268">
        <w:rPr>
          <w:rFonts w:eastAsia="Times New Roman" w:cs="Times New Roman"/>
          <w:b/>
          <w:i/>
          <w:sz w:val="24"/>
          <w:szCs w:val="24"/>
          <w:lang w:eastAsia="cs-CZ"/>
        </w:rPr>
        <w:t>cí</w:t>
      </w:r>
      <w:proofErr w:type="spellEnd"/>
      <w:r w:rsidR="003F4EF0" w:rsidRPr="00984268">
        <w:rPr>
          <w:rFonts w:eastAsia="Times New Roman" w:cs="Times New Roman"/>
          <w:b/>
          <w:i/>
          <w:sz w:val="24"/>
          <w:szCs w:val="24"/>
          <w:lang w:eastAsia="cs-CZ"/>
        </w:rPr>
        <w:t>: rozřazovat + -</w:t>
      </w:r>
      <w:proofErr w:type="spellStart"/>
      <w:r w:rsidR="003F4EF0" w:rsidRPr="00984268">
        <w:rPr>
          <w:rFonts w:eastAsia="Times New Roman" w:cs="Times New Roman"/>
          <w:b/>
          <w:i/>
          <w:sz w:val="24"/>
          <w:szCs w:val="24"/>
          <w:lang w:eastAsia="cs-CZ"/>
        </w:rPr>
        <w:t>cí</w:t>
      </w:r>
      <w:proofErr w:type="spellEnd"/>
      <w:r w:rsidR="003F4EF0" w:rsidRPr="00984268">
        <w:rPr>
          <w:rFonts w:eastAsia="Times New Roman" w:cs="Times New Roman"/>
          <w:b/>
          <w:i/>
          <w:sz w:val="24"/>
          <w:szCs w:val="24"/>
          <w:lang w:eastAsia="cs-CZ"/>
        </w:rPr>
        <w:t xml:space="preserve"> – rozřazovací test</w:t>
      </w:r>
      <w:r w:rsidR="003F4EF0" w:rsidRPr="00984268">
        <w:rPr>
          <w:rFonts w:eastAsia="Times New Roman" w:cs="Times New Roman"/>
          <w:sz w:val="24"/>
          <w:szCs w:val="24"/>
          <w:lang w:eastAsia="cs-CZ"/>
        </w:rPr>
        <w:t xml:space="preserve"> (=test na rozřazení)</w:t>
      </w:r>
    </w:p>
    <w:p w:rsidR="003F4EF0" w:rsidRDefault="003F4EF0" w:rsidP="003F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4EF0" w:rsidRDefault="003F4EF0" w:rsidP="003F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4EF0" w:rsidRDefault="003F4EF0" w:rsidP="003F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4EF0" w:rsidRPr="00D57B2B" w:rsidRDefault="003F4EF0" w:rsidP="003F4E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57B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Utvořte účelová adjektiva z následujících sloves: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3F4EF0" w:rsidRDefault="003F4EF0" w:rsidP="003F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4EF0" w:rsidRDefault="00743B8A" w:rsidP="003F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plánovat – kalendář, hrát – automat,</w:t>
      </w:r>
      <w:r w:rsidR="003F4E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psát – potř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eby,</w:t>
      </w:r>
      <w:r w:rsidR="003F4E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sděl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ovat – prostředky,</w:t>
      </w:r>
      <w:r w:rsidR="003F4E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zvát – dopis</w:t>
      </w:r>
    </w:p>
    <w:p w:rsidR="003F4EF0" w:rsidRPr="001A5842" w:rsidRDefault="003F4EF0" w:rsidP="003F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______________________________________________________________________________________________________________________________________________________ </w:t>
      </w:r>
    </w:p>
    <w:p w:rsidR="003F4EF0" w:rsidRDefault="003F4EF0" w:rsidP="003F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1E47" w:rsidRPr="00D828D6" w:rsidRDefault="00F5523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psací potřeby x píšící člověk; </w:t>
      </w:r>
      <w:r w:rsidR="0026418C" w:rsidRPr="0026418C">
        <w:rPr>
          <w:sz w:val="24"/>
          <w:szCs w:val="24"/>
        </w:rPr>
        <w:t xml:space="preserve">spací </w:t>
      </w:r>
      <w:r w:rsidR="0026418C">
        <w:rPr>
          <w:sz w:val="24"/>
          <w:szCs w:val="24"/>
        </w:rPr>
        <w:t xml:space="preserve">pytel </w:t>
      </w:r>
      <w:r w:rsidR="0026418C" w:rsidRPr="0026418C">
        <w:rPr>
          <w:sz w:val="24"/>
          <w:szCs w:val="24"/>
        </w:rPr>
        <w:t>x spící</w:t>
      </w:r>
      <w:r w:rsidR="00A856B5">
        <w:rPr>
          <w:sz w:val="24"/>
          <w:szCs w:val="24"/>
        </w:rPr>
        <w:t xml:space="preserve"> agent</w:t>
      </w:r>
      <w:r w:rsidR="0026418C">
        <w:rPr>
          <w:sz w:val="24"/>
          <w:szCs w:val="24"/>
        </w:rPr>
        <w:t>; hrací karty x hrající hudebník</w:t>
      </w:r>
    </w:p>
    <w:p w:rsidR="00CC4451" w:rsidRPr="00A856B5" w:rsidRDefault="00743B8A">
      <w:pPr>
        <w:rPr>
          <w:b/>
          <w:sz w:val="24"/>
          <w:szCs w:val="24"/>
        </w:rPr>
      </w:pPr>
      <w:r w:rsidRPr="00A856B5">
        <w:rPr>
          <w:b/>
          <w:sz w:val="24"/>
          <w:szCs w:val="24"/>
        </w:rPr>
        <w:t xml:space="preserve">! </w:t>
      </w:r>
      <w:proofErr w:type="gramStart"/>
      <w:r w:rsidR="00CC4451" w:rsidRPr="00A856B5">
        <w:rPr>
          <w:b/>
          <w:sz w:val="24"/>
          <w:szCs w:val="24"/>
        </w:rPr>
        <w:t>čistit</w:t>
      </w:r>
      <w:proofErr w:type="gramEnd"/>
      <w:r w:rsidR="00F5523A">
        <w:rPr>
          <w:b/>
          <w:sz w:val="24"/>
          <w:szCs w:val="24"/>
        </w:rPr>
        <w:t xml:space="preserve"> – čistící x čisti</w:t>
      </w:r>
      <w:r w:rsidRPr="00A856B5">
        <w:rPr>
          <w:b/>
          <w:sz w:val="24"/>
          <w:szCs w:val="24"/>
        </w:rPr>
        <w:t>cí</w:t>
      </w:r>
    </w:p>
    <w:p w:rsidR="00CC4451" w:rsidRPr="00A856B5" w:rsidRDefault="00743B8A">
      <w:pPr>
        <w:rPr>
          <w:b/>
          <w:sz w:val="24"/>
          <w:szCs w:val="24"/>
        </w:rPr>
      </w:pPr>
      <w:r w:rsidRPr="00A856B5">
        <w:rPr>
          <w:b/>
          <w:sz w:val="24"/>
          <w:szCs w:val="24"/>
        </w:rPr>
        <w:t xml:space="preserve">! </w:t>
      </w:r>
      <w:proofErr w:type="gramStart"/>
      <w:r w:rsidR="00CC4451" w:rsidRPr="00A856B5">
        <w:rPr>
          <w:b/>
          <w:sz w:val="24"/>
          <w:szCs w:val="24"/>
        </w:rPr>
        <w:t>školit</w:t>
      </w:r>
      <w:proofErr w:type="gramEnd"/>
      <w:r w:rsidRPr="00A856B5">
        <w:rPr>
          <w:b/>
          <w:sz w:val="24"/>
          <w:szCs w:val="24"/>
        </w:rPr>
        <w:t xml:space="preserve"> – š</w:t>
      </w:r>
      <w:r w:rsidR="00F5523A">
        <w:rPr>
          <w:b/>
          <w:sz w:val="24"/>
          <w:szCs w:val="24"/>
        </w:rPr>
        <w:t>kolící x školi</w:t>
      </w:r>
      <w:r w:rsidRPr="00A856B5">
        <w:rPr>
          <w:b/>
          <w:sz w:val="24"/>
          <w:szCs w:val="24"/>
        </w:rPr>
        <w:t>cí</w:t>
      </w:r>
    </w:p>
    <w:p w:rsidR="00CC4451" w:rsidRDefault="00743B8A">
      <w:pPr>
        <w:rPr>
          <w:b/>
          <w:sz w:val="24"/>
          <w:szCs w:val="24"/>
        </w:rPr>
      </w:pPr>
      <w:r w:rsidRPr="00A856B5">
        <w:rPr>
          <w:b/>
          <w:sz w:val="24"/>
          <w:szCs w:val="24"/>
        </w:rPr>
        <w:t xml:space="preserve">! </w:t>
      </w:r>
      <w:proofErr w:type="gramStart"/>
      <w:r w:rsidR="00CC4451" w:rsidRPr="00A856B5">
        <w:rPr>
          <w:b/>
          <w:sz w:val="24"/>
          <w:szCs w:val="24"/>
        </w:rPr>
        <w:t>plnit</w:t>
      </w:r>
      <w:proofErr w:type="gramEnd"/>
      <w:r w:rsidR="00F5523A">
        <w:rPr>
          <w:b/>
          <w:sz w:val="24"/>
          <w:szCs w:val="24"/>
        </w:rPr>
        <w:t xml:space="preserve"> – plnící x plni</w:t>
      </w:r>
      <w:r w:rsidRPr="00A856B5">
        <w:rPr>
          <w:b/>
          <w:sz w:val="24"/>
          <w:szCs w:val="24"/>
        </w:rPr>
        <w:t>cí</w:t>
      </w:r>
    </w:p>
    <w:p w:rsidR="00F5523A" w:rsidRPr="0026418C" w:rsidRDefault="00F5523A" w:rsidP="00F5523A">
      <w:pPr>
        <w:pStyle w:val="Nadpis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</w:t>
      </w:r>
      <w:r w:rsidRPr="0026418C">
        <w:rPr>
          <w:rFonts w:asciiTheme="minorHAnsi" w:hAnsiTheme="minorHAnsi"/>
          <w:sz w:val="24"/>
          <w:szCs w:val="24"/>
        </w:rPr>
        <w:t xml:space="preserve"> Význam použití </w:t>
      </w:r>
      <w:r w:rsidRPr="0026418C">
        <w:rPr>
          <w:rStyle w:val="Zdraznn"/>
          <w:rFonts w:asciiTheme="minorHAnsi" w:hAnsiTheme="minorHAnsi"/>
          <w:sz w:val="24"/>
          <w:szCs w:val="24"/>
        </w:rPr>
        <w:t>-</w:t>
      </w:r>
      <w:proofErr w:type="spellStart"/>
      <w:r w:rsidRPr="0026418C">
        <w:rPr>
          <w:rStyle w:val="Zdraznn"/>
          <w:rFonts w:asciiTheme="minorHAnsi" w:hAnsiTheme="minorHAnsi"/>
          <w:sz w:val="24"/>
          <w:szCs w:val="24"/>
        </w:rPr>
        <w:t>ící</w:t>
      </w:r>
      <w:proofErr w:type="spellEnd"/>
      <w:r w:rsidRPr="0026418C">
        <w:rPr>
          <w:rStyle w:val="Zdraznn"/>
          <w:rFonts w:asciiTheme="minorHAnsi" w:hAnsiTheme="minorHAnsi"/>
          <w:sz w:val="24"/>
          <w:szCs w:val="24"/>
        </w:rPr>
        <w:t xml:space="preserve"> (něco + krátkodobě):</w:t>
      </w:r>
    </w:p>
    <w:p w:rsidR="00F5523A" w:rsidRPr="0026418C" w:rsidRDefault="00F5523A" w:rsidP="00F5523A">
      <w:pPr>
        <w:pStyle w:val="Normlnweb"/>
        <w:rPr>
          <w:rFonts w:asciiTheme="minorHAnsi" w:hAnsiTheme="minorHAnsi"/>
        </w:rPr>
      </w:pPr>
      <w:r w:rsidRPr="0026418C">
        <w:rPr>
          <w:rFonts w:asciiTheme="minorHAnsi" w:hAnsiTheme="minorHAnsi"/>
        </w:rPr>
        <w:t>-</w:t>
      </w:r>
      <w:proofErr w:type="spellStart"/>
      <w:r w:rsidRPr="0026418C">
        <w:rPr>
          <w:rStyle w:val="Siln"/>
          <w:rFonts w:asciiTheme="minorHAnsi" w:hAnsiTheme="minorHAnsi"/>
        </w:rPr>
        <w:t>ící</w:t>
      </w:r>
      <w:proofErr w:type="spellEnd"/>
      <w:r w:rsidRPr="0026418C">
        <w:rPr>
          <w:rStyle w:val="Siln"/>
          <w:rFonts w:asciiTheme="minorHAnsi" w:hAnsiTheme="minorHAnsi"/>
        </w:rPr>
        <w:t>, tj. krátkodobý děj/činnost</w:t>
      </w:r>
      <w:r w:rsidRPr="0026418C">
        <w:rPr>
          <w:rFonts w:asciiTheme="minorHAnsi" w:hAnsiTheme="minorHAnsi"/>
        </w:rPr>
        <w:t xml:space="preserve"> = opisujeme tím </w:t>
      </w:r>
      <w:r w:rsidRPr="0026418C">
        <w:rPr>
          <w:rStyle w:val="Siln"/>
          <w:rFonts w:asciiTheme="minorHAnsi" w:hAnsiTheme="minorHAnsi"/>
        </w:rPr>
        <w:t>něco</w:t>
      </w:r>
      <w:r w:rsidRPr="0026418C">
        <w:rPr>
          <w:rFonts w:asciiTheme="minorHAnsi" w:hAnsiTheme="minorHAnsi"/>
        </w:rPr>
        <w:t xml:space="preserve">, co vykonává nějakou </w:t>
      </w:r>
      <w:r w:rsidRPr="0026418C">
        <w:rPr>
          <w:rStyle w:val="Siln"/>
          <w:rFonts w:asciiTheme="minorHAnsi" w:hAnsiTheme="minorHAnsi"/>
        </w:rPr>
        <w:t>činnost krátkodobě</w:t>
      </w:r>
      <w:r w:rsidRPr="0026418C">
        <w:rPr>
          <w:rFonts w:asciiTheme="minorHAnsi" w:hAnsiTheme="minorHAnsi"/>
        </w:rPr>
        <w:t xml:space="preserve">. Právě teď má něco nějakou vlastnost, ale za chvíli to už nemusí platit. Přídavná jména dějová bývají často rozvitá a v takovém případě stojí za svým řídícím podstatným </w:t>
      </w:r>
      <w:proofErr w:type="spellStart"/>
      <w:proofErr w:type="gramStart"/>
      <w:r w:rsidRPr="0026418C">
        <w:rPr>
          <w:rFonts w:asciiTheme="minorHAnsi" w:hAnsiTheme="minorHAnsi"/>
        </w:rPr>
        <w:t>jménem.U</w:t>
      </w:r>
      <w:proofErr w:type="spellEnd"/>
      <w:r w:rsidRPr="0026418C">
        <w:rPr>
          <w:rFonts w:asciiTheme="minorHAnsi" w:hAnsiTheme="minorHAnsi"/>
        </w:rPr>
        <w:t> označení</w:t>
      </w:r>
      <w:proofErr w:type="gramEnd"/>
      <w:r w:rsidRPr="0026418C">
        <w:rPr>
          <w:rFonts w:asciiTheme="minorHAnsi" w:hAnsiTheme="minorHAnsi"/>
        </w:rPr>
        <w:t xml:space="preserve"> osob se používají </w:t>
      </w:r>
      <w:r w:rsidRPr="0026418C">
        <w:rPr>
          <w:rStyle w:val="Siln"/>
          <w:rFonts w:asciiTheme="minorHAnsi" w:hAnsiTheme="minorHAnsi"/>
        </w:rPr>
        <w:t>pouze podoby na </w:t>
      </w:r>
      <w:r w:rsidRPr="0026418C">
        <w:rPr>
          <w:rStyle w:val="Zdraznn"/>
          <w:rFonts w:asciiTheme="minorHAnsi" w:hAnsiTheme="minorHAnsi"/>
          <w:b/>
          <w:bCs/>
        </w:rPr>
        <w:t>-</w:t>
      </w:r>
      <w:proofErr w:type="spellStart"/>
      <w:r w:rsidRPr="0026418C">
        <w:rPr>
          <w:rStyle w:val="Zdraznn"/>
          <w:rFonts w:asciiTheme="minorHAnsi" w:hAnsiTheme="minorHAnsi"/>
          <w:b/>
          <w:bCs/>
        </w:rPr>
        <w:t>í</w:t>
      </w:r>
      <w:r w:rsidRPr="0026418C">
        <w:rPr>
          <w:rStyle w:val="Siln"/>
          <w:rFonts w:asciiTheme="minorHAnsi" w:hAnsiTheme="minorHAnsi"/>
          <w:i/>
          <w:iCs/>
        </w:rPr>
        <w:t>cí</w:t>
      </w:r>
      <w:proofErr w:type="spellEnd"/>
      <w:r w:rsidRPr="0026418C">
        <w:rPr>
          <w:rStyle w:val="Zdraznn"/>
          <w:rFonts w:asciiTheme="minorHAnsi" w:hAnsiTheme="minorHAnsi"/>
        </w:rPr>
        <w:t>.</w:t>
      </w:r>
    </w:p>
    <w:p w:rsidR="00F5523A" w:rsidRPr="00CC4451" w:rsidRDefault="00F5523A" w:rsidP="00F5523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>2.</w:t>
      </w:r>
      <w:r w:rsidRPr="00CC4451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Význam použití </w:t>
      </w:r>
      <w:r w:rsidRPr="0026418C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-</w:t>
      </w:r>
      <w:proofErr w:type="spellStart"/>
      <w:r w:rsidRPr="0026418C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icí</w:t>
      </w:r>
      <w:proofErr w:type="spellEnd"/>
      <w:r w:rsidRPr="0026418C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 xml:space="preserve"> (něco + dlouhodobě):</w:t>
      </w:r>
    </w:p>
    <w:p w:rsidR="00F5523A" w:rsidRPr="00CC4451" w:rsidRDefault="00F5523A" w:rsidP="00F5523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6418C">
        <w:rPr>
          <w:rFonts w:eastAsia="Times New Roman" w:cs="Times New Roman"/>
          <w:b/>
          <w:bCs/>
          <w:sz w:val="24"/>
          <w:szCs w:val="24"/>
          <w:lang w:eastAsia="cs-CZ"/>
        </w:rPr>
        <w:t>-</w:t>
      </w:r>
      <w:proofErr w:type="spellStart"/>
      <w:r w:rsidRPr="0026418C">
        <w:rPr>
          <w:rFonts w:eastAsia="Times New Roman" w:cs="Times New Roman"/>
          <w:b/>
          <w:bCs/>
          <w:sz w:val="24"/>
          <w:szCs w:val="24"/>
          <w:lang w:eastAsia="cs-CZ"/>
        </w:rPr>
        <w:t>icí</w:t>
      </w:r>
      <w:proofErr w:type="spellEnd"/>
      <w:r w:rsidRPr="0026418C">
        <w:rPr>
          <w:rFonts w:eastAsia="Times New Roman" w:cs="Times New Roman"/>
          <w:b/>
          <w:bCs/>
          <w:sz w:val="24"/>
          <w:szCs w:val="24"/>
          <w:lang w:eastAsia="cs-CZ"/>
        </w:rPr>
        <w:t>, tj. dlouhodobý účel/vlastnost</w:t>
      </w:r>
      <w:r w:rsidRPr="00CC4451">
        <w:rPr>
          <w:rFonts w:eastAsia="Times New Roman" w:cs="Times New Roman"/>
          <w:sz w:val="24"/>
          <w:szCs w:val="24"/>
          <w:lang w:eastAsia="cs-CZ"/>
        </w:rPr>
        <w:t xml:space="preserve"> = opisujeme tím </w:t>
      </w:r>
      <w:r w:rsidRPr="0026418C">
        <w:rPr>
          <w:rFonts w:eastAsia="Times New Roman" w:cs="Times New Roman"/>
          <w:b/>
          <w:bCs/>
          <w:sz w:val="24"/>
          <w:szCs w:val="24"/>
          <w:lang w:eastAsia="cs-CZ"/>
        </w:rPr>
        <w:t>něco (ale ne někoho!)</w:t>
      </w:r>
      <w:r w:rsidRPr="00CC4451">
        <w:rPr>
          <w:rFonts w:eastAsia="Times New Roman" w:cs="Times New Roman"/>
          <w:sz w:val="24"/>
          <w:szCs w:val="24"/>
          <w:lang w:eastAsia="cs-CZ"/>
        </w:rPr>
        <w:t>, co vzniklo za nějakým účelem a má tuto </w:t>
      </w:r>
      <w:r w:rsidRPr="0026418C">
        <w:rPr>
          <w:rFonts w:eastAsia="Times New Roman" w:cs="Times New Roman"/>
          <w:b/>
          <w:bCs/>
          <w:sz w:val="24"/>
          <w:szCs w:val="24"/>
          <w:lang w:eastAsia="cs-CZ"/>
        </w:rPr>
        <w:t>vlastnost dlouhodobě</w:t>
      </w:r>
      <w:r w:rsidRPr="00CC4451">
        <w:rPr>
          <w:rFonts w:eastAsia="Times New Roman" w:cs="Times New Roman"/>
          <w:sz w:val="24"/>
          <w:szCs w:val="24"/>
          <w:lang w:eastAsia="cs-CZ"/>
        </w:rPr>
        <w:t>. Něco si udržuje vlastnost, která jen tak nepřestane. </w:t>
      </w:r>
    </w:p>
    <w:p w:rsidR="00F5523A" w:rsidRDefault="00D828D6">
      <w:pPr>
        <w:rPr>
          <w:b/>
          <w:sz w:val="24"/>
          <w:szCs w:val="24"/>
        </w:rPr>
      </w:pPr>
      <w:r>
        <w:rPr>
          <w:b/>
          <w:sz w:val="24"/>
          <w:szCs w:val="24"/>
        </w:rPr>
        <w:t>Vyberte správné adjektivum:</w:t>
      </w:r>
    </w:p>
    <w:p w:rsidR="00D828D6" w:rsidRPr="00A856B5" w:rsidRDefault="00D828D6">
      <w:pPr>
        <w:rPr>
          <w:b/>
          <w:sz w:val="24"/>
          <w:szCs w:val="24"/>
        </w:rPr>
      </w:pPr>
      <w:r>
        <w:rPr>
          <w:b/>
          <w:sz w:val="24"/>
          <w:szCs w:val="24"/>
        </w:rPr>
        <w:t>školící x školicí:</w:t>
      </w:r>
    </w:p>
    <w:p w:rsidR="00CC4451" w:rsidRPr="0026418C" w:rsidRDefault="00D828D6">
      <w:pPr>
        <w:rPr>
          <w:sz w:val="24"/>
          <w:szCs w:val="24"/>
        </w:rPr>
      </w:pPr>
      <w:r>
        <w:rPr>
          <w:sz w:val="24"/>
          <w:szCs w:val="24"/>
        </w:rPr>
        <w:t>Vážení ko</w:t>
      </w:r>
      <w:r w:rsidR="00CC4451" w:rsidRPr="0026418C">
        <w:rPr>
          <w:sz w:val="24"/>
          <w:szCs w:val="24"/>
        </w:rPr>
        <w:t>l</w:t>
      </w:r>
      <w:r>
        <w:rPr>
          <w:sz w:val="24"/>
          <w:szCs w:val="24"/>
        </w:rPr>
        <w:t>e</w:t>
      </w:r>
      <w:r w:rsidR="00CC4451" w:rsidRPr="0026418C">
        <w:rPr>
          <w:sz w:val="24"/>
          <w:szCs w:val="24"/>
        </w:rPr>
        <w:t>gové,</w:t>
      </w:r>
    </w:p>
    <w:p w:rsidR="00CC4451" w:rsidRPr="0026418C" w:rsidRDefault="00CC4451">
      <w:pPr>
        <w:rPr>
          <w:sz w:val="24"/>
          <w:szCs w:val="24"/>
        </w:rPr>
      </w:pPr>
      <w:r w:rsidRPr="0026418C">
        <w:rPr>
          <w:sz w:val="24"/>
          <w:szCs w:val="24"/>
        </w:rPr>
        <w:t>budou vám rozdány </w:t>
      </w:r>
      <w:r w:rsidR="00743B8A" w:rsidRPr="00A856B5">
        <w:rPr>
          <w:rStyle w:val="Siln"/>
          <w:b w:val="0"/>
          <w:sz w:val="24"/>
          <w:szCs w:val="24"/>
        </w:rPr>
        <w:t>__________</w:t>
      </w:r>
      <w:r w:rsidRPr="00A856B5">
        <w:rPr>
          <w:b/>
          <w:sz w:val="24"/>
          <w:szCs w:val="24"/>
        </w:rPr>
        <w:t> </w:t>
      </w:r>
      <w:r w:rsidRPr="0026418C">
        <w:rPr>
          <w:sz w:val="24"/>
          <w:szCs w:val="24"/>
        </w:rPr>
        <w:t>materiály od </w:t>
      </w:r>
      <w:r w:rsidR="00743B8A" w:rsidRPr="00A856B5">
        <w:rPr>
          <w:rStyle w:val="Siln"/>
          <w:b w:val="0"/>
          <w:sz w:val="24"/>
          <w:szCs w:val="24"/>
        </w:rPr>
        <w:t>_________</w:t>
      </w:r>
      <w:r w:rsidRPr="00A856B5">
        <w:rPr>
          <w:rStyle w:val="Siln"/>
          <w:b w:val="0"/>
          <w:sz w:val="24"/>
          <w:szCs w:val="24"/>
        </w:rPr>
        <w:t> </w:t>
      </w:r>
      <w:r w:rsidRPr="0026418C">
        <w:rPr>
          <w:sz w:val="24"/>
          <w:szCs w:val="24"/>
        </w:rPr>
        <w:t>pracovníka. </w:t>
      </w:r>
      <w:r w:rsidRPr="0026418C">
        <w:rPr>
          <w:sz w:val="24"/>
          <w:szCs w:val="24"/>
        </w:rPr>
        <w:br/>
        <w:t>Děkujeme za účast. </w:t>
      </w:r>
    </w:p>
    <w:p w:rsidR="00435852" w:rsidRPr="002016A7" w:rsidRDefault="00D828D6" w:rsidP="00DC386D">
      <w:pPr>
        <w:pStyle w:val="Normlnweb"/>
        <w:rPr>
          <w:rFonts w:asciiTheme="minorHAnsi" w:hAnsiTheme="minorHAnsi"/>
          <w:iCs/>
          <w:color w:val="000000" w:themeColor="text1"/>
        </w:rPr>
      </w:pPr>
      <w:r w:rsidRPr="002016A7">
        <w:rPr>
          <w:rFonts w:asciiTheme="minorHAnsi" w:hAnsiTheme="minorHAnsi"/>
          <w:iCs/>
          <w:color w:val="000000" w:themeColor="text1"/>
        </w:rPr>
        <w:t xml:space="preserve">__________ </w:t>
      </w:r>
      <w:r w:rsidR="00E7551A" w:rsidRPr="002016A7">
        <w:rPr>
          <w:rFonts w:asciiTheme="minorHAnsi" w:hAnsiTheme="minorHAnsi"/>
          <w:iCs/>
          <w:color w:val="000000" w:themeColor="text1"/>
        </w:rPr>
        <w:t xml:space="preserve">materiál, </w:t>
      </w:r>
      <w:r w:rsidRPr="002016A7">
        <w:rPr>
          <w:rFonts w:asciiTheme="minorHAnsi" w:hAnsiTheme="minorHAnsi"/>
          <w:iCs/>
          <w:color w:val="000000" w:themeColor="text1"/>
        </w:rPr>
        <w:t>___________</w:t>
      </w:r>
      <w:r w:rsidR="00E7551A" w:rsidRPr="002016A7">
        <w:rPr>
          <w:rFonts w:asciiTheme="minorHAnsi" w:hAnsiTheme="minorHAnsi"/>
          <w:iCs/>
          <w:color w:val="000000" w:themeColor="text1"/>
        </w:rPr>
        <w:t xml:space="preserve">pedagog, </w:t>
      </w:r>
      <w:r w:rsidRPr="002016A7">
        <w:rPr>
          <w:rFonts w:asciiTheme="minorHAnsi" w:hAnsiTheme="minorHAnsi"/>
          <w:iCs/>
          <w:color w:val="000000" w:themeColor="text1"/>
        </w:rPr>
        <w:t xml:space="preserve">___________ </w:t>
      </w:r>
      <w:r w:rsidR="00E7551A" w:rsidRPr="002016A7">
        <w:rPr>
          <w:rFonts w:asciiTheme="minorHAnsi" w:hAnsiTheme="minorHAnsi"/>
          <w:iCs/>
          <w:color w:val="000000" w:themeColor="text1"/>
        </w:rPr>
        <w:t xml:space="preserve">centrum, </w:t>
      </w:r>
      <w:r w:rsidRPr="002016A7">
        <w:rPr>
          <w:rFonts w:asciiTheme="minorHAnsi" w:hAnsiTheme="minorHAnsi"/>
          <w:iCs/>
          <w:color w:val="000000" w:themeColor="text1"/>
        </w:rPr>
        <w:t>___________</w:t>
      </w:r>
      <w:r w:rsidR="00E7551A" w:rsidRPr="002016A7">
        <w:rPr>
          <w:rFonts w:asciiTheme="minorHAnsi" w:hAnsiTheme="minorHAnsi"/>
          <w:iCs/>
          <w:color w:val="000000" w:themeColor="text1"/>
        </w:rPr>
        <w:t xml:space="preserve">místnost, </w:t>
      </w:r>
      <w:r w:rsidRPr="002016A7">
        <w:rPr>
          <w:rFonts w:asciiTheme="minorHAnsi" w:hAnsiTheme="minorHAnsi"/>
          <w:iCs/>
          <w:color w:val="000000" w:themeColor="text1"/>
        </w:rPr>
        <w:t xml:space="preserve">___________odborník, </w:t>
      </w:r>
      <w:r w:rsidR="00CC4451" w:rsidRPr="002016A7">
        <w:rPr>
          <w:rFonts w:asciiTheme="minorHAnsi" w:hAnsiTheme="minorHAnsi"/>
          <w:iCs/>
          <w:color w:val="000000" w:themeColor="text1"/>
        </w:rPr>
        <w:t xml:space="preserve"> </w:t>
      </w:r>
      <w:r w:rsidR="00435852" w:rsidRPr="002016A7">
        <w:rPr>
          <w:rFonts w:asciiTheme="minorHAnsi" w:hAnsiTheme="minorHAnsi"/>
          <w:iCs/>
          <w:color w:val="000000" w:themeColor="text1"/>
        </w:rPr>
        <w:t>učitelský sbor _____________ rodiče</w:t>
      </w:r>
    </w:p>
    <w:p w:rsidR="00D828D6" w:rsidRPr="002016A7" w:rsidRDefault="00D828D6" w:rsidP="002016A7">
      <w:pPr>
        <w:pStyle w:val="Bezmezer"/>
        <w:rPr>
          <w:b/>
          <w:color w:val="000000" w:themeColor="text1"/>
          <w:sz w:val="24"/>
          <w:szCs w:val="24"/>
        </w:rPr>
      </w:pPr>
      <w:r w:rsidRPr="002016A7">
        <w:rPr>
          <w:b/>
          <w:color w:val="000000" w:themeColor="text1"/>
          <w:sz w:val="24"/>
          <w:szCs w:val="24"/>
        </w:rPr>
        <w:t>kropící x kropicí</w:t>
      </w:r>
    </w:p>
    <w:p w:rsidR="00435852" w:rsidRPr="002016A7" w:rsidRDefault="00D828D6" w:rsidP="002016A7">
      <w:pPr>
        <w:pStyle w:val="Bezmezer"/>
        <w:rPr>
          <w:color w:val="000000" w:themeColor="text1"/>
          <w:sz w:val="24"/>
          <w:szCs w:val="24"/>
        </w:rPr>
      </w:pPr>
      <w:r w:rsidRPr="002016A7">
        <w:rPr>
          <w:color w:val="000000" w:themeColor="text1"/>
          <w:sz w:val="24"/>
          <w:szCs w:val="24"/>
        </w:rPr>
        <w:t xml:space="preserve">__________ konev, </w:t>
      </w:r>
      <w:r w:rsidR="00435852" w:rsidRPr="002016A7">
        <w:rPr>
          <w:color w:val="000000" w:themeColor="text1"/>
          <w:sz w:val="24"/>
          <w:szCs w:val="24"/>
        </w:rPr>
        <w:t xml:space="preserve"> </w:t>
      </w:r>
      <w:r w:rsidRPr="002016A7">
        <w:rPr>
          <w:rStyle w:val="Zdraznn"/>
          <w:i w:val="0"/>
          <w:color w:val="000000" w:themeColor="text1"/>
          <w:sz w:val="24"/>
          <w:szCs w:val="24"/>
        </w:rPr>
        <w:t>pumpa __________</w:t>
      </w:r>
      <w:r w:rsidR="00435852" w:rsidRPr="002016A7">
        <w:rPr>
          <w:rStyle w:val="Zdraznn"/>
          <w:i w:val="0"/>
          <w:color w:val="000000" w:themeColor="text1"/>
          <w:sz w:val="24"/>
          <w:szCs w:val="24"/>
        </w:rPr>
        <w:t xml:space="preserve"> zahradu</w:t>
      </w:r>
    </w:p>
    <w:p w:rsidR="002016A7" w:rsidRPr="002016A7" w:rsidRDefault="002016A7" w:rsidP="002016A7">
      <w:pPr>
        <w:pStyle w:val="Bezmezer"/>
        <w:rPr>
          <w:color w:val="000000" w:themeColor="text1"/>
          <w:sz w:val="24"/>
          <w:szCs w:val="24"/>
        </w:rPr>
      </w:pPr>
    </w:p>
    <w:p w:rsidR="00D828D6" w:rsidRPr="002016A7" w:rsidRDefault="00D828D6" w:rsidP="002016A7">
      <w:pPr>
        <w:pStyle w:val="Bezmezer"/>
        <w:rPr>
          <w:b/>
          <w:color w:val="000000" w:themeColor="text1"/>
          <w:sz w:val="24"/>
          <w:szCs w:val="24"/>
        </w:rPr>
      </w:pPr>
      <w:r w:rsidRPr="002016A7">
        <w:rPr>
          <w:b/>
          <w:color w:val="000000" w:themeColor="text1"/>
          <w:sz w:val="24"/>
          <w:szCs w:val="24"/>
        </w:rPr>
        <w:t>hodnotí</w:t>
      </w:r>
      <w:r w:rsidR="00435852" w:rsidRPr="002016A7">
        <w:rPr>
          <w:b/>
          <w:color w:val="000000" w:themeColor="text1"/>
          <w:sz w:val="24"/>
          <w:szCs w:val="24"/>
        </w:rPr>
        <w:t>cí</w:t>
      </w:r>
      <w:r w:rsidRPr="002016A7">
        <w:rPr>
          <w:b/>
          <w:color w:val="000000" w:themeColor="text1"/>
          <w:sz w:val="24"/>
          <w:szCs w:val="24"/>
        </w:rPr>
        <w:t xml:space="preserve"> x hodnoticí</w:t>
      </w:r>
      <w:r w:rsidR="00435852" w:rsidRPr="002016A7">
        <w:rPr>
          <w:b/>
          <w:color w:val="000000" w:themeColor="text1"/>
          <w:sz w:val="24"/>
          <w:szCs w:val="24"/>
        </w:rPr>
        <w:t xml:space="preserve"> </w:t>
      </w:r>
    </w:p>
    <w:p w:rsidR="00435852" w:rsidRPr="002016A7" w:rsidRDefault="00D828D6" w:rsidP="002016A7">
      <w:pPr>
        <w:pStyle w:val="Bezmezer"/>
        <w:rPr>
          <w:color w:val="000000" w:themeColor="text1"/>
          <w:sz w:val="24"/>
          <w:szCs w:val="24"/>
        </w:rPr>
      </w:pPr>
      <w:r w:rsidRPr="002016A7">
        <w:rPr>
          <w:color w:val="000000" w:themeColor="text1"/>
          <w:sz w:val="24"/>
          <w:szCs w:val="24"/>
        </w:rPr>
        <w:t xml:space="preserve">__________ </w:t>
      </w:r>
      <w:r w:rsidR="00435852" w:rsidRPr="002016A7">
        <w:rPr>
          <w:color w:val="000000" w:themeColor="text1"/>
          <w:sz w:val="24"/>
          <w:szCs w:val="24"/>
        </w:rPr>
        <w:t>komise</w:t>
      </w:r>
      <w:r w:rsidRPr="002016A7">
        <w:rPr>
          <w:color w:val="000000" w:themeColor="text1"/>
          <w:sz w:val="24"/>
          <w:szCs w:val="24"/>
        </w:rPr>
        <w:t xml:space="preserve">, </w:t>
      </w:r>
      <w:r w:rsidR="00435852" w:rsidRPr="002016A7">
        <w:rPr>
          <w:color w:val="000000" w:themeColor="text1"/>
          <w:sz w:val="24"/>
          <w:szCs w:val="24"/>
        </w:rPr>
        <w:t xml:space="preserve"> </w:t>
      </w:r>
      <w:r w:rsidRPr="002016A7">
        <w:rPr>
          <w:rStyle w:val="Zdraznn"/>
          <w:i w:val="0"/>
          <w:color w:val="000000" w:themeColor="text1"/>
          <w:sz w:val="24"/>
          <w:szCs w:val="24"/>
        </w:rPr>
        <w:t>komise __________</w:t>
      </w:r>
      <w:r w:rsidR="00435852" w:rsidRPr="002016A7">
        <w:rPr>
          <w:rStyle w:val="Zdraznn"/>
          <w:i w:val="0"/>
          <w:color w:val="000000" w:themeColor="text1"/>
          <w:sz w:val="24"/>
          <w:szCs w:val="24"/>
        </w:rPr>
        <w:t xml:space="preserve"> uchazeče</w:t>
      </w:r>
      <w:r w:rsidRPr="002016A7">
        <w:rPr>
          <w:rStyle w:val="Zdraznn"/>
          <w:i w:val="0"/>
          <w:color w:val="000000" w:themeColor="text1"/>
          <w:sz w:val="24"/>
          <w:szCs w:val="24"/>
        </w:rPr>
        <w:t>, ___________</w:t>
      </w:r>
      <w:r w:rsidR="00AD477A">
        <w:rPr>
          <w:rStyle w:val="Zdraznn"/>
          <w:i w:val="0"/>
          <w:color w:val="000000" w:themeColor="text1"/>
          <w:sz w:val="24"/>
          <w:szCs w:val="24"/>
        </w:rPr>
        <w:t xml:space="preserve"> manaž</w:t>
      </w:r>
      <w:r w:rsidR="00435852" w:rsidRPr="002016A7">
        <w:rPr>
          <w:rStyle w:val="Zdraznn"/>
          <w:i w:val="0"/>
          <w:color w:val="000000" w:themeColor="text1"/>
          <w:sz w:val="24"/>
          <w:szCs w:val="24"/>
        </w:rPr>
        <w:t>er</w:t>
      </w:r>
      <w:r w:rsidR="00CC4451" w:rsidRPr="002016A7">
        <w:rPr>
          <w:color w:val="000000" w:themeColor="text1"/>
          <w:sz w:val="24"/>
          <w:szCs w:val="24"/>
        </w:rPr>
        <w:t xml:space="preserve"> </w:t>
      </w:r>
    </w:p>
    <w:p w:rsidR="002016A7" w:rsidRPr="002016A7" w:rsidRDefault="002016A7" w:rsidP="002016A7">
      <w:pPr>
        <w:pStyle w:val="Bezmezer"/>
        <w:rPr>
          <w:color w:val="000000" w:themeColor="text1"/>
          <w:sz w:val="24"/>
          <w:szCs w:val="24"/>
        </w:rPr>
      </w:pPr>
    </w:p>
    <w:p w:rsidR="00D828D6" w:rsidRPr="002016A7" w:rsidRDefault="00D828D6" w:rsidP="002016A7">
      <w:pPr>
        <w:pStyle w:val="Bezmezer"/>
        <w:rPr>
          <w:b/>
          <w:color w:val="000000" w:themeColor="text1"/>
          <w:sz w:val="24"/>
          <w:szCs w:val="24"/>
        </w:rPr>
      </w:pPr>
      <w:r w:rsidRPr="002016A7">
        <w:rPr>
          <w:b/>
          <w:color w:val="000000" w:themeColor="text1"/>
          <w:sz w:val="24"/>
          <w:szCs w:val="24"/>
        </w:rPr>
        <w:t>měřící x měřicí</w:t>
      </w:r>
    </w:p>
    <w:p w:rsidR="00435852" w:rsidRPr="002016A7" w:rsidRDefault="00D828D6" w:rsidP="002016A7">
      <w:pPr>
        <w:pStyle w:val="Bezmezer"/>
        <w:rPr>
          <w:color w:val="000000" w:themeColor="text1"/>
          <w:sz w:val="24"/>
          <w:szCs w:val="24"/>
        </w:rPr>
      </w:pPr>
      <w:r w:rsidRPr="002016A7">
        <w:rPr>
          <w:color w:val="000000" w:themeColor="text1"/>
          <w:sz w:val="24"/>
          <w:szCs w:val="24"/>
        </w:rPr>
        <w:t>_________</w:t>
      </w:r>
      <w:r w:rsidR="00CC4451" w:rsidRPr="002016A7">
        <w:rPr>
          <w:color w:val="000000" w:themeColor="text1"/>
          <w:sz w:val="24"/>
          <w:szCs w:val="24"/>
        </w:rPr>
        <w:t>systém</w:t>
      </w:r>
      <w:r w:rsidRPr="002016A7">
        <w:rPr>
          <w:color w:val="000000" w:themeColor="text1"/>
          <w:sz w:val="24"/>
          <w:szCs w:val="24"/>
        </w:rPr>
        <w:t xml:space="preserve">, </w:t>
      </w:r>
      <w:r w:rsidRPr="002016A7">
        <w:rPr>
          <w:rStyle w:val="Zdraznn"/>
          <w:i w:val="0"/>
          <w:color w:val="000000" w:themeColor="text1"/>
          <w:sz w:val="24"/>
          <w:szCs w:val="24"/>
        </w:rPr>
        <w:t>systém ___________</w:t>
      </w:r>
      <w:r w:rsidR="00435852" w:rsidRPr="002016A7">
        <w:rPr>
          <w:rStyle w:val="Zdraznn"/>
          <w:i w:val="0"/>
          <w:color w:val="000000" w:themeColor="text1"/>
          <w:sz w:val="24"/>
          <w:szCs w:val="24"/>
        </w:rPr>
        <w:t xml:space="preserve"> teplotu</w:t>
      </w:r>
    </w:p>
    <w:p w:rsidR="002016A7" w:rsidRPr="002016A7" w:rsidRDefault="002016A7" w:rsidP="002016A7">
      <w:pPr>
        <w:pStyle w:val="Bezmezer"/>
        <w:rPr>
          <w:color w:val="000000" w:themeColor="text1"/>
          <w:sz w:val="24"/>
          <w:szCs w:val="24"/>
        </w:rPr>
      </w:pPr>
    </w:p>
    <w:p w:rsidR="00D828D6" w:rsidRPr="002016A7" w:rsidRDefault="00D828D6" w:rsidP="002016A7">
      <w:pPr>
        <w:pStyle w:val="Bezmezer"/>
        <w:rPr>
          <w:b/>
          <w:color w:val="000000" w:themeColor="text1"/>
          <w:sz w:val="24"/>
          <w:szCs w:val="24"/>
        </w:rPr>
      </w:pPr>
      <w:r w:rsidRPr="002016A7">
        <w:rPr>
          <w:b/>
          <w:color w:val="000000" w:themeColor="text1"/>
          <w:sz w:val="24"/>
          <w:szCs w:val="24"/>
        </w:rPr>
        <w:t>řídí</w:t>
      </w:r>
      <w:r w:rsidR="00CC4451" w:rsidRPr="002016A7">
        <w:rPr>
          <w:b/>
          <w:color w:val="000000" w:themeColor="text1"/>
          <w:sz w:val="24"/>
          <w:szCs w:val="24"/>
        </w:rPr>
        <w:t>cí</w:t>
      </w:r>
      <w:r w:rsidRPr="002016A7">
        <w:rPr>
          <w:b/>
          <w:color w:val="000000" w:themeColor="text1"/>
          <w:sz w:val="24"/>
          <w:szCs w:val="24"/>
        </w:rPr>
        <w:t xml:space="preserve"> x řídicí</w:t>
      </w:r>
      <w:r w:rsidR="00CC4451" w:rsidRPr="002016A7">
        <w:rPr>
          <w:b/>
          <w:color w:val="000000" w:themeColor="text1"/>
          <w:sz w:val="24"/>
          <w:szCs w:val="24"/>
        </w:rPr>
        <w:t xml:space="preserve"> </w:t>
      </w:r>
    </w:p>
    <w:p w:rsidR="00435852" w:rsidRPr="002016A7" w:rsidRDefault="00D828D6" w:rsidP="002016A7">
      <w:pPr>
        <w:pStyle w:val="Bezmezer"/>
        <w:rPr>
          <w:color w:val="000000" w:themeColor="text1"/>
          <w:sz w:val="24"/>
          <w:szCs w:val="24"/>
        </w:rPr>
      </w:pPr>
      <w:r w:rsidRPr="002016A7">
        <w:rPr>
          <w:color w:val="000000" w:themeColor="text1"/>
          <w:sz w:val="24"/>
          <w:szCs w:val="24"/>
        </w:rPr>
        <w:t xml:space="preserve">_________ </w:t>
      </w:r>
      <w:r w:rsidR="00CC4451" w:rsidRPr="002016A7">
        <w:rPr>
          <w:color w:val="000000" w:themeColor="text1"/>
          <w:sz w:val="24"/>
          <w:szCs w:val="24"/>
        </w:rPr>
        <w:t>prvky</w:t>
      </w:r>
      <w:r w:rsidRPr="002016A7">
        <w:rPr>
          <w:color w:val="000000" w:themeColor="text1"/>
          <w:sz w:val="24"/>
          <w:szCs w:val="24"/>
        </w:rPr>
        <w:t>, ____________ zaměstnanec,</w:t>
      </w:r>
      <w:r w:rsidR="00435852" w:rsidRPr="002016A7">
        <w:rPr>
          <w:color w:val="000000" w:themeColor="text1"/>
          <w:sz w:val="24"/>
          <w:szCs w:val="24"/>
        </w:rPr>
        <w:t xml:space="preserve"> </w:t>
      </w:r>
      <w:r w:rsidRPr="002016A7">
        <w:rPr>
          <w:rStyle w:val="Zdraznn"/>
          <w:i w:val="0"/>
          <w:color w:val="000000" w:themeColor="text1"/>
          <w:sz w:val="24"/>
          <w:szCs w:val="24"/>
        </w:rPr>
        <w:t>autopilot __________</w:t>
      </w:r>
      <w:r w:rsidR="00435852" w:rsidRPr="002016A7">
        <w:rPr>
          <w:rStyle w:val="Zdraznn"/>
          <w:i w:val="0"/>
          <w:color w:val="000000" w:themeColor="text1"/>
          <w:sz w:val="24"/>
          <w:szCs w:val="24"/>
        </w:rPr>
        <w:t xml:space="preserve"> letadlo</w:t>
      </w:r>
      <w:r w:rsidR="00DC386D" w:rsidRPr="002016A7">
        <w:rPr>
          <w:color w:val="000000" w:themeColor="text1"/>
          <w:sz w:val="24"/>
          <w:szCs w:val="24"/>
        </w:rPr>
        <w:t xml:space="preserve"> </w:t>
      </w:r>
    </w:p>
    <w:p w:rsidR="002016A7" w:rsidRPr="002016A7" w:rsidRDefault="002016A7" w:rsidP="002016A7">
      <w:pPr>
        <w:pStyle w:val="Bezmezer"/>
        <w:rPr>
          <w:rStyle w:val="Zdraznn"/>
          <w:i w:val="0"/>
          <w:color w:val="000000" w:themeColor="text1"/>
          <w:sz w:val="24"/>
          <w:szCs w:val="24"/>
        </w:rPr>
      </w:pPr>
    </w:p>
    <w:p w:rsidR="00D828D6" w:rsidRPr="002016A7" w:rsidRDefault="00D828D6" w:rsidP="002016A7">
      <w:pPr>
        <w:pStyle w:val="Bezmezer"/>
        <w:rPr>
          <w:rStyle w:val="Zdraznn"/>
          <w:b/>
          <w:i w:val="0"/>
          <w:color w:val="000000" w:themeColor="text1"/>
          <w:sz w:val="24"/>
          <w:szCs w:val="24"/>
        </w:rPr>
      </w:pPr>
      <w:r w:rsidRPr="002016A7">
        <w:rPr>
          <w:rStyle w:val="Zdraznn"/>
          <w:b/>
          <w:i w:val="0"/>
          <w:color w:val="000000" w:themeColor="text1"/>
          <w:sz w:val="24"/>
          <w:szCs w:val="24"/>
        </w:rPr>
        <w:t>kreslí</w:t>
      </w:r>
      <w:r w:rsidR="00435852" w:rsidRPr="002016A7">
        <w:rPr>
          <w:rStyle w:val="Zdraznn"/>
          <w:b/>
          <w:i w:val="0"/>
          <w:color w:val="000000" w:themeColor="text1"/>
          <w:sz w:val="24"/>
          <w:szCs w:val="24"/>
        </w:rPr>
        <w:t>cí</w:t>
      </w:r>
      <w:r w:rsidRPr="002016A7">
        <w:rPr>
          <w:rStyle w:val="Zdraznn"/>
          <w:b/>
          <w:i w:val="0"/>
          <w:color w:val="000000" w:themeColor="text1"/>
          <w:sz w:val="24"/>
          <w:szCs w:val="24"/>
        </w:rPr>
        <w:t xml:space="preserve"> x kreslicí</w:t>
      </w:r>
    </w:p>
    <w:p w:rsidR="00DC386D" w:rsidRPr="002016A7" w:rsidRDefault="00D828D6" w:rsidP="002016A7">
      <w:pPr>
        <w:pStyle w:val="Bezmezer"/>
        <w:rPr>
          <w:color w:val="000000" w:themeColor="text1"/>
          <w:sz w:val="24"/>
          <w:szCs w:val="24"/>
        </w:rPr>
      </w:pPr>
      <w:r w:rsidRPr="002016A7">
        <w:rPr>
          <w:rStyle w:val="Zdraznn"/>
          <w:i w:val="0"/>
          <w:color w:val="000000" w:themeColor="text1"/>
          <w:sz w:val="24"/>
          <w:szCs w:val="24"/>
        </w:rPr>
        <w:t xml:space="preserve">_________ </w:t>
      </w:r>
      <w:r w:rsidR="00DC386D" w:rsidRPr="002016A7">
        <w:rPr>
          <w:rStyle w:val="Zdraznn"/>
          <w:i w:val="0"/>
          <w:color w:val="000000" w:themeColor="text1"/>
          <w:sz w:val="24"/>
          <w:szCs w:val="24"/>
        </w:rPr>
        <w:t xml:space="preserve">tablet, </w:t>
      </w:r>
      <w:r w:rsidRPr="002016A7">
        <w:rPr>
          <w:rStyle w:val="Zdraznn"/>
          <w:i w:val="0"/>
          <w:color w:val="000000" w:themeColor="text1"/>
          <w:sz w:val="24"/>
          <w:szCs w:val="24"/>
        </w:rPr>
        <w:t xml:space="preserve">_________ </w:t>
      </w:r>
      <w:r w:rsidR="00DC386D" w:rsidRPr="002016A7">
        <w:rPr>
          <w:rStyle w:val="Zdraznn"/>
          <w:i w:val="0"/>
          <w:color w:val="000000" w:themeColor="text1"/>
          <w:sz w:val="24"/>
          <w:szCs w:val="24"/>
        </w:rPr>
        <w:t>papír</w:t>
      </w:r>
      <w:r w:rsidRPr="002016A7">
        <w:rPr>
          <w:rStyle w:val="Zdraznn"/>
          <w:i w:val="0"/>
          <w:color w:val="000000" w:themeColor="text1"/>
          <w:sz w:val="24"/>
          <w:szCs w:val="24"/>
        </w:rPr>
        <w:t>, malíř ___________</w:t>
      </w:r>
      <w:r w:rsidR="00435852" w:rsidRPr="002016A7">
        <w:rPr>
          <w:rStyle w:val="Zdraznn"/>
          <w:i w:val="0"/>
          <w:color w:val="000000" w:themeColor="text1"/>
          <w:sz w:val="24"/>
          <w:szCs w:val="24"/>
        </w:rPr>
        <w:t xml:space="preserve"> krajinu</w:t>
      </w:r>
    </w:p>
    <w:p w:rsidR="002016A7" w:rsidRPr="002016A7" w:rsidRDefault="002016A7" w:rsidP="002016A7">
      <w:pPr>
        <w:pStyle w:val="Bezmezer"/>
        <w:rPr>
          <w:color w:val="000000" w:themeColor="text1"/>
          <w:sz w:val="24"/>
          <w:szCs w:val="24"/>
          <w:lang w:eastAsia="cs-CZ"/>
        </w:rPr>
      </w:pPr>
    </w:p>
    <w:p w:rsidR="00D828D6" w:rsidRPr="002016A7" w:rsidRDefault="00D828D6" w:rsidP="002016A7">
      <w:pPr>
        <w:pStyle w:val="Bezmezer"/>
        <w:rPr>
          <w:b/>
          <w:color w:val="000000" w:themeColor="text1"/>
          <w:sz w:val="24"/>
          <w:szCs w:val="24"/>
          <w:lang w:eastAsia="cs-CZ"/>
        </w:rPr>
      </w:pPr>
      <w:r w:rsidRPr="002016A7">
        <w:rPr>
          <w:b/>
          <w:color w:val="000000" w:themeColor="text1"/>
          <w:sz w:val="24"/>
          <w:szCs w:val="24"/>
          <w:lang w:eastAsia="cs-CZ"/>
        </w:rPr>
        <w:t>velící x velicí</w:t>
      </w:r>
    </w:p>
    <w:p w:rsidR="00CC4451" w:rsidRPr="002016A7" w:rsidRDefault="00D828D6" w:rsidP="002016A7">
      <w:pPr>
        <w:pStyle w:val="Bezmezer"/>
        <w:rPr>
          <w:color w:val="000000" w:themeColor="text1"/>
          <w:sz w:val="24"/>
          <w:szCs w:val="24"/>
          <w:lang w:eastAsia="cs-CZ"/>
        </w:rPr>
      </w:pPr>
      <w:r w:rsidRPr="002016A7">
        <w:rPr>
          <w:color w:val="000000" w:themeColor="text1"/>
          <w:sz w:val="24"/>
          <w:szCs w:val="24"/>
          <w:lang w:eastAsia="cs-CZ"/>
        </w:rPr>
        <w:t xml:space="preserve"> _______ můstek,  ___________ důstojník</w:t>
      </w:r>
      <w:bookmarkStart w:id="0" w:name="_GoBack"/>
      <w:bookmarkEnd w:id="0"/>
    </w:p>
    <w:sectPr w:rsidR="00CC4451" w:rsidRPr="0020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32214"/>
    <w:multiLevelType w:val="hybridMultilevel"/>
    <w:tmpl w:val="120A734A"/>
    <w:lvl w:ilvl="0" w:tplc="ECAC2C7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F0"/>
    <w:rsid w:val="000757A8"/>
    <w:rsid w:val="002016A7"/>
    <w:rsid w:val="0026418C"/>
    <w:rsid w:val="0030499E"/>
    <w:rsid w:val="003E333B"/>
    <w:rsid w:val="003F4EF0"/>
    <w:rsid w:val="00435852"/>
    <w:rsid w:val="00671E47"/>
    <w:rsid w:val="00743B8A"/>
    <w:rsid w:val="00984268"/>
    <w:rsid w:val="00A856B5"/>
    <w:rsid w:val="00A90F12"/>
    <w:rsid w:val="00AD477A"/>
    <w:rsid w:val="00B73F69"/>
    <w:rsid w:val="00B932CC"/>
    <w:rsid w:val="00B94787"/>
    <w:rsid w:val="00CC4451"/>
    <w:rsid w:val="00D828D6"/>
    <w:rsid w:val="00DC386D"/>
    <w:rsid w:val="00E44B91"/>
    <w:rsid w:val="00E7551A"/>
    <w:rsid w:val="00F5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BBCD"/>
  <w15:chartTrackingRefBased/>
  <w15:docId w15:val="{D575D058-66E4-403C-BDF8-B09F6AD1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EF0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47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CC44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4EF0"/>
    <w:pPr>
      <w:ind w:left="720"/>
      <w:contextualSpacing/>
    </w:pPr>
  </w:style>
  <w:style w:type="table" w:styleId="Mkatabulky">
    <w:name w:val="Table Grid"/>
    <w:basedOn w:val="Normlntabulka"/>
    <w:rsid w:val="003F4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C4451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CC4451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CC44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Zdraznn">
    <w:name w:val="Emphasis"/>
    <w:basedOn w:val="Standardnpsmoodstavce"/>
    <w:uiPriority w:val="20"/>
    <w:qFormat/>
    <w:rsid w:val="00CC4451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C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47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B94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1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3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2021-12-07T10:22:00Z</dcterms:created>
  <dcterms:modified xsi:type="dcterms:W3CDTF">2021-12-07T10:22:00Z</dcterms:modified>
</cp:coreProperties>
</file>