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828A" w14:textId="77777777" w:rsidR="008B66AE" w:rsidRDefault="00E52550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E52550">
        <w:rPr>
          <w:rFonts w:eastAsia="Times New Roman" w:cs="Times New Roman"/>
          <w:b/>
          <w:bCs/>
          <w:sz w:val="32"/>
          <w:szCs w:val="32"/>
        </w:rPr>
        <w:t>Rozvoj komun</w:t>
      </w:r>
      <w:r w:rsidR="00407489">
        <w:rPr>
          <w:rFonts w:eastAsia="Times New Roman" w:cs="Times New Roman"/>
          <w:b/>
          <w:bCs/>
          <w:sz w:val="32"/>
          <w:szCs w:val="32"/>
        </w:rPr>
        <w:t>ikačních dovedností v ruštině I</w:t>
      </w:r>
      <w:r w:rsidRPr="00B45720">
        <w:rPr>
          <w:rFonts w:eastAsia="Times New Roman" w:cs="Times New Roman"/>
          <w:b/>
          <w:bCs/>
          <w:sz w:val="32"/>
          <w:szCs w:val="32"/>
        </w:rPr>
        <w:t xml:space="preserve"> </w:t>
      </w:r>
    </w:p>
    <w:p w14:paraId="10FF9E02" w14:textId="77777777" w:rsidR="00E52550" w:rsidRDefault="00E52550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</w:rPr>
      </w:pPr>
      <w:r w:rsidRPr="00E52550">
        <w:rPr>
          <w:rFonts w:eastAsia="Times New Roman" w:cs="Times New Roman"/>
          <w:b/>
          <w:bCs/>
          <w:sz w:val="32"/>
          <w:szCs w:val="32"/>
        </w:rPr>
        <w:t>AVS500021</w:t>
      </w:r>
    </w:p>
    <w:p w14:paraId="395D7D35" w14:textId="77777777" w:rsidR="00E52550" w:rsidRDefault="00E5255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29922DC" w14:textId="77777777" w:rsidR="00E52550" w:rsidRPr="00B45720" w:rsidRDefault="00E52550" w:rsidP="00E52550">
      <w:pPr>
        <w:pStyle w:val="Bezmezer"/>
      </w:pPr>
      <w:r w:rsidRPr="00B45720">
        <w:rPr>
          <w:rFonts w:eastAsia="Times New Roman" w:cs="Times New Roman"/>
          <w:b/>
          <w:bCs/>
          <w:u w:val="single"/>
        </w:rPr>
        <w:t>Anotace</w:t>
      </w:r>
    </w:p>
    <w:p w14:paraId="57DB2C22" w14:textId="77777777" w:rsidR="00E52550" w:rsidRPr="00B45720" w:rsidRDefault="00E52550" w:rsidP="00E52550">
      <w:pPr>
        <w:spacing w:line="240" w:lineRule="auto"/>
        <w:ind w:right="-142"/>
        <w:jc w:val="both"/>
        <w:rPr>
          <w:rFonts w:cs="Times New Roman"/>
        </w:rPr>
      </w:pPr>
    </w:p>
    <w:p w14:paraId="0AB2D34F" w14:textId="0355305E" w:rsidR="00E83BB5" w:rsidRDefault="00E52550" w:rsidP="005412EE">
      <w:pPr>
        <w:spacing w:line="240" w:lineRule="auto"/>
        <w:ind w:right="-142"/>
        <w:jc w:val="both"/>
        <w:rPr>
          <w:rFonts w:cs="Times New Roman"/>
        </w:rPr>
      </w:pPr>
      <w:r w:rsidRPr="00B45720">
        <w:rPr>
          <w:rFonts w:cs="Times New Roman"/>
        </w:rPr>
        <w:t>Cílem</w:t>
      </w:r>
      <w:r>
        <w:rPr>
          <w:rFonts w:cs="Times New Roman"/>
        </w:rPr>
        <w:t xml:space="preserve"> </w:t>
      </w:r>
      <w:r w:rsidR="00C338AE">
        <w:rPr>
          <w:rFonts w:cs="Times New Roman"/>
        </w:rPr>
        <w:t>kurzu je zdokonalení monologického a dialogického projevu studentů, zlepšení vyjadřovacích schopností a rozvoj nezbytných kompenzačních strategií. Kurz je zaměřen především na rozvíjení schopností logick</w:t>
      </w:r>
      <w:r w:rsidR="00C82D34">
        <w:rPr>
          <w:rFonts w:cs="Times New Roman"/>
        </w:rPr>
        <w:t>y</w:t>
      </w:r>
      <w:r w:rsidR="00C338AE">
        <w:rPr>
          <w:rFonts w:cs="Times New Roman"/>
        </w:rPr>
        <w:t xml:space="preserve">, přesně a pohotově vyjadřovat vlastní mínění, </w:t>
      </w:r>
      <w:r w:rsidR="00B80343">
        <w:rPr>
          <w:rFonts w:cs="Times New Roman"/>
        </w:rPr>
        <w:t>postoje</w:t>
      </w:r>
      <w:r w:rsidR="00C338AE">
        <w:rPr>
          <w:rFonts w:cs="Times New Roman"/>
        </w:rPr>
        <w:t xml:space="preserve"> a </w:t>
      </w:r>
      <w:r w:rsidR="00C82D34">
        <w:rPr>
          <w:rFonts w:cs="Times New Roman"/>
        </w:rPr>
        <w:t>po</w:t>
      </w:r>
      <w:r w:rsidR="00C338AE">
        <w:rPr>
          <w:rFonts w:cs="Times New Roman"/>
        </w:rPr>
        <w:t xml:space="preserve">city. </w:t>
      </w:r>
      <w:r w:rsidR="00B80343">
        <w:rPr>
          <w:rFonts w:cs="Times New Roman"/>
        </w:rPr>
        <w:t xml:space="preserve">Diskuze </w:t>
      </w:r>
      <w:r w:rsidR="00407489">
        <w:rPr>
          <w:rFonts w:cs="Times New Roman"/>
        </w:rPr>
        <w:t>na aktuální témata jsou doplněné</w:t>
      </w:r>
      <w:r w:rsidR="00B80343">
        <w:rPr>
          <w:rFonts w:cs="Times New Roman"/>
        </w:rPr>
        <w:t xml:space="preserve"> stylistickými rozbory autentických textů.</w:t>
      </w:r>
    </w:p>
    <w:p w14:paraId="762D2790" w14:textId="77777777" w:rsidR="005412EE" w:rsidRPr="005412EE" w:rsidRDefault="005412EE" w:rsidP="005412EE">
      <w:pPr>
        <w:spacing w:line="240" w:lineRule="auto"/>
        <w:ind w:right="-142"/>
        <w:jc w:val="both"/>
        <w:rPr>
          <w:rFonts w:cs="Times New Roman"/>
        </w:rPr>
      </w:pPr>
    </w:p>
    <w:p w14:paraId="0DDBFF6D" w14:textId="583F2D1F" w:rsidR="008B66AE" w:rsidRDefault="00E52550">
      <w:pPr>
        <w:spacing w:line="240" w:lineRule="auto"/>
        <w:ind w:right="-14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  <w:lang w:val="ru-RU"/>
        </w:rPr>
        <w:t>Основная л</w:t>
      </w:r>
      <w:proofErr w:type="spellStart"/>
      <w:r>
        <w:rPr>
          <w:rFonts w:ascii="Times New Roman" w:hAnsi="Times New Roman" w:cs="Times New Roman"/>
          <w:b/>
          <w:u w:val="single"/>
        </w:rPr>
        <w:t>итература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4BE2B2BE" w14:textId="77777777" w:rsidR="008B66AE" w:rsidRDefault="00E5255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Акишина, А., Акишина, Т.: </w:t>
      </w:r>
      <w:r>
        <w:rPr>
          <w:rFonts w:ascii="Times New Roman" w:hAnsi="Times New Roman" w:cs="Times New Roman"/>
          <w:i/>
          <w:lang w:val="ru-RU"/>
        </w:rPr>
        <w:t>Эмоции и мнения</w:t>
      </w:r>
      <w:r>
        <w:rPr>
          <w:rFonts w:ascii="Times New Roman" w:hAnsi="Times New Roman" w:cs="Times New Roman"/>
          <w:lang w:val="ru-RU"/>
        </w:rPr>
        <w:t>. Москва: Русский язык, 2009.</w:t>
      </w:r>
    </w:p>
    <w:p w14:paraId="52EFFB10" w14:textId="77777777" w:rsidR="008B66AE" w:rsidRDefault="00E5255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</w:t>
      </w:r>
      <w:proofErr w:type="spellEnd"/>
      <w:r>
        <w:rPr>
          <w:rFonts w:ascii="Times New Roman" w:hAnsi="Times New Roman" w:cs="Times New Roman"/>
        </w:rPr>
        <w:t>, И.</w:t>
      </w:r>
      <w:r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Стилистика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русского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языка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Москва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ru-RU"/>
        </w:rPr>
        <w:t xml:space="preserve"> Айрис-пресс,</w:t>
      </w:r>
      <w:r>
        <w:rPr>
          <w:rFonts w:ascii="Times New Roman" w:hAnsi="Times New Roman" w:cs="Times New Roman"/>
        </w:rPr>
        <w:t xml:space="preserve"> 2008. </w:t>
      </w:r>
    </w:p>
    <w:p w14:paraId="5B7F7F0F" w14:textId="77777777" w:rsidR="008B66AE" w:rsidRDefault="00E52550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Голуб</w:t>
      </w:r>
      <w:proofErr w:type="spellEnd"/>
      <w:r>
        <w:rPr>
          <w:rFonts w:ascii="Times New Roman" w:hAnsi="Times New Roman" w:cs="Times New Roman"/>
        </w:rPr>
        <w:t>, И.</w:t>
      </w:r>
      <w:r>
        <w:rPr>
          <w:rFonts w:ascii="Times New Roman" w:hAnsi="Times New Roman" w:cs="Times New Roman"/>
          <w:lang w:val="ru-RU"/>
        </w:rPr>
        <w:t xml:space="preserve">: </w:t>
      </w:r>
      <w:r>
        <w:rPr>
          <w:rFonts w:ascii="Times New Roman" w:hAnsi="Times New Roman" w:cs="Times New Roman"/>
          <w:i/>
          <w:lang w:val="ru-RU"/>
        </w:rPr>
        <w:t>Упражнения по стилистике русского языка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Москва: Айрис-пресс, </w:t>
      </w:r>
      <w:r>
        <w:rPr>
          <w:rFonts w:ascii="Times New Roman" w:hAnsi="Times New Roman" w:cs="Times New Roman"/>
        </w:rPr>
        <w:t>2008.</w:t>
      </w:r>
    </w:p>
    <w:p w14:paraId="453A5204" w14:textId="77777777" w:rsidR="008B66AE" w:rsidRDefault="00E5255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Старовойтова, И.: </w:t>
      </w:r>
      <w:r>
        <w:rPr>
          <w:rFonts w:ascii="Times New Roman" w:hAnsi="Times New Roman" w:cs="Times New Roman"/>
          <w:i/>
          <w:lang w:val="ru-RU"/>
        </w:rPr>
        <w:t>Ваше мнение</w:t>
      </w:r>
      <w:r>
        <w:rPr>
          <w:rFonts w:ascii="Times New Roman" w:hAnsi="Times New Roman" w:cs="Times New Roman"/>
          <w:lang w:val="ru-RU"/>
        </w:rPr>
        <w:t>. Москва: Наука, 2006.</w:t>
      </w:r>
    </w:p>
    <w:p w14:paraId="69694F0C" w14:textId="77777777" w:rsidR="008B66AE" w:rsidRDefault="008B66AE">
      <w:pPr>
        <w:spacing w:line="240" w:lineRule="auto"/>
        <w:rPr>
          <w:rFonts w:ascii="Times New Roman" w:hAnsi="Times New Roman" w:cs="Times New Roman"/>
          <w:b/>
          <w:u w:val="single"/>
          <w:lang w:val="ru-RU"/>
        </w:rPr>
      </w:pPr>
    </w:p>
    <w:p w14:paraId="080A7945" w14:textId="77777777" w:rsidR="008B66AE" w:rsidRDefault="00E52550">
      <w:pPr>
        <w:spacing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Дополнительная л</w:t>
      </w:r>
      <w:proofErr w:type="spellStart"/>
      <w:r>
        <w:rPr>
          <w:rFonts w:ascii="Times New Roman" w:hAnsi="Times New Roman" w:cs="Times New Roman"/>
          <w:b/>
          <w:u w:val="single"/>
        </w:rPr>
        <w:t>итература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14DB13DA" w14:textId="77777777" w:rsidR="008B66AE" w:rsidRDefault="00E5255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Костомаров, В.: </w:t>
      </w:r>
      <w:r>
        <w:rPr>
          <w:rFonts w:ascii="Times New Roman" w:hAnsi="Times New Roman" w:cs="Times New Roman"/>
          <w:i/>
          <w:lang w:val="ru-RU"/>
        </w:rPr>
        <w:t>Языковой вкус эпохи. Санкт-Петербург</w:t>
      </w:r>
      <w:r>
        <w:rPr>
          <w:rFonts w:ascii="Times New Roman" w:hAnsi="Times New Roman" w:cs="Times New Roman"/>
          <w:lang w:val="ru-RU"/>
        </w:rPr>
        <w:t>: Златоуст, 1999.</w:t>
      </w:r>
    </w:p>
    <w:p w14:paraId="3395461F" w14:textId="77777777" w:rsidR="00407489" w:rsidRPr="00407489" w:rsidRDefault="00407489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Кумбашева, Ю.: </w:t>
      </w:r>
      <w:r w:rsidRPr="00407489">
        <w:rPr>
          <w:rFonts w:ascii="Times New Roman" w:hAnsi="Times New Roman" w:cs="Times New Roman"/>
          <w:i/>
          <w:lang w:val="ru-RU"/>
        </w:rPr>
        <w:t>Человек в современном мире</w:t>
      </w:r>
      <w:r>
        <w:rPr>
          <w:rFonts w:ascii="Times New Roman" w:hAnsi="Times New Roman" w:cs="Times New Roman"/>
          <w:lang w:val="ru-RU"/>
        </w:rPr>
        <w:t>. Москва: Флинта. Наука, 2006.</w:t>
      </w:r>
    </w:p>
    <w:p w14:paraId="00AFE862" w14:textId="77777777" w:rsidR="008B66AE" w:rsidRDefault="00E5255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Новикова, Н.: </w:t>
      </w:r>
      <w:r>
        <w:rPr>
          <w:rFonts w:ascii="Times New Roman" w:hAnsi="Times New Roman" w:cs="Times New Roman"/>
          <w:i/>
          <w:lang w:val="ru-RU"/>
        </w:rPr>
        <w:t>Удивительные истории</w:t>
      </w:r>
      <w:r>
        <w:rPr>
          <w:rFonts w:ascii="Times New Roman" w:hAnsi="Times New Roman" w:cs="Times New Roman"/>
          <w:lang w:val="ru-RU"/>
        </w:rPr>
        <w:t>. Москва: Наука, 2002.</w:t>
      </w:r>
    </w:p>
    <w:p w14:paraId="7772B843" w14:textId="77777777" w:rsidR="008B66AE" w:rsidRDefault="00E5255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Бончани, Д.: </w:t>
      </w:r>
      <w:r>
        <w:rPr>
          <w:rFonts w:ascii="Times New Roman" w:hAnsi="Times New Roman" w:cs="Times New Roman"/>
          <w:i/>
          <w:lang w:val="ru-RU"/>
        </w:rPr>
        <w:t>Ближе к России</w:t>
      </w:r>
      <w:r>
        <w:rPr>
          <w:rFonts w:ascii="Times New Roman" w:hAnsi="Times New Roman" w:cs="Times New Roman"/>
          <w:lang w:val="ru-RU"/>
        </w:rPr>
        <w:t>. Москва: Икар, 2004.</w:t>
      </w:r>
    </w:p>
    <w:p w14:paraId="0713D92E" w14:textId="77777777" w:rsidR="008B66AE" w:rsidRDefault="00E5255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Розенталь, Д.: </w:t>
      </w:r>
      <w:r>
        <w:rPr>
          <w:rFonts w:ascii="Times New Roman" w:hAnsi="Times New Roman" w:cs="Times New Roman"/>
          <w:i/>
          <w:lang w:val="ru-RU"/>
        </w:rPr>
        <w:t>Говорите и пишите по-русски правильно</w:t>
      </w:r>
      <w:r>
        <w:rPr>
          <w:rFonts w:ascii="Times New Roman" w:hAnsi="Times New Roman" w:cs="Times New Roman"/>
          <w:lang w:val="ru-RU"/>
        </w:rPr>
        <w:t>. Москва: Айрис-пресс, 2007.</w:t>
      </w:r>
    </w:p>
    <w:p w14:paraId="1F7F7BE0" w14:textId="77777777" w:rsidR="008B66AE" w:rsidRDefault="008B66AE">
      <w:pPr>
        <w:spacing w:line="240" w:lineRule="auto"/>
        <w:rPr>
          <w:rFonts w:ascii="Times New Roman" w:hAnsi="Times New Roman" w:cs="Times New Roman"/>
        </w:rPr>
      </w:pPr>
    </w:p>
    <w:p w14:paraId="78C002C2" w14:textId="77777777" w:rsidR="008B66AE" w:rsidRDefault="00E52550">
      <w:pPr>
        <w:spacing w:line="240" w:lineRule="auto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Справочники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7936CA21" w14:textId="77777777" w:rsidR="008B66AE" w:rsidRDefault="00E5255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Розенталь, Д.: </w:t>
      </w:r>
      <w:r>
        <w:rPr>
          <w:rFonts w:ascii="Times New Roman" w:hAnsi="Times New Roman" w:cs="Times New Roman"/>
          <w:i/>
          <w:lang w:val="ru-RU"/>
        </w:rPr>
        <w:t>Справочник по  правописанию и литературной правке для работников печати</w:t>
      </w:r>
      <w:r>
        <w:rPr>
          <w:rFonts w:ascii="Times New Roman" w:hAnsi="Times New Roman" w:cs="Times New Roman"/>
          <w:lang w:val="ru-RU"/>
        </w:rPr>
        <w:t>. Москва: Книга, 1985</w:t>
      </w:r>
      <w:r>
        <w:rPr>
          <w:rFonts w:ascii="Times New Roman" w:hAnsi="Times New Roman" w:cs="Times New Roman"/>
          <w:i/>
        </w:rPr>
        <w:t>.</w:t>
      </w:r>
    </w:p>
    <w:p w14:paraId="45F5455B" w14:textId="77777777" w:rsidR="008B66AE" w:rsidRDefault="00E52550">
      <w:pPr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Розенталь, Д.: </w:t>
      </w:r>
      <w:r>
        <w:rPr>
          <w:rFonts w:ascii="Times New Roman" w:hAnsi="Times New Roman" w:cs="Times New Roman"/>
          <w:i/>
          <w:lang w:val="ru-RU"/>
        </w:rPr>
        <w:t>Словарь трудностей русского языка</w:t>
      </w:r>
      <w:r>
        <w:rPr>
          <w:rFonts w:ascii="Times New Roman" w:hAnsi="Times New Roman" w:cs="Times New Roman"/>
          <w:lang w:val="ru-RU"/>
        </w:rPr>
        <w:t xml:space="preserve">. Москва: Русский язык, 1997. </w:t>
      </w:r>
    </w:p>
    <w:p w14:paraId="6D728727" w14:textId="77777777" w:rsidR="008B66AE" w:rsidRDefault="008B66AE">
      <w:pPr>
        <w:spacing w:line="240" w:lineRule="auto"/>
        <w:rPr>
          <w:rFonts w:ascii="Times New Roman" w:hAnsi="Times New Roman" w:cs="Times New Roman"/>
          <w:b/>
          <w:u w:val="single"/>
          <w:lang w:val="ru-RU"/>
        </w:rPr>
      </w:pPr>
    </w:p>
    <w:p w14:paraId="4D6480A2" w14:textId="77777777" w:rsidR="004D7E01" w:rsidRPr="004D7E01" w:rsidRDefault="004D7E01" w:rsidP="004D7E0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4D7E01">
        <w:rPr>
          <w:rFonts w:ascii="Times New Roman" w:hAnsi="Times New Roman" w:cs="Times New Roman"/>
          <w:b/>
          <w:u w:val="single"/>
        </w:rPr>
        <w:t>PODMÍNKY UDĚLENÍ ATESTACE:</w:t>
      </w:r>
    </w:p>
    <w:p w14:paraId="23A7AF4E" w14:textId="77777777" w:rsidR="004D7E01" w:rsidRPr="004D7E01" w:rsidRDefault="004D7E01" w:rsidP="004D7E01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6EC60D86" w14:textId="2BF90DB0" w:rsidR="004D7E01" w:rsidRPr="004D7E01" w:rsidRDefault="004D7E01" w:rsidP="004D7E01">
      <w:pPr>
        <w:spacing w:line="240" w:lineRule="auto"/>
        <w:rPr>
          <w:rFonts w:ascii="Times New Roman" w:hAnsi="Times New Roman" w:cs="Times New Roman"/>
          <w:b/>
        </w:rPr>
      </w:pPr>
      <w:r w:rsidRPr="004D7E01">
        <w:rPr>
          <w:rFonts w:ascii="Times New Roman" w:hAnsi="Times New Roman" w:cs="Times New Roman"/>
          <w:b/>
        </w:rPr>
        <w:t>1. Prezence</w:t>
      </w:r>
    </w:p>
    <w:p w14:paraId="40F9C33B" w14:textId="0C8EE6B7" w:rsidR="004D7E01" w:rsidRPr="004D7E01" w:rsidRDefault="004D7E01" w:rsidP="004D7E01">
      <w:pPr>
        <w:spacing w:line="240" w:lineRule="auto"/>
        <w:rPr>
          <w:rFonts w:ascii="Times New Roman" w:hAnsi="Times New Roman" w:cs="Times New Roman"/>
          <w:b/>
        </w:rPr>
      </w:pPr>
      <w:r w:rsidRPr="004D7E01">
        <w:rPr>
          <w:rFonts w:ascii="Times New Roman" w:hAnsi="Times New Roman" w:cs="Times New Roman"/>
          <w:b/>
        </w:rPr>
        <w:t>2. Aktivní účast v semináři</w:t>
      </w:r>
    </w:p>
    <w:p w14:paraId="10CB518B" w14:textId="6135C2C9" w:rsidR="004D7E01" w:rsidRPr="004D7E01" w:rsidRDefault="004D7E01" w:rsidP="004D7E01">
      <w:pPr>
        <w:spacing w:line="240" w:lineRule="auto"/>
        <w:rPr>
          <w:rFonts w:ascii="Times New Roman" w:hAnsi="Times New Roman" w:cs="Times New Roman"/>
          <w:b/>
        </w:rPr>
      </w:pPr>
      <w:r w:rsidRPr="004D7E01">
        <w:rPr>
          <w:rFonts w:ascii="Times New Roman" w:hAnsi="Times New Roman" w:cs="Times New Roman"/>
          <w:b/>
        </w:rPr>
        <w:lastRenderedPageBreak/>
        <w:t>3. Příprava referátů</w:t>
      </w:r>
    </w:p>
    <w:p w14:paraId="35047519" w14:textId="63040322" w:rsidR="008B66AE" w:rsidRPr="004D7E01" w:rsidRDefault="004D7E01" w:rsidP="004D7E01">
      <w:pPr>
        <w:spacing w:line="240" w:lineRule="auto"/>
        <w:rPr>
          <w:rFonts w:ascii="Times New Roman" w:hAnsi="Times New Roman" w:cs="Times New Roman"/>
          <w:b/>
        </w:rPr>
      </w:pPr>
      <w:r w:rsidRPr="004D7E01">
        <w:rPr>
          <w:rFonts w:ascii="Times New Roman" w:hAnsi="Times New Roman" w:cs="Times New Roman"/>
          <w:b/>
        </w:rPr>
        <w:t>4. Vypracování písemné práce</w:t>
      </w:r>
    </w:p>
    <w:p w14:paraId="070D09BE" w14:textId="77777777" w:rsidR="00E52550" w:rsidRDefault="00E52550" w:rsidP="00E52550">
      <w:pPr>
        <w:spacing w:line="240" w:lineRule="auto"/>
        <w:rPr>
          <w:rFonts w:ascii="Times New Roman" w:hAnsi="Times New Roman" w:cs="Times New Roman"/>
          <w:b/>
        </w:rPr>
      </w:pPr>
    </w:p>
    <w:p w14:paraId="1A3B6058" w14:textId="77777777" w:rsidR="00E52550" w:rsidRPr="00E52550" w:rsidRDefault="00E52550" w:rsidP="00E52550">
      <w:pPr>
        <w:spacing w:line="240" w:lineRule="auto"/>
        <w:rPr>
          <w:rFonts w:ascii="Times New Roman" w:hAnsi="Times New Roman" w:cs="Times New Roman"/>
          <w:b/>
        </w:rPr>
      </w:pPr>
      <w:r w:rsidRPr="00E52550">
        <w:rPr>
          <w:rFonts w:ascii="Times New Roman" w:hAnsi="Times New Roman" w:cs="Times New Roman"/>
          <w:b/>
        </w:rPr>
        <w:t>Sylabus:</w:t>
      </w:r>
    </w:p>
    <w:p w14:paraId="72EBCAC9" w14:textId="77777777" w:rsidR="00E52550" w:rsidRPr="00E52550" w:rsidRDefault="00E52550" w:rsidP="00E52550">
      <w:pPr>
        <w:spacing w:line="240" w:lineRule="auto"/>
        <w:rPr>
          <w:rFonts w:ascii="Times New Roman" w:hAnsi="Times New Roman" w:cs="Times New Roman"/>
          <w:b/>
        </w:rPr>
      </w:pPr>
    </w:p>
    <w:p w14:paraId="5ACF7169" w14:textId="77777777" w:rsidR="00E52550" w:rsidRDefault="00E52550" w:rsidP="00E52550">
      <w:pPr>
        <w:spacing w:line="240" w:lineRule="auto"/>
        <w:rPr>
          <w:rFonts w:ascii="Times New Roman" w:hAnsi="Times New Roman" w:cs="Times New Roman"/>
        </w:rPr>
      </w:pPr>
      <w:r w:rsidRPr="00454958">
        <w:rPr>
          <w:rFonts w:ascii="Times New Roman" w:hAnsi="Times New Roman" w:cs="Times New Roman"/>
        </w:rPr>
        <w:t>1</w:t>
      </w:r>
      <w:r w:rsidR="00454958" w:rsidRPr="00454958">
        <w:rPr>
          <w:rFonts w:ascii="Times New Roman" w:hAnsi="Times New Roman" w:cs="Times New Roman"/>
        </w:rPr>
        <w:t xml:space="preserve">. Obraz </w:t>
      </w:r>
      <w:r w:rsidR="00454958">
        <w:rPr>
          <w:rFonts w:ascii="Times New Roman" w:hAnsi="Times New Roman" w:cs="Times New Roman"/>
        </w:rPr>
        <w:t xml:space="preserve">současného </w:t>
      </w:r>
      <w:r w:rsidR="00454958" w:rsidRPr="00454958">
        <w:rPr>
          <w:rFonts w:ascii="Times New Roman" w:hAnsi="Times New Roman" w:cs="Times New Roman"/>
        </w:rPr>
        <w:t>Ruska</w:t>
      </w:r>
      <w:r w:rsidR="00454958">
        <w:rPr>
          <w:rFonts w:ascii="Times New Roman" w:hAnsi="Times New Roman" w:cs="Times New Roman"/>
        </w:rPr>
        <w:t xml:space="preserve"> doma a ve světě.</w:t>
      </w:r>
    </w:p>
    <w:p w14:paraId="633EB4AA" w14:textId="77777777" w:rsidR="00454958" w:rsidRDefault="00D94011" w:rsidP="004549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54958">
        <w:rPr>
          <w:rFonts w:ascii="Times New Roman" w:hAnsi="Times New Roman" w:cs="Times New Roman"/>
        </w:rPr>
        <w:t>Globalizace.</w:t>
      </w:r>
    </w:p>
    <w:p w14:paraId="77A5D0B2" w14:textId="77777777" w:rsidR="00D94011" w:rsidRDefault="00D94011" w:rsidP="004549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Migrace.</w:t>
      </w:r>
    </w:p>
    <w:p w14:paraId="2F442EEE" w14:textId="77777777" w:rsidR="00D94011" w:rsidRDefault="00D94011" w:rsidP="004549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Multikulturali</w:t>
      </w:r>
      <w:r w:rsidR="00C82D3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mus.</w:t>
      </w:r>
    </w:p>
    <w:p w14:paraId="65C93A73" w14:textId="77777777" w:rsidR="00454958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54958">
        <w:rPr>
          <w:rFonts w:ascii="Times New Roman" w:hAnsi="Times New Roman" w:cs="Times New Roman"/>
        </w:rPr>
        <w:t>Terori</w:t>
      </w:r>
      <w:r w:rsidR="00C82D34">
        <w:rPr>
          <w:rFonts w:ascii="Times New Roman" w:hAnsi="Times New Roman" w:cs="Times New Roman"/>
        </w:rPr>
        <w:t>s</w:t>
      </w:r>
      <w:r w:rsidR="00454958">
        <w:rPr>
          <w:rFonts w:ascii="Times New Roman" w:hAnsi="Times New Roman" w:cs="Times New Roman"/>
        </w:rPr>
        <w:t>mus.</w:t>
      </w:r>
    </w:p>
    <w:p w14:paraId="73D42D62" w14:textId="77777777" w:rsidR="00454958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54958">
        <w:rPr>
          <w:rFonts w:ascii="Times New Roman" w:hAnsi="Times New Roman" w:cs="Times New Roman"/>
        </w:rPr>
        <w:t>Klonování.</w:t>
      </w:r>
    </w:p>
    <w:p w14:paraId="2DDE001D" w14:textId="77777777" w:rsidR="00454958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454958">
        <w:rPr>
          <w:rFonts w:ascii="Times New Roman" w:hAnsi="Times New Roman" w:cs="Times New Roman"/>
        </w:rPr>
        <w:t>Homosexuální manželství.</w:t>
      </w:r>
    </w:p>
    <w:p w14:paraId="38B72796" w14:textId="77777777" w:rsidR="00454958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54958">
        <w:rPr>
          <w:rFonts w:ascii="Times New Roman" w:hAnsi="Times New Roman" w:cs="Times New Roman"/>
        </w:rPr>
        <w:t>Povinná vojenská služba.</w:t>
      </w:r>
    </w:p>
    <w:p w14:paraId="6576712B" w14:textId="77777777" w:rsidR="00454958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54958">
        <w:rPr>
          <w:rFonts w:ascii="Times New Roman" w:hAnsi="Times New Roman" w:cs="Times New Roman"/>
        </w:rPr>
        <w:t>Bezdomovci.</w:t>
      </w:r>
    </w:p>
    <w:p w14:paraId="0BE069FF" w14:textId="77777777" w:rsidR="00454958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454958">
        <w:rPr>
          <w:rFonts w:ascii="Times New Roman" w:hAnsi="Times New Roman" w:cs="Times New Roman"/>
        </w:rPr>
        <w:t>Kosmické programy.</w:t>
      </w:r>
    </w:p>
    <w:p w14:paraId="3B4F1A47" w14:textId="77777777" w:rsidR="00454958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454958">
        <w:rPr>
          <w:rFonts w:ascii="Times New Roman" w:hAnsi="Times New Roman" w:cs="Times New Roman"/>
        </w:rPr>
        <w:t>Život v hlavním městě a v provincii.</w:t>
      </w:r>
    </w:p>
    <w:p w14:paraId="64AFE9EF" w14:textId="77777777" w:rsidR="00454958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54958">
        <w:rPr>
          <w:rFonts w:ascii="Times New Roman" w:hAnsi="Times New Roman" w:cs="Times New Roman"/>
        </w:rPr>
        <w:t>Vegetariánství.</w:t>
      </w:r>
    </w:p>
    <w:p w14:paraId="4BAE755A" w14:textId="77777777" w:rsidR="00D94011" w:rsidRDefault="00D94011" w:rsidP="00E5255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Eutanazie.</w:t>
      </w:r>
    </w:p>
    <w:p w14:paraId="7ED8DD60" w14:textId="77777777" w:rsidR="00D94011" w:rsidRDefault="00D94011" w:rsidP="00E52550">
      <w:pPr>
        <w:spacing w:line="240" w:lineRule="auto"/>
        <w:rPr>
          <w:rFonts w:ascii="Times New Roman" w:hAnsi="Times New Roman" w:cs="Times New Roman"/>
        </w:rPr>
      </w:pPr>
    </w:p>
    <w:p w14:paraId="60B1AA5A" w14:textId="77777777" w:rsidR="00D94011" w:rsidRDefault="00D94011" w:rsidP="00E52550">
      <w:pPr>
        <w:spacing w:line="240" w:lineRule="auto"/>
        <w:rPr>
          <w:rFonts w:ascii="Times New Roman" w:hAnsi="Times New Roman" w:cs="Times New Roman"/>
        </w:rPr>
      </w:pPr>
    </w:p>
    <w:p w14:paraId="1AE12FEA" w14:textId="77777777" w:rsidR="00454958" w:rsidRPr="00454958" w:rsidRDefault="00454958" w:rsidP="00E52550">
      <w:pPr>
        <w:spacing w:line="240" w:lineRule="auto"/>
        <w:rPr>
          <w:rFonts w:ascii="Times New Roman" w:hAnsi="Times New Roman" w:cs="Times New Roman"/>
        </w:rPr>
      </w:pPr>
    </w:p>
    <w:sectPr w:rsidR="00454958" w:rsidRPr="0045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AE"/>
    <w:rsid w:val="00407489"/>
    <w:rsid w:val="00454958"/>
    <w:rsid w:val="004D7E01"/>
    <w:rsid w:val="005412EE"/>
    <w:rsid w:val="008B66AE"/>
    <w:rsid w:val="00B80343"/>
    <w:rsid w:val="00C338AE"/>
    <w:rsid w:val="00C82D34"/>
    <w:rsid w:val="00D8188E"/>
    <w:rsid w:val="00D92953"/>
    <w:rsid w:val="00D94011"/>
    <w:rsid w:val="00E52550"/>
    <w:rsid w:val="00E83BB5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0355"/>
  <w15:docId w15:val="{CE08AE7A-F596-4CDF-B6D4-016A4262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D7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7377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279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Veronika Stranz-Nikitina</cp:lastModifiedBy>
  <cp:revision>2</cp:revision>
  <cp:lastPrinted>2014-09-24T18:49:00Z</cp:lastPrinted>
  <dcterms:created xsi:type="dcterms:W3CDTF">2021-11-25T15:11:00Z</dcterms:created>
  <dcterms:modified xsi:type="dcterms:W3CDTF">2021-11-25T15:11:00Z</dcterms:modified>
</cp:coreProperties>
</file>