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4833" w14:textId="6E56E4EC" w:rsidR="00A11CF2" w:rsidRPr="00173BD0" w:rsidRDefault="00F0251D" w:rsidP="00AB0C51">
      <w:pPr>
        <w:rPr>
          <w:rFonts w:ascii="Arial" w:hAnsi="Arial" w:cs="Arial"/>
          <w:b/>
          <w:bCs/>
          <w:lang w:val="cs-CZ"/>
        </w:rPr>
      </w:pPr>
      <w:r w:rsidRPr="00173BD0">
        <w:rPr>
          <w:rFonts w:ascii="Arial" w:hAnsi="Arial" w:cs="Arial"/>
          <w:b/>
          <w:bCs/>
          <w:lang w:val="cs-CZ"/>
        </w:rPr>
        <w:tab/>
      </w:r>
      <w:r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</w:r>
      <w:r w:rsidR="00A11CF2" w:rsidRPr="00173BD0">
        <w:rPr>
          <w:rFonts w:ascii="Arial" w:hAnsi="Arial" w:cs="Arial"/>
          <w:b/>
          <w:bCs/>
          <w:lang w:val="cs-CZ"/>
        </w:rPr>
        <w:tab/>
        <w:t xml:space="preserve">SEDIVY, ch. 4, p </w:t>
      </w:r>
      <w:proofErr w:type="gramStart"/>
      <w:r w:rsidR="00A11CF2" w:rsidRPr="00173BD0">
        <w:rPr>
          <w:rFonts w:ascii="Arial" w:hAnsi="Arial" w:cs="Arial"/>
          <w:b/>
          <w:bCs/>
          <w:lang w:val="cs-CZ"/>
        </w:rPr>
        <w:t>120 - 40</w:t>
      </w:r>
      <w:proofErr w:type="gramEnd"/>
    </w:p>
    <w:p w14:paraId="4F30ED93" w14:textId="77777777" w:rsidR="00655AC7" w:rsidRPr="00173BD0" w:rsidRDefault="00655AC7" w:rsidP="00655AC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ALLOPHONE distribution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across languages</w:t>
      </w:r>
    </w:p>
    <w:p w14:paraId="1EB69AE8" w14:textId="5ED4B071" w:rsidR="009C0FBD" w:rsidRPr="00173BD0" w:rsidRDefault="00655AC7" w:rsidP="0025497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 xml:space="preserve">complementary distribution </w:t>
      </w:r>
      <w:r w:rsidR="009C0FBD" w:rsidRPr="00173BD0">
        <w:rPr>
          <w:rFonts w:ascii="Arial" w:hAnsi="Arial" w:cs="Arial"/>
          <w:color w:val="202124"/>
          <w:shd w:val="clear" w:color="auto" w:fill="FFFFFF"/>
        </w:rPr>
        <w:t>within a language is driven by rules of adjusting sounds in the flow of speech</w:t>
      </w:r>
    </w:p>
    <w:p w14:paraId="76A3F1CD" w14:textId="77777777" w:rsidR="0064133D" w:rsidRPr="00173BD0" w:rsidRDefault="0064133D" w:rsidP="0064133D">
      <w:p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 xml:space="preserve">natural perceptual biases </w:t>
      </w:r>
    </w:p>
    <w:p w14:paraId="71D91F63" w14:textId="77777777" w:rsidR="0064133D" w:rsidRPr="00173BD0" w:rsidRDefault="0064133D" w:rsidP="0064133D">
      <w:p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 xml:space="preserve">babies adapt their hearing within 6-12 </w:t>
      </w:r>
      <w:proofErr w:type="spellStart"/>
      <w:r w:rsidRPr="00173BD0">
        <w:rPr>
          <w:rFonts w:ascii="Arial" w:hAnsi="Arial" w:cs="Arial"/>
          <w:color w:val="202124"/>
          <w:shd w:val="clear" w:color="auto" w:fill="FFFFFF"/>
        </w:rPr>
        <w:t>mo</w:t>
      </w:r>
      <w:proofErr w:type="spellEnd"/>
      <w:r w:rsidRPr="00173BD0">
        <w:rPr>
          <w:rFonts w:ascii="Arial" w:hAnsi="Arial" w:cs="Arial"/>
          <w:color w:val="202124"/>
          <w:shd w:val="clear" w:color="auto" w:fill="FFFFFF"/>
        </w:rPr>
        <w:t xml:space="preserve"> to their mother L and reorganize their sound perception while sorting out phonemes</w:t>
      </w:r>
    </w:p>
    <w:p w14:paraId="319618CB" w14:textId="77777777" w:rsidR="0064133D" w:rsidRPr="00173BD0" w:rsidRDefault="0064133D" w:rsidP="0064133D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color w:val="202124"/>
          <w:shd w:val="clear" w:color="auto" w:fill="FFFFFF"/>
        </w:rPr>
        <w:tab/>
      </w:r>
      <w:proofErr w:type="spellStart"/>
      <w:r w:rsidRPr="00173BD0">
        <w:rPr>
          <w:rFonts w:ascii="Arial" w:hAnsi="Arial" w:cs="Arial"/>
          <w:color w:val="202124"/>
          <w:shd w:val="clear" w:color="auto" w:fill="FFFFFF"/>
        </w:rPr>
        <w:t>E</w:t>
      </w:r>
      <w:proofErr w:type="spellEnd"/>
      <w:r w:rsidRPr="00173BD0">
        <w:rPr>
          <w:rFonts w:ascii="Arial" w:hAnsi="Arial" w:cs="Arial"/>
          <w:color w:val="202124"/>
          <w:shd w:val="clear" w:color="auto" w:fill="FFFFFF"/>
        </w:rPr>
        <w:t xml:space="preserve"> follows along this bias for C voicing vs. Mandarin</w:t>
      </w:r>
    </w:p>
    <w:p w14:paraId="6641F916" w14:textId="77777777" w:rsidR="0064133D" w:rsidRPr="00173BD0" w:rsidRDefault="0064133D" w:rsidP="0064133D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color w:val="202124"/>
          <w:shd w:val="clear" w:color="auto" w:fill="FFFFFF"/>
        </w:rPr>
        <w:tab/>
        <w:t xml:space="preserve">E…. </w:t>
      </w: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color w:val="202124"/>
          <w:shd w:val="clear" w:color="auto" w:fill="FFFFFF"/>
        </w:rPr>
        <w:tab/>
        <w:t>for r – l vs. Korean</w:t>
      </w:r>
    </w:p>
    <w:p w14:paraId="188E7F1F" w14:textId="02E16672" w:rsidR="009C0FBD" w:rsidRPr="00173BD0" w:rsidRDefault="009C0FBD" w:rsidP="00655AC7">
      <w:pPr>
        <w:rPr>
          <w:rFonts w:ascii="Arial" w:hAnsi="Arial" w:cs="Arial"/>
          <w:b/>
          <w:bCs/>
          <w:lang w:val="cs-CZ"/>
        </w:rPr>
      </w:pPr>
      <w:r w:rsidRPr="00173BD0">
        <w:rPr>
          <w:rFonts w:ascii="Arial" w:hAnsi="Arial" w:cs="Arial"/>
          <w:b/>
          <w:bCs/>
          <w:lang w:val="cs-CZ"/>
        </w:rPr>
        <w:t>P</w:t>
      </w:r>
      <w:r w:rsidRPr="00173BD0">
        <w:rPr>
          <w:rFonts w:ascii="Arial" w:hAnsi="Arial" w:cs="Arial"/>
          <w:b/>
          <w:bCs/>
          <w:lang w:val="cs-CZ"/>
        </w:rPr>
        <w:t>HONEME</w:t>
      </w:r>
      <w:r w:rsidRPr="00173BD0">
        <w:rPr>
          <w:rFonts w:ascii="Arial" w:hAnsi="Arial" w:cs="Arial"/>
          <w:b/>
          <w:bCs/>
          <w:lang w:val="cs-CZ"/>
        </w:rPr>
        <w:t xml:space="preserve"> </w:t>
      </w:r>
    </w:p>
    <w:p w14:paraId="43FFEAA9" w14:textId="5550D1D3" w:rsidR="00655AC7" w:rsidRPr="00173BD0" w:rsidRDefault="00655AC7" w:rsidP="00655AC7">
      <w:p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 xml:space="preserve">Are infants </w:t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perceiving sounds categorically or continuously?</w:t>
      </w:r>
    </w:p>
    <w:p w14:paraId="0CAEDE55" w14:textId="56D785D3" w:rsidR="00655AC7" w:rsidRPr="00173BD0" w:rsidRDefault="009C0FBD" w:rsidP="009C0FBD">
      <w:pPr>
        <w:ind w:firstLine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Experiment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>: Why do they get bored hearing b-sound (or any other) over and over</w:t>
      </w:r>
      <w:r w:rsidRPr="00173BD0">
        <w:rPr>
          <w:rFonts w:ascii="Arial" w:hAnsi="Arial" w:cs="Arial"/>
          <w:color w:val="202124"/>
          <w:shd w:val="clear" w:color="auto" w:fill="FFFFFF"/>
        </w:rPr>
        <w:t>, as shown in l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ess intensive pacifier-sucking with repetitions of B because they recognized it as “same” although 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its 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>repetitions were always a tiny bit different;</w:t>
      </w:r>
    </w:p>
    <w:p w14:paraId="2B942B7C" w14:textId="2E020540" w:rsidR="00655AC7" w:rsidRPr="00173BD0" w:rsidRDefault="00655AC7" w:rsidP="009C0FBD">
      <w:pPr>
        <w:pStyle w:val="Odstavecseseznamem"/>
        <w:numPr>
          <w:ilvl w:val="0"/>
          <w:numId w:val="2"/>
        </w:num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infants don’t deal with the task of considering every possible sound difference as potentially meaningful but focus on the PHONEME that they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>,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as if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>,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hear over and over and “ignore” its variation.</w:t>
      </w:r>
    </w:p>
    <w:p w14:paraId="0CDFBAD8" w14:textId="5EB3CE45" w:rsidR="009552A5" w:rsidRPr="00173BD0" w:rsidRDefault="00655AC7" w:rsidP="00655AC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="009C0FBD" w:rsidRPr="00173BD0">
        <w:rPr>
          <w:rFonts w:ascii="Arial" w:hAnsi="Arial" w:cs="Arial"/>
          <w:color w:val="202124"/>
          <w:shd w:val="clear" w:color="auto" w:fill="FFFFFF"/>
        </w:rPr>
        <w:t>&gt;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the variation is predictable and rule-driven (i.e., nasalization of vowels, devoicing of word-final consonants, non-releasing word-final stops, palatalization etc.) </w:t>
      </w:r>
    </w:p>
    <w:p w14:paraId="41BCC84F" w14:textId="7959E327" w:rsidR="00254977" w:rsidRPr="00173BD0" w:rsidRDefault="009452C2" w:rsidP="00254977">
      <w:pPr>
        <w:shd w:val="clear" w:color="auto" w:fill="F5F5F5"/>
        <w:spacing w:before="150" w:after="150" w:line="240" w:lineRule="auto"/>
        <w:ind w:left="708"/>
        <w:rPr>
          <w:rFonts w:ascii="Arial" w:eastAsia="Times New Roman" w:hAnsi="Arial" w:cs="Arial"/>
          <w:color w:val="222222"/>
          <w:lang w:val="cs-CZ" w:eastAsia="cs-CZ"/>
        </w:rPr>
      </w:pPr>
      <w:r w:rsidRPr="00173BD0">
        <w:rPr>
          <w:rFonts w:ascii="Arial" w:eastAsia="Times New Roman" w:hAnsi="Arial" w:cs="Arial"/>
          <w:color w:val="222222"/>
          <w:lang w:val="cs-CZ" w:eastAsia="cs-CZ"/>
        </w:rPr>
        <w:t xml:space="preserve">&gt;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it's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normal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and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correct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to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have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variable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pronunciations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of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sounds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,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depending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on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one's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social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and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geographical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dialect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;</w:t>
      </w:r>
    </w:p>
    <w:p w14:paraId="349A1CA2" w14:textId="18BEA6B5" w:rsidR="00655AC7" w:rsidRPr="00173BD0" w:rsidRDefault="00655AC7" w:rsidP="00655AC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Phoneme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is an abstract generalization over its actual pronunciations that differ depending on 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 xml:space="preserve">the </w:t>
      </w:r>
      <w:r w:rsidRPr="00173BD0">
        <w:rPr>
          <w:rFonts w:ascii="Arial" w:hAnsi="Arial" w:cs="Arial"/>
          <w:color w:val="202124"/>
          <w:shd w:val="clear" w:color="auto" w:fill="FFFFFF"/>
        </w:rPr>
        <w:t>sound environment (among others)</w:t>
      </w:r>
    </w:p>
    <w:p w14:paraId="174949EC" w14:textId="77777777" w:rsidR="00655AC7" w:rsidRPr="00173BD0" w:rsidRDefault="00655AC7" w:rsidP="00655AC7">
      <w:pPr>
        <w:ind w:left="708"/>
        <w:rPr>
          <w:rFonts w:ascii="Arial" w:hAnsi="Arial" w:cs="Arial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= “dramatic learning” and “perceptual reorganization” over the 1</w:t>
      </w:r>
      <w:r w:rsidRPr="00173BD0">
        <w:rPr>
          <w:rFonts w:ascii="Arial" w:hAnsi="Arial" w:cs="Arial"/>
          <w:color w:val="202124"/>
          <w:shd w:val="clear" w:color="auto" w:fill="FFFFFF"/>
          <w:vertAlign w:val="superscript"/>
        </w:rPr>
        <w:t>st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year of life (prior to mapping SOUNDS o</w:t>
      </w:r>
      <w:r w:rsidRPr="00173BD0">
        <w:rPr>
          <w:rFonts w:ascii="Arial" w:hAnsi="Arial" w:cs="Arial"/>
          <w:shd w:val="clear" w:color="auto" w:fill="FFFFFF"/>
        </w:rPr>
        <w:t>nto MEANINGS in learning words)</w:t>
      </w:r>
    </w:p>
    <w:p w14:paraId="524308AB" w14:textId="77777777" w:rsidR="00254977" w:rsidRPr="00173BD0" w:rsidRDefault="00254977" w:rsidP="00254977">
      <w:pPr>
        <w:ind w:left="708" w:hanging="708"/>
        <w:rPr>
          <w:rFonts w:ascii="Arial" w:hAnsi="Arial" w:cs="Arial"/>
          <w:shd w:val="clear" w:color="auto" w:fill="FFFFFF"/>
        </w:rPr>
      </w:pPr>
      <w:r w:rsidRPr="00173BD0">
        <w:rPr>
          <w:rFonts w:ascii="Arial" w:hAnsi="Arial" w:cs="Arial"/>
          <w:lang w:val="cs-CZ"/>
        </w:rPr>
        <w:t xml:space="preserve">CATEGORICAL PERCEPTION </w:t>
      </w:r>
      <w:proofErr w:type="spellStart"/>
      <w:r w:rsidRPr="00173BD0">
        <w:rPr>
          <w:rFonts w:ascii="Arial" w:hAnsi="Arial" w:cs="Arial"/>
          <w:lang w:val="cs-CZ"/>
        </w:rPr>
        <w:t>is</w:t>
      </w:r>
      <w:proofErr w:type="spellEnd"/>
      <w:r w:rsidRPr="00173BD0">
        <w:rPr>
          <w:rFonts w:ascii="Arial" w:hAnsi="Arial" w:cs="Arial"/>
          <w:lang w:val="cs-CZ"/>
        </w:rPr>
        <w:t xml:space="preserve"> </w:t>
      </w:r>
      <w:proofErr w:type="spellStart"/>
      <w:r w:rsidRPr="00173BD0">
        <w:rPr>
          <w:rFonts w:ascii="Arial" w:hAnsi="Arial" w:cs="Arial"/>
          <w:lang w:val="cs-CZ"/>
        </w:rPr>
        <w:t>the</w:t>
      </w:r>
      <w:proofErr w:type="spellEnd"/>
      <w:r w:rsidRPr="00173BD0">
        <w:rPr>
          <w:rFonts w:ascii="Arial" w:hAnsi="Arial" w:cs="Arial"/>
          <w:lang w:val="cs-CZ"/>
        </w:rPr>
        <w:t xml:space="preserve"> </w:t>
      </w:r>
      <w:proofErr w:type="spellStart"/>
      <w:r w:rsidRPr="00173BD0">
        <w:rPr>
          <w:rFonts w:ascii="Arial" w:hAnsi="Arial" w:cs="Arial"/>
          <w:lang w:val="cs-CZ"/>
        </w:rPr>
        <w:t>efficient</w:t>
      </w:r>
      <w:proofErr w:type="spellEnd"/>
      <w:r w:rsidRPr="00173BD0">
        <w:rPr>
          <w:rFonts w:ascii="Arial" w:hAnsi="Arial" w:cs="Arial"/>
          <w:lang w:val="cs-CZ"/>
        </w:rPr>
        <w:t xml:space="preserve"> </w:t>
      </w:r>
      <w:proofErr w:type="spellStart"/>
      <w:r w:rsidRPr="00173BD0">
        <w:rPr>
          <w:rFonts w:ascii="Arial" w:hAnsi="Arial" w:cs="Arial"/>
          <w:lang w:val="cs-CZ"/>
        </w:rPr>
        <w:t>way</w:t>
      </w:r>
      <w:proofErr w:type="spellEnd"/>
      <w:r w:rsidRPr="00173BD0">
        <w:rPr>
          <w:rFonts w:ascii="Arial" w:hAnsi="Arial" w:cs="Arial"/>
          <w:lang w:val="cs-CZ"/>
        </w:rPr>
        <w:t xml:space="preserve"> </w:t>
      </w:r>
      <w:proofErr w:type="spellStart"/>
      <w:r w:rsidRPr="00173BD0">
        <w:rPr>
          <w:rFonts w:ascii="Arial" w:hAnsi="Arial" w:cs="Arial"/>
          <w:lang w:val="cs-CZ"/>
        </w:rPr>
        <w:t>of</w:t>
      </w:r>
      <w:proofErr w:type="spellEnd"/>
      <w:r w:rsidRPr="00173BD0">
        <w:rPr>
          <w:rFonts w:ascii="Arial" w:hAnsi="Arial" w:cs="Arial"/>
          <w:lang w:val="cs-CZ"/>
        </w:rPr>
        <w:t xml:space="preserve"> </w:t>
      </w:r>
      <w:proofErr w:type="spellStart"/>
      <w:r w:rsidRPr="00173BD0">
        <w:rPr>
          <w:rFonts w:ascii="Arial" w:hAnsi="Arial" w:cs="Arial"/>
          <w:lang w:val="cs-CZ"/>
        </w:rPr>
        <w:t>perceiving</w:t>
      </w:r>
      <w:proofErr w:type="spellEnd"/>
      <w:r w:rsidRPr="00173BD0">
        <w:rPr>
          <w:rFonts w:ascii="Arial" w:hAnsi="Arial" w:cs="Arial"/>
          <w:lang w:val="cs-CZ"/>
        </w:rPr>
        <w:t xml:space="preserve"> </w:t>
      </w:r>
      <w:proofErr w:type="spellStart"/>
      <w:r w:rsidRPr="00173BD0">
        <w:rPr>
          <w:rFonts w:ascii="Arial" w:hAnsi="Arial" w:cs="Arial"/>
          <w:lang w:val="cs-CZ"/>
        </w:rPr>
        <w:t>sounds</w:t>
      </w:r>
      <w:proofErr w:type="spellEnd"/>
      <w:r w:rsidRPr="00173BD0">
        <w:rPr>
          <w:rFonts w:ascii="Arial" w:hAnsi="Arial" w:cs="Arial"/>
          <w:shd w:val="clear" w:color="auto" w:fill="FFFFFF"/>
        </w:rPr>
        <w:t xml:space="preserve"> </w:t>
      </w:r>
    </w:p>
    <w:p w14:paraId="693CA4DA" w14:textId="77777777" w:rsidR="00986477" w:rsidRDefault="00173BD0" w:rsidP="00254977">
      <w:pPr>
        <w:ind w:left="708" w:hanging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PROBLEM: </w:t>
      </w:r>
    </w:p>
    <w:p w14:paraId="0A0B8C29" w14:textId="646747DC" w:rsidR="00254977" w:rsidRPr="00173BD0" w:rsidRDefault="00254977" w:rsidP="00986477">
      <w:pPr>
        <w:ind w:left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shd w:val="clear" w:color="auto" w:fill="FFFFFF"/>
        </w:rPr>
        <w:t>Do babies spot the differenc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e btw </w:t>
      </w:r>
      <w:r w:rsidRPr="00173BD0">
        <w:rPr>
          <w:rFonts w:ascii="Arial" w:hAnsi="Arial" w:cs="Arial"/>
          <w:i/>
          <w:iCs/>
          <w:color w:val="202124"/>
          <w:shd w:val="clear" w:color="auto" w:fill="FFFFFF"/>
        </w:rPr>
        <w:t>night rate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Pr="00173BD0">
        <w:rPr>
          <w:rFonts w:ascii="Arial" w:hAnsi="Arial" w:cs="Arial"/>
          <w:i/>
          <w:iCs/>
          <w:color w:val="202124"/>
          <w:shd w:val="clear" w:color="auto" w:fill="FFFFFF"/>
        </w:rPr>
        <w:t>nitrate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? Or </w:t>
      </w:r>
      <w:r w:rsidRPr="00173BD0">
        <w:rPr>
          <w:rFonts w:ascii="Arial" w:hAnsi="Arial" w:cs="Arial"/>
          <w:i/>
          <w:iCs/>
          <w:color w:val="202124"/>
          <w:shd w:val="clear" w:color="auto" w:fill="FFFFFF"/>
        </w:rPr>
        <w:t>The truck cleare</w:t>
      </w:r>
      <w:r w:rsidRPr="00173BD0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 ice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Pr="00173BD0">
        <w:rPr>
          <w:rFonts w:ascii="Arial" w:hAnsi="Arial" w:cs="Arial"/>
          <w:i/>
          <w:iCs/>
          <w:color w:val="202124"/>
          <w:shd w:val="clear" w:color="auto" w:fill="FFFFFF"/>
        </w:rPr>
        <w:t xml:space="preserve">throw </w:t>
      </w:r>
      <w:r w:rsidRPr="00173BD0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dice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? What is the </w:t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word boundary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difference? </w:t>
      </w:r>
    </w:p>
    <w:p w14:paraId="780CBDE2" w14:textId="77777777" w:rsidR="00254977" w:rsidRPr="00173BD0" w:rsidRDefault="00254977" w:rsidP="00254977">
      <w:pPr>
        <w:ind w:left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 xml:space="preserve">VOT = </w:t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time between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releasing C stop and the onset of voicing the C stop, or…</w:t>
      </w:r>
    </w:p>
    <w:p w14:paraId="773CE241" w14:textId="77777777" w:rsidR="00254977" w:rsidRPr="00173BD0" w:rsidRDefault="00254977" w:rsidP="00655AC7">
      <w:pPr>
        <w:shd w:val="clear" w:color="auto" w:fill="F5F5F5"/>
        <w:spacing w:before="150" w:after="150" w:line="240" w:lineRule="auto"/>
        <w:ind w:left="708" w:hanging="708"/>
        <w:rPr>
          <w:rFonts w:ascii="Arial" w:hAnsi="Arial" w:cs="Arial"/>
          <w:color w:val="FF0000"/>
          <w:lang w:val="cs-CZ"/>
        </w:rPr>
      </w:pPr>
    </w:p>
    <w:p w14:paraId="7114A81D" w14:textId="0002E958" w:rsidR="00655AC7" w:rsidRPr="00986477" w:rsidRDefault="009452C2" w:rsidP="00173BD0">
      <w:pPr>
        <w:rPr>
          <w:rFonts w:ascii="Bookman Old Style" w:hAnsi="Bookman Old Style"/>
          <w:b/>
          <w:bCs/>
          <w:color w:val="FF0000"/>
          <w:lang w:val="cs-CZ"/>
        </w:rPr>
      </w:pPr>
      <w:r w:rsidRPr="00986477">
        <w:rPr>
          <w:rFonts w:ascii="Bookman Old Style" w:hAnsi="Bookman Old Style"/>
          <w:b/>
          <w:bCs/>
          <w:color w:val="FF0000"/>
          <w:lang w:val="cs-CZ"/>
        </w:rPr>
        <w:t xml:space="preserve">GAINING </w:t>
      </w:r>
      <w:proofErr w:type="spellStart"/>
      <w:r w:rsidRPr="00986477">
        <w:rPr>
          <w:rFonts w:ascii="Bookman Old Style" w:hAnsi="Bookman Old Style"/>
          <w:b/>
          <w:bCs/>
          <w:color w:val="FF0000"/>
          <w:lang w:val="cs-CZ"/>
        </w:rPr>
        <w:t>the</w:t>
      </w:r>
      <w:proofErr w:type="spellEnd"/>
      <w:r w:rsidRPr="00986477">
        <w:rPr>
          <w:rFonts w:ascii="Bookman Old Style" w:hAnsi="Bookman Old Style"/>
          <w:b/>
          <w:bCs/>
          <w:color w:val="FF0000"/>
          <w:lang w:val="cs-CZ"/>
        </w:rPr>
        <w:t xml:space="preserve"> </w:t>
      </w:r>
      <w:r w:rsidR="00655AC7" w:rsidRPr="00986477">
        <w:rPr>
          <w:rFonts w:ascii="Bookman Old Style" w:hAnsi="Bookman Old Style"/>
          <w:b/>
          <w:bCs/>
          <w:color w:val="FF0000"/>
          <w:lang w:val="cs-CZ"/>
        </w:rPr>
        <w:t>NAMING INSIGHT</w:t>
      </w:r>
      <w:r w:rsidR="00173BD0" w:rsidRPr="00986477">
        <w:rPr>
          <w:rFonts w:ascii="Bookman Old Style" w:hAnsi="Bookman Old Style"/>
          <w:b/>
          <w:bCs/>
          <w:color w:val="FF0000"/>
          <w:lang w:val="cs-CZ"/>
        </w:rPr>
        <w:t xml:space="preserve"> and</w:t>
      </w:r>
      <w:r w:rsidR="00173BD0" w:rsidRPr="00986477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 xml:space="preserve"> </w:t>
      </w:r>
      <w:r w:rsidR="00173BD0" w:rsidRPr="00986477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MUTUAL EXCLUSIVITY bias</w:t>
      </w:r>
    </w:p>
    <w:p w14:paraId="326801A0" w14:textId="71865617" w:rsidR="00655AC7" w:rsidRPr="00173BD0" w:rsidRDefault="00655AC7" w:rsidP="00655AC7">
      <w:pPr>
        <w:shd w:val="clear" w:color="auto" w:fill="F5F5F5"/>
        <w:spacing w:before="150" w:after="150" w:line="240" w:lineRule="auto"/>
        <w:ind w:left="708" w:hanging="708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deliver</w:t>
      </w:r>
      <w:proofErr w:type="spellEnd"/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only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pattern</w:t>
      </w:r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into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words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, </w:t>
      </w:r>
      <w:proofErr w:type="spellStart"/>
      <w:proofErr w:type="gram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suffixes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,</w:t>
      </w:r>
      <w:proofErr w:type="gram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etc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.,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don't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anything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alone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! </w:t>
      </w:r>
    </w:p>
    <w:p w14:paraId="0886F9B6" w14:textId="69683B32" w:rsidR="00655AC7" w:rsidRPr="00173BD0" w:rsidRDefault="00655AC7" w:rsidP="00254977">
      <w:pPr>
        <w:shd w:val="clear" w:color="auto" w:fill="F5F5F5"/>
        <w:spacing w:before="150" w:after="150" w:line="240" w:lineRule="auto"/>
        <w:ind w:left="708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vowels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in </w:t>
      </w:r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pin pan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pen</w:t>
      </w:r>
      <w:proofErr w:type="spellEnd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 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change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word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but are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meaningless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alone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;</w:t>
      </w:r>
    </w:p>
    <w:p w14:paraId="01B61870" w14:textId="5FB4F194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memorize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stable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but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meaningless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clusters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but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don’t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pair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them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w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u</w:t>
      </w:r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ntil</w:t>
      </w:r>
      <w:proofErr w:type="spellEnd"/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get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„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naming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insight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“</w:t>
      </w:r>
    </w:p>
    <w:p w14:paraId="41D42ADF" w14:textId="76B50E8D" w:rsidR="00FF057E" w:rsidRPr="00173BD0" w:rsidRDefault="00FF057E" w:rsidP="00FF057E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val="cs-CZ"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lastRenderedPageBreak/>
        <w:tab/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clusters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are</w:t>
      </w:r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fuzzy </w:t>
      </w:r>
      <w:proofErr w:type="spellStart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holistic</w:t>
      </w:r>
      <w:proofErr w:type="spellEnd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impressions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of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that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become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containers</w:t>
      </w:r>
      <w:proofErr w:type="spellEnd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for</w:t>
      </w:r>
      <w:proofErr w:type="spellEnd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meaning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</w:p>
    <w:p w14:paraId="227DA92B" w14:textId="7876E37C" w:rsidR="00FF057E" w:rsidRPr="00173BD0" w:rsidRDefault="00FF057E" w:rsidP="009452C2">
      <w:pPr>
        <w:shd w:val="clear" w:color="auto" w:fill="F5F5F5"/>
        <w:spacing w:before="75" w:after="0" w:line="240" w:lineRule="auto"/>
        <w:ind w:left="708" w:firstLine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14-mo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olds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confuse sounds if hearing 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them in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unfamiliar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>/rare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words </w:t>
      </w:r>
    </w:p>
    <w:p w14:paraId="49CFAE5D" w14:textId="52B16035" w:rsidR="00FF057E" w:rsidRPr="00173BD0" w:rsidRDefault="00901ED8" w:rsidP="00901ED8">
      <w:pPr>
        <w:shd w:val="clear" w:color="auto" w:fill="F5F5F5"/>
        <w:spacing w:before="75" w:after="0" w:line="240" w:lineRule="auto"/>
        <w:ind w:left="1416"/>
        <w:rPr>
          <w:rFonts w:ascii="Bookman Old Style" w:eastAsia="Times New Roman" w:hAnsi="Bookman Old Style" w:cs="Helvetica"/>
          <w:color w:val="FF0000"/>
          <w:lang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e.g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.</w:t>
      </w:r>
      <w:r w:rsidR="00FF057E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líf</w:t>
      </w:r>
      <w:proofErr w:type="spellEnd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 –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neem</w:t>
      </w:r>
      <w:proofErr w:type="spellEnd"/>
      <w:r w:rsidR="00FF057E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vs.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bih</w:t>
      </w:r>
      <w:proofErr w:type="spellEnd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–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dih</w:t>
      </w:r>
      <w:proofErr w:type="spellEnd"/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where they </w:t>
      </w:r>
      <w:r w:rsidR="00FF057E"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hear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but </w:t>
      </w:r>
      <w:r w:rsidR="00FF057E"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ignore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the difference </w:t>
      </w:r>
    </w:p>
    <w:p w14:paraId="3F60F429" w14:textId="7C9B6D07" w:rsidR="00FF057E" w:rsidRPr="00173BD0" w:rsidRDefault="00FF057E" w:rsidP="00FF057E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 representations of meaningful words don’t contain all the phonetic detail at first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– they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do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n’t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commit all that to long-term memory fr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>om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which word-meanings are retrieved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>;</w:t>
      </w:r>
    </w:p>
    <w:p w14:paraId="0583A296" w14:textId="24371F9E" w:rsidR="00FF057E" w:rsidRPr="00173BD0" w:rsidRDefault="00A373F6" w:rsidP="00FF057E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hAnsi="Bookman Old Style"/>
          <w:color w:val="FF0000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“lexical representations”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depend on how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matur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e 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>i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s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their memory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,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built gradually along with “improved” “lexical representation”: children are learning that “small” differences do count in differentiating meanings (</w:t>
      </w:r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bad 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>vs.</w:t>
      </w:r>
      <w:r w:rsidR="00901ED8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</w:t>
      </w:r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dad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>).</w:t>
      </w:r>
    </w:p>
    <w:p w14:paraId="2601183B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Matching words to meaning is difficult: experiment w 17-mo-olds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  <w:t>– p. 150</w:t>
      </w:r>
    </w:p>
    <w:p w14:paraId="130B4AB4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Familiarization phase – listening to artificial l.</w:t>
      </w:r>
    </w:p>
    <w:p w14:paraId="333DA8DE" w14:textId="77777777" w:rsidR="00FF057E" w:rsidRPr="00173BD0" w:rsidRDefault="00FF057E" w:rsidP="00FF057E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Phase 2 – learning new words when paired with pictures but only if previously encountered in the stream of artificial l.</w:t>
      </w:r>
    </w:p>
    <w:p w14:paraId="2B6669E4" w14:textId="77777777" w:rsidR="00FF057E" w:rsidRPr="00173BD0" w:rsidRDefault="00FF057E" w:rsidP="00813DBC">
      <w:pPr>
        <w:ind w:left="708" w:hanging="708"/>
        <w:rPr>
          <w:rFonts w:ascii="Bookman Old Style" w:hAnsi="Bookman Old Style" w:cs="Arial"/>
          <w:b/>
          <w:bCs/>
          <w:color w:val="FF0000"/>
          <w:sz w:val="20"/>
          <w:szCs w:val="20"/>
          <w:shd w:val="clear" w:color="auto" w:fill="FFFFFF"/>
        </w:rPr>
      </w:pPr>
    </w:p>
    <w:p w14:paraId="26FC3D87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173BD0">
        <w:rPr>
          <w:rFonts w:ascii="Bookman Old Style" w:hAnsi="Bookman Old Style"/>
          <w:color w:val="FF0000"/>
          <w:sz w:val="20"/>
          <w:szCs w:val="20"/>
        </w:rPr>
        <w:t>According to what c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do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conceptual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35D11F16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173BD0">
        <w:rPr>
          <w:rFonts w:ascii="Bookman Old Style" w:hAnsi="Bookman Old Style"/>
          <w:color w:val="FF0000"/>
          <w:sz w:val="20"/>
          <w:szCs w:val="20"/>
        </w:rPr>
        <w:t>And according to what c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do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grammatical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1C5FFC42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MUTUAL EXCLUSIVITY bias and getting the “naming insight”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  <w:t>p. 165</w:t>
      </w:r>
    </w:p>
    <w:p w14:paraId="295D3DAE" w14:textId="4B1BC416" w:rsidR="00FF057E" w:rsidRPr="00173BD0" w:rsidRDefault="00FF057E" w:rsidP="00FF057E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2 pictures &amp; 2 words: the babe’s thinking: since I know that the one 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object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is a hammer, t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he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other must go by the other word that I don’t know yet </w:t>
      </w:r>
    </w:p>
    <w:p w14:paraId="343779B5" w14:textId="77777777" w:rsidR="00901ED8" w:rsidRPr="00173BD0" w:rsidRDefault="00FF057E" w:rsidP="00FF057E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vs. adults don’t just respond to the knowledge of words based on associations but to one’s expectation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abt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what the other speaker is likely say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ing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: </w:t>
      </w:r>
    </w:p>
    <w:p w14:paraId="7913FD8C" w14:textId="5AE48916" w:rsidR="00FF057E" w:rsidRPr="00173BD0" w:rsidRDefault="00FF057E" w:rsidP="00901ED8">
      <w:pPr>
        <w:shd w:val="clear" w:color="auto" w:fill="F5F5F5"/>
        <w:spacing w:before="75" w:after="0" w:line="240" w:lineRule="auto"/>
        <w:ind w:left="1416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the hammer can go by all sorts of names but since the most natural name for it was used it must apply to the hammer-O and not to the other O – adults base understanding on expectations that babies don’t have yet </w:t>
      </w:r>
    </w:p>
    <w:p w14:paraId="0C6C03F0" w14:textId="26DFB3BA" w:rsidR="00173BD0" w:rsidRDefault="00173BD0">
      <w:pPr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  <w:br w:type="page"/>
      </w:r>
    </w:p>
    <w:p w14:paraId="44573E14" w14:textId="77777777" w:rsidR="00FF057E" w:rsidRDefault="00FF057E" w:rsidP="00FF057E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lastRenderedPageBreak/>
        <w:t>an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example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pattern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plural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suffix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spelled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 but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pronounced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S, Z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IZ,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depending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on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preceding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sufix: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trucks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beds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and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watches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 –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now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sound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words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 out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!</w:t>
      </w:r>
    </w:p>
    <w:p w14:paraId="61F55583" w14:textId="77777777" w:rsidR="00FF057E" w:rsidRDefault="00FF057E" w:rsidP="00FF057E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another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rule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simplifying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certain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clusters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e.g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hands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gets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almost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same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as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hens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</w:p>
    <w:p w14:paraId="1FECFCCB" w14:textId="642C34FD" w:rsidR="004D240F" w:rsidRDefault="006B120C" w:rsidP="00225604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What are the possible a</w:t>
      </w:r>
      <w:r w:rsidR="004D240F">
        <w:rPr>
          <w:rFonts w:ascii="Arial" w:hAnsi="Arial" w:cs="Arial"/>
          <w:color w:val="202124"/>
          <w:shd w:val="clear" w:color="auto" w:fill="FFFFFF"/>
        </w:rPr>
        <w:t>llophon</w:t>
      </w:r>
      <w:r>
        <w:rPr>
          <w:rFonts w:ascii="Arial" w:hAnsi="Arial" w:cs="Arial"/>
          <w:color w:val="202124"/>
          <w:shd w:val="clear" w:color="auto" w:fill="FFFFFF"/>
        </w:rPr>
        <w:t>ic realization</w:t>
      </w:r>
      <w:r w:rsidR="004D240F">
        <w:rPr>
          <w:rFonts w:ascii="Arial" w:hAnsi="Arial" w:cs="Arial"/>
          <w:color w:val="202124"/>
          <w:shd w:val="clear" w:color="auto" w:fill="FFFFFF"/>
        </w:rPr>
        <w:t>s</w:t>
      </w:r>
      <w:r>
        <w:rPr>
          <w:rFonts w:ascii="Arial" w:hAnsi="Arial" w:cs="Arial"/>
          <w:color w:val="202124"/>
          <w:shd w:val="clear" w:color="auto" w:fill="FFFFFF"/>
        </w:rPr>
        <w:t xml:space="preserve"> of final consonants</w:t>
      </w:r>
      <w:r w:rsidR="00A67AB5">
        <w:rPr>
          <w:rFonts w:ascii="Arial" w:hAnsi="Arial" w:cs="Arial"/>
          <w:color w:val="202124"/>
          <w:shd w:val="clear" w:color="auto" w:fill="FFFFFF"/>
        </w:rPr>
        <w:t xml:space="preserve"> across languages</w:t>
      </w:r>
      <w:r>
        <w:rPr>
          <w:rFonts w:ascii="Arial" w:hAnsi="Arial" w:cs="Arial"/>
          <w:color w:val="202124"/>
          <w:shd w:val="clear" w:color="auto" w:fill="FFFFFF"/>
        </w:rPr>
        <w:t xml:space="preserve">? </w:t>
      </w:r>
      <w:r w:rsidR="00A67AB5">
        <w:rPr>
          <w:rFonts w:ascii="Arial" w:hAnsi="Arial" w:cs="Arial"/>
          <w:color w:val="202124"/>
          <w:shd w:val="clear" w:color="auto" w:fill="FFFFFF"/>
        </w:rPr>
        <w:t xml:space="preserve">Do they turn out to be </w:t>
      </w:r>
      <w:r>
        <w:rPr>
          <w:rFonts w:ascii="Arial" w:hAnsi="Arial" w:cs="Arial"/>
          <w:color w:val="202124"/>
          <w:shd w:val="clear" w:color="auto" w:fill="FFFFFF"/>
        </w:rPr>
        <w:t>voiced or voiceless</w:t>
      </w:r>
      <w:r w:rsidR="00A67AB5">
        <w:rPr>
          <w:rFonts w:ascii="Arial" w:hAnsi="Arial" w:cs="Arial"/>
          <w:color w:val="202124"/>
          <w:shd w:val="clear" w:color="auto" w:fill="FFFFFF"/>
        </w:rPr>
        <w:t xml:space="preserve">, or </w:t>
      </w:r>
      <w:r>
        <w:rPr>
          <w:rFonts w:ascii="Arial" w:hAnsi="Arial" w:cs="Arial"/>
          <w:color w:val="202124"/>
          <w:shd w:val="clear" w:color="auto" w:fill="FFFFFF"/>
        </w:rPr>
        <w:t>“released” or unreleased in the actual pronunciation?</w:t>
      </w:r>
      <w:r w:rsidR="00A67AB5">
        <w:rPr>
          <w:rFonts w:ascii="Arial" w:hAnsi="Arial" w:cs="Arial"/>
          <w:color w:val="202124"/>
          <w:shd w:val="clear" w:color="auto" w:fill="FFFFFF"/>
        </w:rPr>
        <w:t xml:space="preserve"> What class of consonant sounds is affected?</w:t>
      </w:r>
    </w:p>
    <w:p w14:paraId="71593955" w14:textId="511E5389" w:rsidR="006B120C" w:rsidRDefault="006B120C" w:rsidP="00225604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How are vowels adjusted when followed by nasal</w:t>
      </w:r>
      <w:r w:rsidRPr="006B120C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consonants? What are the crosslinguistic differences?</w:t>
      </w:r>
    </w:p>
    <w:p w14:paraId="137795BA" w14:textId="7A4C4195" w:rsidR="006B120C" w:rsidRDefault="006B120C" w:rsidP="00225604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What are some other rules driving sound variation in the language you know?</w:t>
      </w:r>
    </w:p>
    <w:p w14:paraId="5A7CEE55" w14:textId="2CCEE499" w:rsidR="006B120C" w:rsidRDefault="006B120C" w:rsidP="00225604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Do “minimal pairs” concern phonemes or allophones, and what does their existence imply?</w:t>
      </w:r>
    </w:p>
    <w:p w14:paraId="182490B3" w14:textId="005A1A37" w:rsidR="006B120C" w:rsidRDefault="006B120C" w:rsidP="00225604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Is aspiration in English determined phonetically or phonemically? What natural class of sounds does it affect?</w:t>
      </w:r>
    </w:p>
    <w:p w14:paraId="1BAC6F99" w14:textId="702F44A2" w:rsidR="006B120C" w:rsidRDefault="006B120C" w:rsidP="00225604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Why do speakers have “accent” and how can it be explained? Are you aware of having accent when speaking another than mother language?</w:t>
      </w:r>
    </w:p>
    <w:p w14:paraId="3DEE91D3" w14:textId="77777777" w:rsidR="00DE186B" w:rsidRPr="006C7CBA" w:rsidRDefault="00DE186B" w:rsidP="00DE186B">
      <w:pPr>
        <w:shd w:val="clear" w:color="auto" w:fill="F5F5F5"/>
        <w:spacing w:before="75"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cs-CZ"/>
        </w:rPr>
      </w:pPr>
    </w:p>
    <w:p w14:paraId="1A978656" w14:textId="77777777" w:rsidR="006B120C" w:rsidRDefault="006B120C" w:rsidP="00225604">
      <w:pPr>
        <w:ind w:left="708" w:hanging="708"/>
        <w:rPr>
          <w:lang w:val="cs-CZ"/>
        </w:rPr>
      </w:pPr>
    </w:p>
    <w:sectPr w:rsidR="006B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CCF"/>
    <w:multiLevelType w:val="hybridMultilevel"/>
    <w:tmpl w:val="4DB81FDC"/>
    <w:lvl w:ilvl="0" w:tplc="8ECEF7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B260A"/>
    <w:multiLevelType w:val="hybridMultilevel"/>
    <w:tmpl w:val="F8184218"/>
    <w:lvl w:ilvl="0" w:tplc="CC28CCA2">
      <w:start w:val="14"/>
      <w:numFmt w:val="bullet"/>
      <w:lvlText w:val="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173BD0"/>
    <w:rsid w:val="001C4B72"/>
    <w:rsid w:val="001F77C9"/>
    <w:rsid w:val="00225604"/>
    <w:rsid w:val="00254977"/>
    <w:rsid w:val="00276BD3"/>
    <w:rsid w:val="00443AF3"/>
    <w:rsid w:val="004751C9"/>
    <w:rsid w:val="004B0988"/>
    <w:rsid w:val="004D240F"/>
    <w:rsid w:val="00533F16"/>
    <w:rsid w:val="00550737"/>
    <w:rsid w:val="005F2845"/>
    <w:rsid w:val="0064133D"/>
    <w:rsid w:val="0065164D"/>
    <w:rsid w:val="00655AC7"/>
    <w:rsid w:val="006B120C"/>
    <w:rsid w:val="007D3CB1"/>
    <w:rsid w:val="00813DBC"/>
    <w:rsid w:val="0085608F"/>
    <w:rsid w:val="00863C74"/>
    <w:rsid w:val="00901ED8"/>
    <w:rsid w:val="009452C2"/>
    <w:rsid w:val="009552A5"/>
    <w:rsid w:val="00980210"/>
    <w:rsid w:val="00986477"/>
    <w:rsid w:val="009C0FBD"/>
    <w:rsid w:val="00A11CF2"/>
    <w:rsid w:val="00A373F6"/>
    <w:rsid w:val="00A67AB5"/>
    <w:rsid w:val="00AB0C51"/>
    <w:rsid w:val="00AF1713"/>
    <w:rsid w:val="00BA48D2"/>
    <w:rsid w:val="00D3585A"/>
    <w:rsid w:val="00DE186B"/>
    <w:rsid w:val="00F0251D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057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6</cp:revision>
  <dcterms:created xsi:type="dcterms:W3CDTF">2020-12-07T16:47:00Z</dcterms:created>
  <dcterms:modified xsi:type="dcterms:W3CDTF">2021-11-18T11:51:00Z</dcterms:modified>
</cp:coreProperties>
</file>