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7274"/>
      </w:tblGrid>
      <w:tr w:rsidR="00482092" w:rsidRPr="00F651B0" w14:paraId="61061019" w14:textId="77777777" w:rsidTr="00D47D0D">
        <w:tc>
          <w:tcPr>
            <w:tcW w:w="2553" w:type="dxa"/>
          </w:tcPr>
          <w:p w14:paraId="581A4385" w14:textId="5C51246A" w:rsidR="00482092" w:rsidRPr="00F651B0" w:rsidRDefault="0069115B" w:rsidP="0036176F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651B0">
              <w:rPr>
                <w:rFonts w:cstheme="minorHAnsi"/>
                <w:b/>
                <w:color w:val="222222"/>
                <w:shd w:val="clear" w:color="auto" w:fill="FFFFFF"/>
              </w:rPr>
              <w:t>Praxe průběžná I, ABO900700</w:t>
            </w:r>
          </w:p>
        </w:tc>
        <w:tc>
          <w:tcPr>
            <w:tcW w:w="7274" w:type="dxa"/>
          </w:tcPr>
          <w:p w14:paraId="029D20F5" w14:textId="514E8895" w:rsidR="00482092" w:rsidRPr="00F651B0" w:rsidRDefault="00482092" w:rsidP="0036176F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651B0">
              <w:rPr>
                <w:rFonts w:cstheme="minorHAnsi"/>
                <w:color w:val="222222"/>
                <w:shd w:val="clear" w:color="auto" w:fill="FFFFFF"/>
              </w:rPr>
              <w:t>Vyučující: Mgr. Andrea Králíková</w:t>
            </w:r>
            <w:r w:rsidR="0069115B" w:rsidRPr="00F651B0">
              <w:rPr>
                <w:rFonts w:cstheme="minorHAnsi"/>
                <w:color w:val="222222"/>
                <w:shd w:val="clear" w:color="auto" w:fill="FFFFFF"/>
              </w:rPr>
              <w:t xml:space="preserve"> (ÚČLK)</w:t>
            </w:r>
            <w:r w:rsidRPr="00F651B0">
              <w:rPr>
                <w:rFonts w:cstheme="minorHAnsi"/>
                <w:color w:val="222222"/>
                <w:shd w:val="clear" w:color="auto" w:fill="FFFFFF"/>
              </w:rPr>
              <w:t>, Ph.D.; Mgr. Kateřina Šormová, Ph.D.</w:t>
            </w:r>
            <w:r w:rsidR="0069115B" w:rsidRPr="00F651B0">
              <w:rPr>
                <w:rFonts w:cstheme="minorHAnsi"/>
                <w:color w:val="222222"/>
                <w:shd w:val="clear" w:color="auto" w:fill="FFFFFF"/>
              </w:rPr>
              <w:t xml:space="preserve"> (ÚČJTK)</w:t>
            </w:r>
          </w:p>
        </w:tc>
      </w:tr>
      <w:tr w:rsidR="00482092" w:rsidRPr="00F651B0" w14:paraId="55AA7F82" w14:textId="77777777" w:rsidTr="00D47D0D">
        <w:tc>
          <w:tcPr>
            <w:tcW w:w="2553" w:type="dxa"/>
          </w:tcPr>
          <w:p w14:paraId="40A478A9" w14:textId="7F32CC75" w:rsidR="00482092" w:rsidRPr="00F651B0" w:rsidRDefault="00482092" w:rsidP="0036176F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7274" w:type="dxa"/>
          </w:tcPr>
          <w:p w14:paraId="00B5B341" w14:textId="4984FC12" w:rsidR="0069115B" w:rsidRPr="0012526A" w:rsidRDefault="001C16AE" w:rsidP="0036176F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L</w:t>
            </w:r>
            <w:r w:rsidR="0012526A" w:rsidRPr="00F651B0">
              <w:rPr>
                <w:rFonts w:cstheme="minorHAnsi"/>
                <w:color w:val="222222"/>
                <w:shd w:val="clear" w:color="auto" w:fill="FFFFFF"/>
              </w:rPr>
              <w:t>S 202</w:t>
            </w:r>
            <w:r>
              <w:rPr>
                <w:rFonts w:cstheme="minorHAnsi"/>
                <w:color w:val="222222"/>
                <w:shd w:val="clear" w:color="auto" w:fill="FFFFFF"/>
              </w:rPr>
              <w:t>3</w:t>
            </w:r>
            <w:r w:rsidR="0012526A" w:rsidRPr="00F651B0">
              <w:rPr>
                <w:rFonts w:cstheme="minorHAnsi"/>
                <w:color w:val="222222"/>
                <w:shd w:val="clear" w:color="auto" w:fill="FFFFFF"/>
              </w:rPr>
              <w:t>/2</w:t>
            </w:r>
            <w:r>
              <w:rPr>
                <w:rFonts w:cstheme="minorHAnsi"/>
                <w:color w:val="222222"/>
                <w:shd w:val="clear" w:color="auto" w:fill="FFFFFF"/>
              </w:rPr>
              <w:t>4</w:t>
            </w:r>
            <w:r w:rsidR="0012526A" w:rsidRPr="00F651B0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222222"/>
                <w:shd w:val="clear" w:color="auto" w:fill="FFFFFF"/>
              </w:rPr>
              <w:t>úterý</w:t>
            </w:r>
            <w:r w:rsidR="0012526A" w:rsidRPr="00F651B0">
              <w:rPr>
                <w:rFonts w:cstheme="minorHAnsi"/>
                <w:color w:val="222222"/>
                <w:shd w:val="clear" w:color="auto" w:fill="FFFFFF"/>
              </w:rPr>
              <w:t xml:space="preserve"> 14.10-15.40</w:t>
            </w:r>
          </w:p>
        </w:tc>
      </w:tr>
    </w:tbl>
    <w:p w14:paraId="56FF4713" w14:textId="77777777" w:rsidR="00482092" w:rsidRPr="00F651B0" w:rsidRDefault="00482092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14:paraId="6697D01C" w14:textId="77777777" w:rsidR="00D274DD" w:rsidRPr="00F651B0" w:rsidRDefault="00D274DD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</w:p>
    <w:p w14:paraId="3C95C4EF" w14:textId="25FB48CB" w:rsidR="0069115B" w:rsidRPr="00F651B0" w:rsidRDefault="0036176F" w:rsidP="004820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x-none"/>
        </w:rPr>
      </w:pPr>
      <w:r w:rsidRPr="00F651B0">
        <w:rPr>
          <w:rFonts w:cstheme="minorHAnsi"/>
          <w:lang w:val="x-none"/>
        </w:rPr>
        <w:t xml:space="preserve">Cílem kurzu je vytvořit podmínky pro propojení teoretické a praktické přípravy budoucích učitelů </w:t>
      </w:r>
      <w:r w:rsidR="001F6854" w:rsidRPr="00F651B0">
        <w:rPr>
          <w:rFonts w:cstheme="minorHAnsi"/>
        </w:rPr>
        <w:t>češtiny</w:t>
      </w:r>
      <w:r w:rsidRPr="00F651B0">
        <w:rPr>
          <w:rFonts w:cstheme="minorHAnsi"/>
          <w:lang w:val="x-none"/>
        </w:rPr>
        <w:t xml:space="preserve"> formou pedagogických pozorování na vybraných středních školách, následných rozborů a diskusí o klíčových tématech učitelské praxe, jako jsou např. příprava na vyučování, hodnocení, výběr a adaptace materiálů, třídní management, individualizace výuky, spolupráce s rodiči, začínající učitel aj. Jádrem kurzu budou observace stře</w:t>
      </w:r>
      <w:r w:rsidR="001F6854" w:rsidRPr="00F651B0">
        <w:rPr>
          <w:rFonts w:cstheme="minorHAnsi"/>
          <w:lang w:val="x-none"/>
        </w:rPr>
        <w:t xml:space="preserve">doškolských učitelů při výuce </w:t>
      </w:r>
      <w:r w:rsidRPr="00F651B0">
        <w:rPr>
          <w:rFonts w:cstheme="minorHAnsi"/>
          <w:lang w:val="x-none"/>
        </w:rPr>
        <w:t>a jejich následný rozbor za přítomnosti příslušného učitele. Studenti se seznámí s různými observačními technikami a získají dovednost je v praxi aplikovat a volit vhodné techniky pro různé účely. Seznámí se i s možnostmi aplikace observačních dovedností pro účely pedagogického, didaktického a akčního výzkumu.</w:t>
      </w:r>
    </w:p>
    <w:p w14:paraId="2EB18E48" w14:textId="626C7E5F" w:rsidR="0069115B" w:rsidRPr="00D47D0D" w:rsidRDefault="0069115B" w:rsidP="0069115B">
      <w:pPr>
        <w:pStyle w:val="Normln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D0D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Podmínky </w:t>
      </w:r>
      <w:r w:rsidR="00D47D0D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pro získání </w:t>
      </w:r>
      <w:r w:rsidRPr="00D47D0D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zápočtu</w:t>
      </w:r>
    </w:p>
    <w:p w14:paraId="088BA656" w14:textId="2C63361F" w:rsidR="0069115B" w:rsidRPr="00F651B0" w:rsidRDefault="0069115B" w:rsidP="0069115B">
      <w:pPr>
        <w:pStyle w:val="Normln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651B0">
        <w:rPr>
          <w:rFonts w:asciiTheme="minorHAnsi" w:hAnsiTheme="minorHAnsi" w:cstheme="minorHAnsi"/>
          <w:color w:val="000000"/>
          <w:sz w:val="22"/>
          <w:szCs w:val="22"/>
        </w:rPr>
        <w:t xml:space="preserve">písemná reflexe zvolené </w:t>
      </w:r>
      <w:r w:rsidR="000450F0">
        <w:rPr>
          <w:rFonts w:asciiTheme="minorHAnsi" w:hAnsiTheme="minorHAnsi" w:cstheme="minorHAnsi"/>
          <w:color w:val="000000"/>
          <w:sz w:val="22"/>
          <w:szCs w:val="22"/>
        </w:rPr>
        <w:t>observace (</w:t>
      </w:r>
      <w:r w:rsidR="00CB7D3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450F0">
        <w:rPr>
          <w:rFonts w:asciiTheme="minorHAnsi" w:hAnsiTheme="minorHAnsi" w:cstheme="minorHAnsi"/>
          <w:color w:val="000000"/>
          <w:sz w:val="22"/>
          <w:szCs w:val="22"/>
        </w:rPr>
        <w:t xml:space="preserve"> jazykov</w:t>
      </w:r>
      <w:r w:rsidR="00CB7D31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0450F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CB7D3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450F0">
        <w:rPr>
          <w:rFonts w:asciiTheme="minorHAnsi" w:hAnsiTheme="minorHAnsi" w:cstheme="minorHAnsi"/>
          <w:color w:val="000000"/>
          <w:sz w:val="22"/>
          <w:szCs w:val="22"/>
        </w:rPr>
        <w:t xml:space="preserve"> literární hodin</w:t>
      </w:r>
      <w:r w:rsidR="00CB7D3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450F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18BD470" w14:textId="4A7B9EFC" w:rsidR="0069115B" w:rsidRPr="00F651B0" w:rsidRDefault="0069115B" w:rsidP="0069115B">
      <w:pPr>
        <w:pStyle w:val="Normln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F651B0">
        <w:rPr>
          <w:rFonts w:asciiTheme="minorHAnsi" w:hAnsiTheme="minorHAnsi" w:cstheme="minorHAnsi"/>
          <w:color w:val="000000"/>
          <w:sz w:val="22"/>
          <w:szCs w:val="22"/>
        </w:rPr>
        <w:t xml:space="preserve">příprava na moderování diskusí </w:t>
      </w:r>
    </w:p>
    <w:p w14:paraId="209D0ED5" w14:textId="41C062C0" w:rsidR="00D47D0D" w:rsidRPr="00D47D0D" w:rsidRDefault="0069115B" w:rsidP="00D47D0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651B0">
        <w:rPr>
          <w:rFonts w:asciiTheme="minorHAnsi" w:hAnsiTheme="minorHAnsi" w:cstheme="minorHAnsi"/>
          <w:color w:val="000000"/>
          <w:sz w:val="22"/>
          <w:szCs w:val="22"/>
        </w:rPr>
        <w:t>Moodle</w:t>
      </w:r>
      <w:proofErr w:type="spellEnd"/>
      <w:r w:rsidRPr="00F651B0">
        <w:rPr>
          <w:rFonts w:asciiTheme="minorHAnsi" w:hAnsiTheme="minorHAnsi" w:cstheme="minorHAnsi"/>
          <w:color w:val="000000"/>
          <w:sz w:val="22"/>
          <w:szCs w:val="22"/>
        </w:rPr>
        <w:t xml:space="preserve"> kurzu najdete na adrese:</w:t>
      </w:r>
      <w:r w:rsidR="00D47D0D" w:rsidRPr="00D47D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="00D47D0D" w:rsidRPr="00D47D0D">
          <w:rPr>
            <w:rFonts w:asciiTheme="minorHAnsi" w:hAnsiTheme="minorHAnsi" w:cstheme="minorHAnsi"/>
            <w:color w:val="000000"/>
            <w:sz w:val="22"/>
            <w:szCs w:val="22"/>
          </w:rPr>
          <w:t>https://dl1.cuni.cz/course/view.php?id=6581</w:t>
        </w:r>
      </w:hyperlink>
      <w:r w:rsidR="00D47D0D">
        <w:rPr>
          <w:rFonts w:asciiTheme="minorHAnsi" w:hAnsiTheme="minorHAnsi" w:cstheme="minorHAnsi"/>
          <w:color w:val="000000"/>
          <w:sz w:val="22"/>
          <w:szCs w:val="22"/>
        </w:rPr>
        <w:t>, h</w:t>
      </w:r>
      <w:r w:rsidR="00D47D0D" w:rsidRPr="00D47D0D">
        <w:rPr>
          <w:rFonts w:asciiTheme="minorHAnsi" w:hAnsiTheme="minorHAnsi" w:cstheme="minorHAnsi"/>
          <w:color w:val="000000"/>
          <w:sz w:val="22"/>
          <w:szCs w:val="22"/>
        </w:rPr>
        <w:t>eslo: OBSERVACE</w:t>
      </w:r>
    </w:p>
    <w:p w14:paraId="2316C48C" w14:textId="3FD0C3EB" w:rsidR="0036176F" w:rsidRDefault="00D47D0D" w:rsidP="00D47D0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7D0D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36176F" w:rsidRPr="00D47D0D">
        <w:rPr>
          <w:rFonts w:asciiTheme="minorHAnsi" w:hAnsiTheme="minorHAnsi" w:cstheme="minorHAnsi"/>
          <w:color w:val="000000"/>
          <w:sz w:val="22"/>
          <w:szCs w:val="22"/>
        </w:rPr>
        <w:t xml:space="preserve">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2526A" w14:paraId="1F440957" w14:textId="77777777" w:rsidTr="00175562">
        <w:tc>
          <w:tcPr>
            <w:tcW w:w="2235" w:type="dxa"/>
          </w:tcPr>
          <w:p w14:paraId="57060A44" w14:textId="029CF4EC" w:rsidR="0012526A" w:rsidRDefault="001C16AE" w:rsidP="00175562">
            <w:r>
              <w:t>20. 2. 2024</w:t>
            </w:r>
          </w:p>
        </w:tc>
        <w:tc>
          <w:tcPr>
            <w:tcW w:w="6977" w:type="dxa"/>
          </w:tcPr>
          <w:p w14:paraId="1DC4BAEE" w14:textId="6990F5CB" w:rsidR="0012526A" w:rsidRDefault="001C16AE" w:rsidP="00175562">
            <w:r>
              <w:t>Seminář se nekoná</w:t>
            </w:r>
          </w:p>
        </w:tc>
      </w:tr>
      <w:tr w:rsidR="0012526A" w14:paraId="66D2A006" w14:textId="77777777" w:rsidTr="00175562">
        <w:tc>
          <w:tcPr>
            <w:tcW w:w="2235" w:type="dxa"/>
          </w:tcPr>
          <w:p w14:paraId="10271005" w14:textId="33F59347" w:rsidR="0012526A" w:rsidRDefault="0012526A" w:rsidP="00175562">
            <w:r>
              <w:t>1</w:t>
            </w:r>
            <w:r w:rsidR="001C16AE">
              <w:t>7</w:t>
            </w:r>
            <w:r>
              <w:t xml:space="preserve">. </w:t>
            </w:r>
            <w:r w:rsidR="001C16AE">
              <w:t>2. 2024</w:t>
            </w:r>
          </w:p>
        </w:tc>
        <w:tc>
          <w:tcPr>
            <w:tcW w:w="6977" w:type="dxa"/>
          </w:tcPr>
          <w:p w14:paraId="459E593F" w14:textId="5CF9C3D3" w:rsidR="0012526A" w:rsidRDefault="001C16AE" w:rsidP="00175562">
            <w:r>
              <w:t>Úvodní seminář</w:t>
            </w:r>
          </w:p>
        </w:tc>
      </w:tr>
      <w:tr w:rsidR="0012526A" w14:paraId="5092EB0B" w14:textId="77777777" w:rsidTr="00175562">
        <w:tc>
          <w:tcPr>
            <w:tcW w:w="2235" w:type="dxa"/>
          </w:tcPr>
          <w:p w14:paraId="3951F3BA" w14:textId="443B3FB9" w:rsidR="004F26E0" w:rsidRDefault="001C16AE" w:rsidP="001C16AE">
            <w:r>
              <w:t>7. 3. 2024</w:t>
            </w:r>
          </w:p>
        </w:tc>
        <w:tc>
          <w:tcPr>
            <w:tcW w:w="6977" w:type="dxa"/>
          </w:tcPr>
          <w:p w14:paraId="49C8A5AD" w14:textId="3188BC2F" w:rsidR="001C16AE" w:rsidRDefault="001C16AE" w:rsidP="00175562">
            <w:r>
              <w:t xml:space="preserve">Observace 1 </w:t>
            </w:r>
          </w:p>
          <w:p w14:paraId="17FFEF7A" w14:textId="754DEEA2" w:rsidR="0012526A" w:rsidRDefault="001C16AE" w:rsidP="00175562">
            <w:r w:rsidRPr="001C16AE">
              <w:t xml:space="preserve">7. </w:t>
            </w:r>
            <w:proofErr w:type="gramStart"/>
            <w:r w:rsidRPr="001C16AE">
              <w:t xml:space="preserve">3 </w:t>
            </w:r>
            <w:r>
              <w:t>.</w:t>
            </w:r>
            <w:proofErr w:type="gramEnd"/>
            <w:r>
              <w:t xml:space="preserve"> 2024 </w:t>
            </w:r>
            <w:r w:rsidRPr="001C16AE">
              <w:t>od 14:40 do 16:15</w:t>
            </w:r>
            <w:r>
              <w:t>, Arcibiskupské gymnázium</w:t>
            </w:r>
          </w:p>
        </w:tc>
      </w:tr>
      <w:tr w:rsidR="0012526A" w14:paraId="7820C206" w14:textId="77777777" w:rsidTr="00175562">
        <w:tc>
          <w:tcPr>
            <w:tcW w:w="2235" w:type="dxa"/>
          </w:tcPr>
          <w:p w14:paraId="2F4FE907" w14:textId="20A9AC5D" w:rsidR="0012526A" w:rsidRDefault="001C16AE" w:rsidP="00175562">
            <w:r>
              <w:t>12. 3: 2024</w:t>
            </w:r>
          </w:p>
        </w:tc>
        <w:tc>
          <w:tcPr>
            <w:tcW w:w="6977" w:type="dxa"/>
          </w:tcPr>
          <w:p w14:paraId="6E8C8F86" w14:textId="77777777" w:rsidR="001C16AE" w:rsidRDefault="0012526A" w:rsidP="00175562">
            <w:r>
              <w:t>Reflexe observace 1</w:t>
            </w:r>
          </w:p>
          <w:p w14:paraId="27AB77D4" w14:textId="6100D0D7" w:rsidR="0012526A" w:rsidRDefault="001C16AE" w:rsidP="00175562">
            <w:r>
              <w:t>Mgr. Otakar Hybner, Arcibiskupské gymnázium</w:t>
            </w:r>
          </w:p>
        </w:tc>
      </w:tr>
      <w:tr w:rsidR="0012526A" w14:paraId="13B9F467" w14:textId="77777777" w:rsidTr="00175562">
        <w:tc>
          <w:tcPr>
            <w:tcW w:w="2235" w:type="dxa"/>
          </w:tcPr>
          <w:p w14:paraId="1BC0615C" w14:textId="4106A365" w:rsidR="0012526A" w:rsidRDefault="001C16AE" w:rsidP="00175562">
            <w:r>
              <w:t>20. 3. 2024</w:t>
            </w:r>
          </w:p>
        </w:tc>
        <w:tc>
          <w:tcPr>
            <w:tcW w:w="6977" w:type="dxa"/>
          </w:tcPr>
          <w:p w14:paraId="1ECAECC5" w14:textId="77777777" w:rsidR="0012526A" w:rsidRDefault="001C16AE" w:rsidP="00175562">
            <w:r>
              <w:t>Observace 2</w:t>
            </w:r>
          </w:p>
          <w:p w14:paraId="3E63BF98" w14:textId="4610D37F" w:rsidR="001C16AE" w:rsidRDefault="001C16AE" w:rsidP="00175562">
            <w:r w:rsidRPr="001C16AE">
              <w:t>20. 3. od 11</w:t>
            </w:r>
            <w:r>
              <w:t>:00</w:t>
            </w:r>
            <w:r w:rsidRPr="001C16AE">
              <w:t xml:space="preserve"> do 12</w:t>
            </w:r>
            <w:r>
              <w:t>:</w:t>
            </w:r>
            <w:r w:rsidRPr="001C16AE">
              <w:t>40</w:t>
            </w:r>
            <w:r>
              <w:t>, SPŠ Panská</w:t>
            </w:r>
          </w:p>
        </w:tc>
      </w:tr>
      <w:tr w:rsidR="0012526A" w14:paraId="3144FB51" w14:textId="77777777" w:rsidTr="00175562">
        <w:tc>
          <w:tcPr>
            <w:tcW w:w="2235" w:type="dxa"/>
          </w:tcPr>
          <w:p w14:paraId="72955C80" w14:textId="24844606" w:rsidR="0012526A" w:rsidRPr="001C16AE" w:rsidRDefault="001C16AE" w:rsidP="00175562">
            <w:pPr>
              <w:rPr>
                <w:highlight w:val="yellow"/>
              </w:rPr>
            </w:pPr>
            <w:r w:rsidRPr="001C16AE">
              <w:t xml:space="preserve">26. 3. </w:t>
            </w:r>
            <w:r>
              <w:t>2024</w:t>
            </w:r>
          </w:p>
        </w:tc>
        <w:tc>
          <w:tcPr>
            <w:tcW w:w="6977" w:type="dxa"/>
          </w:tcPr>
          <w:p w14:paraId="1EB901B4" w14:textId="77777777" w:rsidR="0012526A" w:rsidRDefault="001C16AE" w:rsidP="00175562">
            <w:r>
              <w:t>Reflexe observace 2</w:t>
            </w:r>
          </w:p>
          <w:p w14:paraId="1AE3D3E7" w14:textId="461483D8" w:rsidR="001C16AE" w:rsidRDefault="001C16AE" w:rsidP="00175562">
            <w:r>
              <w:t>Mgr. Hana Honzů, SPŠ Panská</w:t>
            </w:r>
          </w:p>
        </w:tc>
      </w:tr>
      <w:tr w:rsidR="0012526A" w14:paraId="2674357C" w14:textId="77777777" w:rsidTr="00175562">
        <w:tc>
          <w:tcPr>
            <w:tcW w:w="2235" w:type="dxa"/>
          </w:tcPr>
          <w:p w14:paraId="3E6A2752" w14:textId="2636A046" w:rsidR="0012526A" w:rsidRDefault="001C16AE" w:rsidP="00175562">
            <w:r>
              <w:t>2. 4. 2024</w:t>
            </w:r>
          </w:p>
        </w:tc>
        <w:tc>
          <w:tcPr>
            <w:tcW w:w="6977" w:type="dxa"/>
          </w:tcPr>
          <w:p w14:paraId="49D14D4D" w14:textId="30A238B3" w:rsidR="003220FC" w:rsidRDefault="001C16AE" w:rsidP="003220FC">
            <w:r>
              <w:t>Observace 3</w:t>
            </w:r>
            <w:r w:rsidR="001434C9">
              <w:t xml:space="preserve"> </w:t>
            </w:r>
          </w:p>
          <w:p w14:paraId="097346EA" w14:textId="75D87F98" w:rsidR="0010163D" w:rsidRDefault="003220FC" w:rsidP="003220FC">
            <w:r>
              <w:t xml:space="preserve">3.4. od 8:00 do 9:45, </w:t>
            </w:r>
            <w:r w:rsidR="0010163D">
              <w:t>Gymnázium Nad Štolo</w:t>
            </w:r>
            <w:r>
              <w:t>u</w:t>
            </w:r>
          </w:p>
        </w:tc>
      </w:tr>
      <w:tr w:rsidR="0012526A" w14:paraId="4E03A022" w14:textId="77777777" w:rsidTr="00175562">
        <w:tc>
          <w:tcPr>
            <w:tcW w:w="2235" w:type="dxa"/>
          </w:tcPr>
          <w:p w14:paraId="53348B8B" w14:textId="51C4F90C" w:rsidR="0012526A" w:rsidRDefault="001C16AE" w:rsidP="00175562">
            <w:r>
              <w:t>9. 4. 2024</w:t>
            </w:r>
          </w:p>
        </w:tc>
        <w:tc>
          <w:tcPr>
            <w:tcW w:w="6977" w:type="dxa"/>
          </w:tcPr>
          <w:p w14:paraId="7F6D968A" w14:textId="77777777" w:rsidR="003220FC" w:rsidRDefault="0012526A" w:rsidP="00175562">
            <w:r>
              <w:t xml:space="preserve">Reflexe observace </w:t>
            </w:r>
            <w:r w:rsidR="001C16AE">
              <w:t>3</w:t>
            </w:r>
          </w:p>
          <w:p w14:paraId="21DA47DD" w14:textId="3CED8F6D" w:rsidR="003220FC" w:rsidRDefault="003220FC" w:rsidP="00175562">
            <w:r>
              <w:t xml:space="preserve">Dr. Klára </w:t>
            </w:r>
            <w:proofErr w:type="spellStart"/>
            <w:r>
              <w:t>Hausmannová</w:t>
            </w:r>
            <w:proofErr w:type="spellEnd"/>
          </w:p>
        </w:tc>
      </w:tr>
      <w:tr w:rsidR="0012526A" w14:paraId="31855A3F" w14:textId="77777777" w:rsidTr="00175562">
        <w:tc>
          <w:tcPr>
            <w:tcW w:w="2235" w:type="dxa"/>
          </w:tcPr>
          <w:p w14:paraId="6844360F" w14:textId="6062B723" w:rsidR="0012526A" w:rsidRPr="001F63CE" w:rsidRDefault="001C16AE" w:rsidP="00175562">
            <w:pPr>
              <w:rPr>
                <w:highlight w:val="yellow"/>
              </w:rPr>
            </w:pPr>
            <w:r w:rsidRPr="001C16AE">
              <w:t>16. 4. 2024</w:t>
            </w:r>
          </w:p>
        </w:tc>
        <w:tc>
          <w:tcPr>
            <w:tcW w:w="6977" w:type="dxa"/>
          </w:tcPr>
          <w:p w14:paraId="74A7BA72" w14:textId="77777777" w:rsidR="0012526A" w:rsidRDefault="0012526A" w:rsidP="00175562">
            <w:r w:rsidRPr="001C16AE">
              <w:t xml:space="preserve">Observace </w:t>
            </w:r>
            <w:r w:rsidR="001C16AE" w:rsidRPr="001C16AE">
              <w:t>4</w:t>
            </w:r>
            <w:r w:rsidR="001434C9">
              <w:t xml:space="preserve"> / Mgr. Veronika Ungrová / 17. 4. 2024 (středa od 9. 20)</w:t>
            </w:r>
          </w:p>
          <w:p w14:paraId="1BDABCB0" w14:textId="73CD5DEE" w:rsidR="0010163D" w:rsidRPr="001C16AE" w:rsidRDefault="003220FC" w:rsidP="00175562">
            <w:r>
              <w:t xml:space="preserve">17. 4. 2024 od 9. 20 do cca 12 hodin (dle domluvy), </w:t>
            </w:r>
            <w:r w:rsidR="0010163D">
              <w:t>Nový PORG</w:t>
            </w:r>
          </w:p>
        </w:tc>
      </w:tr>
      <w:tr w:rsidR="0012526A" w14:paraId="391F4AAE" w14:textId="77777777" w:rsidTr="00175562">
        <w:tc>
          <w:tcPr>
            <w:tcW w:w="2235" w:type="dxa"/>
          </w:tcPr>
          <w:p w14:paraId="63E3E01A" w14:textId="1C64CC94" w:rsidR="0012526A" w:rsidRDefault="001C16AE" w:rsidP="00175562">
            <w:r>
              <w:t>23. 4. 2024</w:t>
            </w:r>
          </w:p>
        </w:tc>
        <w:tc>
          <w:tcPr>
            <w:tcW w:w="6977" w:type="dxa"/>
          </w:tcPr>
          <w:p w14:paraId="08FC0807" w14:textId="77777777" w:rsidR="0012526A" w:rsidRDefault="0012526A" w:rsidP="00175562">
            <w:r>
              <w:t xml:space="preserve">Reflexe observace </w:t>
            </w:r>
            <w:r w:rsidR="001C16AE">
              <w:t>4</w:t>
            </w:r>
          </w:p>
          <w:p w14:paraId="38192EA5" w14:textId="473C665E" w:rsidR="003220FC" w:rsidRDefault="003220FC" w:rsidP="00175562">
            <w:r>
              <w:t>Mgr. Veronika Ungrová</w:t>
            </w:r>
          </w:p>
        </w:tc>
      </w:tr>
      <w:tr w:rsidR="0012526A" w14:paraId="3CD9AEF1" w14:textId="77777777" w:rsidTr="00175562">
        <w:tc>
          <w:tcPr>
            <w:tcW w:w="2235" w:type="dxa"/>
          </w:tcPr>
          <w:p w14:paraId="0080CDC8" w14:textId="424F185D" w:rsidR="0012526A" w:rsidRDefault="001C16AE" w:rsidP="00175562">
            <w:r>
              <w:t>30. 4. 2024</w:t>
            </w:r>
          </w:p>
        </w:tc>
        <w:tc>
          <w:tcPr>
            <w:tcW w:w="6977" w:type="dxa"/>
          </w:tcPr>
          <w:p w14:paraId="68631997" w14:textId="60E4629F" w:rsidR="0012526A" w:rsidRDefault="001C16AE" w:rsidP="00175562">
            <w:r>
              <w:t>Observace 5 – zajišťována individuálně</w:t>
            </w:r>
          </w:p>
        </w:tc>
      </w:tr>
      <w:tr w:rsidR="0012526A" w14:paraId="0DCA07E8" w14:textId="77777777" w:rsidTr="00175562">
        <w:tc>
          <w:tcPr>
            <w:tcW w:w="2235" w:type="dxa"/>
          </w:tcPr>
          <w:p w14:paraId="061926E0" w14:textId="175822BC" w:rsidR="0012526A" w:rsidRDefault="001C16AE" w:rsidP="00175562">
            <w:r>
              <w:t>7. 5. 2024</w:t>
            </w:r>
          </w:p>
        </w:tc>
        <w:tc>
          <w:tcPr>
            <w:tcW w:w="6977" w:type="dxa"/>
          </w:tcPr>
          <w:p w14:paraId="0DF51241" w14:textId="35097FCA" w:rsidR="0012526A" w:rsidRPr="003220FC" w:rsidRDefault="003220FC" w:rsidP="00175562">
            <w:pPr>
              <w:rPr>
                <w:highlight w:val="yellow"/>
              </w:rPr>
            </w:pPr>
            <w:r w:rsidRPr="00A36A3F">
              <w:t xml:space="preserve">Závěrečná reflexe </w:t>
            </w:r>
          </w:p>
        </w:tc>
      </w:tr>
    </w:tbl>
    <w:p w14:paraId="46F8E596" w14:textId="558C95D0" w:rsidR="0012526A" w:rsidRDefault="0012526A" w:rsidP="0012526A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C431A" w14:textId="2786FD8F" w:rsidR="0012526A" w:rsidRDefault="0012526A" w:rsidP="0012526A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0BA2AE0" w14:textId="010B7147" w:rsidR="0012526A" w:rsidRDefault="0012526A" w:rsidP="0012526A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5501E" w14:textId="77777777" w:rsidR="0012526A" w:rsidRPr="00D47D0D" w:rsidRDefault="0012526A" w:rsidP="0012526A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F90FB0A" w14:textId="77777777" w:rsidR="00627381" w:rsidRPr="00F651B0" w:rsidRDefault="00627381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</w:p>
    <w:p w14:paraId="07FB7D63" w14:textId="77777777" w:rsidR="0036176F" w:rsidRPr="00D47D0D" w:rsidRDefault="0036176F" w:rsidP="00D47D0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7D0D">
        <w:rPr>
          <w:rFonts w:asciiTheme="minorHAnsi" w:hAnsiTheme="minorHAnsi" w:cstheme="minorHAnsi"/>
          <w:color w:val="000000"/>
          <w:sz w:val="22"/>
          <w:szCs w:val="22"/>
        </w:rPr>
        <w:t>Literatura</w:t>
      </w:r>
    </w:p>
    <w:p w14:paraId="5605EEC5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r w:rsidRPr="00F651B0">
        <w:rPr>
          <w:rFonts w:cstheme="minorHAnsi"/>
          <w:lang w:val="x-none"/>
        </w:rPr>
        <w:t xml:space="preserve">Bailey, K. M. (2006) </w:t>
      </w:r>
      <w:proofErr w:type="spellStart"/>
      <w:r w:rsidRPr="00F651B0">
        <w:rPr>
          <w:rFonts w:cstheme="minorHAnsi"/>
          <w:i/>
          <w:iCs/>
          <w:lang w:val="x-none"/>
        </w:rPr>
        <w:t>Language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teacher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supervision</w:t>
      </w:r>
      <w:proofErr w:type="spellEnd"/>
      <w:r w:rsidRPr="00F651B0">
        <w:rPr>
          <w:rFonts w:cstheme="minorHAnsi"/>
          <w:i/>
          <w:iCs/>
          <w:lang w:val="x-none"/>
        </w:rPr>
        <w:t>. A case-</w:t>
      </w:r>
      <w:proofErr w:type="spellStart"/>
      <w:r w:rsidRPr="00F651B0">
        <w:rPr>
          <w:rFonts w:cstheme="minorHAnsi"/>
          <w:i/>
          <w:iCs/>
          <w:lang w:val="x-none"/>
        </w:rPr>
        <w:t>based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approach</w:t>
      </w:r>
      <w:proofErr w:type="spellEnd"/>
      <w:r w:rsidRPr="00F651B0">
        <w:rPr>
          <w:rFonts w:cstheme="minorHAnsi"/>
          <w:i/>
          <w:iCs/>
          <w:lang w:val="x-none"/>
        </w:rPr>
        <w:t>.</w:t>
      </w:r>
      <w:r w:rsidRPr="00F651B0">
        <w:rPr>
          <w:rFonts w:cstheme="minorHAnsi"/>
          <w:lang w:val="x-none"/>
        </w:rPr>
        <w:t xml:space="preserve"> Cambridge: Cambridge University </w:t>
      </w:r>
      <w:proofErr w:type="spellStart"/>
      <w:r w:rsidRPr="00F651B0">
        <w:rPr>
          <w:rFonts w:cstheme="minorHAnsi"/>
          <w:lang w:val="x-none"/>
        </w:rPr>
        <w:t>Press</w:t>
      </w:r>
      <w:proofErr w:type="spellEnd"/>
      <w:r w:rsidRPr="00F651B0">
        <w:rPr>
          <w:rFonts w:cstheme="minorHAnsi"/>
          <w:lang w:val="x-none"/>
        </w:rPr>
        <w:t>.</w:t>
      </w:r>
    </w:p>
    <w:p w14:paraId="3CA5D10F" w14:textId="77777777" w:rsidR="00627381" w:rsidRPr="00F651B0" w:rsidRDefault="00627381" w:rsidP="003617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651B0">
        <w:rPr>
          <w:rFonts w:cstheme="minorHAnsi"/>
        </w:rPr>
        <w:t>Bitljanová</w:t>
      </w:r>
      <w:proofErr w:type="spellEnd"/>
      <w:r w:rsidRPr="00F651B0">
        <w:rPr>
          <w:rFonts w:cstheme="minorHAnsi"/>
        </w:rPr>
        <w:t xml:space="preserve">, V. </w:t>
      </w:r>
      <w:r w:rsidRPr="00F651B0">
        <w:rPr>
          <w:rFonts w:cstheme="minorHAnsi"/>
          <w:lang w:val="x-none"/>
        </w:rPr>
        <w:t>&amp;</w:t>
      </w:r>
      <w:r w:rsidRPr="00F651B0">
        <w:rPr>
          <w:rFonts w:cstheme="minorHAnsi"/>
        </w:rPr>
        <w:t xml:space="preserve"> Edwards, S</w:t>
      </w:r>
      <w:r w:rsidRPr="00F651B0">
        <w:rPr>
          <w:rFonts w:cstheme="minorHAnsi"/>
          <w:lang w:val="x-none"/>
        </w:rPr>
        <w:t>. &amp;</w:t>
      </w:r>
      <w:r w:rsidRPr="00F651B0">
        <w:rPr>
          <w:rFonts w:cstheme="minorHAnsi"/>
        </w:rPr>
        <w:t xml:space="preserve"> Pekařová, I. (2000) </w:t>
      </w:r>
      <w:r w:rsidRPr="00F651B0">
        <w:rPr>
          <w:rFonts w:cstheme="minorHAnsi"/>
          <w:i/>
        </w:rPr>
        <w:t xml:space="preserve">Práce se studenty na praxi ve škole. Příručka pro mentory. </w:t>
      </w:r>
      <w:r w:rsidRPr="00F651B0">
        <w:rPr>
          <w:rFonts w:cstheme="minorHAnsi"/>
        </w:rPr>
        <w:t>Liberec.</w:t>
      </w:r>
    </w:p>
    <w:p w14:paraId="40520FF4" w14:textId="77777777" w:rsidR="00D274DD" w:rsidRPr="00F651B0" w:rsidRDefault="00D274DD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r w:rsidRPr="00F651B0">
        <w:rPr>
          <w:rFonts w:cstheme="minorHAnsi"/>
        </w:rPr>
        <w:t>Čapek</w:t>
      </w:r>
      <w:r w:rsidRPr="00F651B0">
        <w:rPr>
          <w:rFonts w:cstheme="minorHAnsi"/>
          <w:lang w:val="x-none"/>
        </w:rPr>
        <w:t xml:space="preserve">, R. </w:t>
      </w:r>
      <w:r w:rsidRPr="00F651B0">
        <w:rPr>
          <w:rFonts w:cstheme="minorHAnsi"/>
        </w:rPr>
        <w:t xml:space="preserve">(2001) </w:t>
      </w:r>
      <w:r w:rsidRPr="00F651B0">
        <w:rPr>
          <w:rFonts w:cstheme="minorHAnsi"/>
          <w:i/>
          <w:lang w:val="x-none"/>
        </w:rPr>
        <w:t>Pedagogická praxe pro studenty: od hospitace k souvislé praxi.</w:t>
      </w:r>
      <w:r w:rsidRPr="00F651B0">
        <w:rPr>
          <w:rFonts w:cstheme="minorHAnsi"/>
          <w:lang w:val="x-none"/>
        </w:rPr>
        <w:t xml:space="preserve"> Hradec Králové: Gaudeamus.</w:t>
      </w:r>
    </w:p>
    <w:p w14:paraId="273AE5E0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proofErr w:type="spellStart"/>
      <w:r w:rsidRPr="00F651B0">
        <w:rPr>
          <w:rFonts w:cstheme="minorHAnsi"/>
          <w:lang w:val="x-none"/>
        </w:rPr>
        <w:t>Malderez</w:t>
      </w:r>
      <w:proofErr w:type="spellEnd"/>
      <w:r w:rsidRPr="00F651B0">
        <w:rPr>
          <w:rFonts w:cstheme="minorHAnsi"/>
          <w:lang w:val="x-none"/>
        </w:rPr>
        <w:t xml:space="preserve">, A. &amp; C. </w:t>
      </w:r>
      <w:proofErr w:type="spellStart"/>
      <w:r w:rsidRPr="00F651B0">
        <w:rPr>
          <w:rFonts w:cstheme="minorHAnsi"/>
          <w:lang w:val="x-none"/>
        </w:rPr>
        <w:t>Bodóczky</w:t>
      </w:r>
      <w:proofErr w:type="spellEnd"/>
      <w:r w:rsidRPr="00F651B0">
        <w:rPr>
          <w:rFonts w:cstheme="minorHAnsi"/>
          <w:lang w:val="x-none"/>
        </w:rPr>
        <w:t xml:space="preserve">. (1999) </w:t>
      </w:r>
      <w:r w:rsidRPr="00F651B0">
        <w:rPr>
          <w:rFonts w:cstheme="minorHAnsi"/>
          <w:i/>
          <w:iCs/>
          <w:lang w:val="x-none"/>
        </w:rPr>
        <w:t xml:space="preserve">Mentor </w:t>
      </w:r>
      <w:proofErr w:type="spellStart"/>
      <w:r w:rsidRPr="00F651B0">
        <w:rPr>
          <w:rFonts w:cstheme="minorHAnsi"/>
          <w:i/>
          <w:iCs/>
          <w:lang w:val="x-none"/>
        </w:rPr>
        <w:t>courses</w:t>
      </w:r>
      <w:proofErr w:type="spellEnd"/>
      <w:r w:rsidRPr="00F651B0">
        <w:rPr>
          <w:rFonts w:cstheme="minorHAnsi"/>
          <w:i/>
          <w:iCs/>
          <w:lang w:val="x-none"/>
        </w:rPr>
        <w:t>.</w:t>
      </w:r>
      <w:r w:rsidRPr="00F651B0">
        <w:rPr>
          <w:rFonts w:cstheme="minorHAnsi"/>
          <w:lang w:val="x-none"/>
        </w:rPr>
        <w:t xml:space="preserve"> Cambridge: Cambridge University </w:t>
      </w:r>
      <w:proofErr w:type="spellStart"/>
      <w:r w:rsidRPr="00F651B0">
        <w:rPr>
          <w:rFonts w:cstheme="minorHAnsi"/>
          <w:lang w:val="x-none"/>
        </w:rPr>
        <w:t>Press</w:t>
      </w:r>
      <w:proofErr w:type="spellEnd"/>
      <w:r w:rsidRPr="00F651B0">
        <w:rPr>
          <w:rFonts w:cstheme="minorHAnsi"/>
          <w:lang w:val="x-none"/>
        </w:rPr>
        <w:t>.</w:t>
      </w:r>
    </w:p>
    <w:p w14:paraId="19917AE0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proofErr w:type="spellStart"/>
      <w:r w:rsidRPr="00F651B0">
        <w:rPr>
          <w:rFonts w:cstheme="minorHAnsi"/>
          <w:lang w:val="x-none"/>
        </w:rPr>
        <w:t>Mason</w:t>
      </w:r>
      <w:proofErr w:type="spellEnd"/>
      <w:r w:rsidRPr="00F651B0">
        <w:rPr>
          <w:rFonts w:cstheme="minorHAnsi"/>
          <w:lang w:val="x-none"/>
        </w:rPr>
        <w:t xml:space="preserve">, J. (2002) </w:t>
      </w:r>
      <w:proofErr w:type="spellStart"/>
      <w:r w:rsidRPr="00F651B0">
        <w:rPr>
          <w:rFonts w:cstheme="minorHAnsi"/>
          <w:i/>
          <w:iCs/>
          <w:lang w:val="x-none"/>
        </w:rPr>
        <w:t>Researching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your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own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practice</w:t>
      </w:r>
      <w:proofErr w:type="spellEnd"/>
      <w:r w:rsidRPr="00F651B0">
        <w:rPr>
          <w:rFonts w:cstheme="minorHAnsi"/>
          <w:i/>
          <w:iCs/>
          <w:lang w:val="x-none"/>
        </w:rPr>
        <w:t xml:space="preserve">. </w:t>
      </w:r>
      <w:r w:rsidRPr="00F651B0">
        <w:rPr>
          <w:rFonts w:cstheme="minorHAnsi"/>
          <w:lang w:val="x-none"/>
        </w:rPr>
        <w:t xml:space="preserve">London: </w:t>
      </w:r>
      <w:proofErr w:type="spellStart"/>
      <w:r w:rsidRPr="00F651B0">
        <w:rPr>
          <w:rFonts w:cstheme="minorHAnsi"/>
          <w:lang w:val="x-none"/>
        </w:rPr>
        <w:t>Routledge</w:t>
      </w:r>
      <w:proofErr w:type="spellEnd"/>
      <w:r w:rsidRPr="00F651B0">
        <w:rPr>
          <w:rFonts w:cstheme="minorHAnsi"/>
          <w:lang w:val="x-none"/>
        </w:rPr>
        <w:t>.</w:t>
      </w:r>
    </w:p>
    <w:p w14:paraId="7D239533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proofErr w:type="spellStart"/>
      <w:r w:rsidRPr="00F651B0">
        <w:rPr>
          <w:rFonts w:cstheme="minorHAnsi"/>
          <w:lang w:val="x-none"/>
        </w:rPr>
        <w:t>Saginor</w:t>
      </w:r>
      <w:proofErr w:type="spellEnd"/>
      <w:r w:rsidRPr="00F651B0">
        <w:rPr>
          <w:rFonts w:cstheme="minorHAnsi"/>
          <w:lang w:val="x-none"/>
        </w:rPr>
        <w:t xml:space="preserve">, N. (2008) </w:t>
      </w:r>
      <w:proofErr w:type="spellStart"/>
      <w:r w:rsidRPr="00F651B0">
        <w:rPr>
          <w:rFonts w:cstheme="minorHAnsi"/>
          <w:i/>
          <w:iCs/>
          <w:lang w:val="x-none"/>
        </w:rPr>
        <w:t>Diagnostic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classroom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observation</w:t>
      </w:r>
      <w:proofErr w:type="spellEnd"/>
      <w:r w:rsidRPr="00F651B0">
        <w:rPr>
          <w:rFonts w:cstheme="minorHAnsi"/>
          <w:i/>
          <w:iCs/>
          <w:lang w:val="x-none"/>
        </w:rPr>
        <w:t>.</w:t>
      </w:r>
      <w:r w:rsidRPr="00F651B0">
        <w:rPr>
          <w:rFonts w:cstheme="minorHAnsi"/>
          <w:lang w:val="x-none"/>
        </w:rPr>
        <w:t xml:space="preserve"> </w:t>
      </w:r>
      <w:proofErr w:type="spellStart"/>
      <w:r w:rsidRPr="00F651B0">
        <w:rPr>
          <w:rFonts w:cstheme="minorHAnsi"/>
          <w:lang w:val="x-none"/>
        </w:rPr>
        <w:t>Thousand</w:t>
      </w:r>
      <w:proofErr w:type="spellEnd"/>
      <w:r w:rsidRPr="00F651B0">
        <w:rPr>
          <w:rFonts w:cstheme="minorHAnsi"/>
          <w:lang w:val="x-none"/>
        </w:rPr>
        <w:t xml:space="preserve"> </w:t>
      </w:r>
      <w:proofErr w:type="spellStart"/>
      <w:r w:rsidRPr="00F651B0">
        <w:rPr>
          <w:rFonts w:cstheme="minorHAnsi"/>
          <w:lang w:val="x-none"/>
        </w:rPr>
        <w:t>Oaks</w:t>
      </w:r>
      <w:proofErr w:type="spellEnd"/>
      <w:r w:rsidRPr="00F651B0">
        <w:rPr>
          <w:rFonts w:cstheme="minorHAnsi"/>
          <w:lang w:val="x-none"/>
        </w:rPr>
        <w:t xml:space="preserve">: SAGE. </w:t>
      </w:r>
      <w:proofErr w:type="spellStart"/>
      <w:r w:rsidRPr="00F651B0">
        <w:rPr>
          <w:rFonts w:cstheme="minorHAnsi"/>
          <w:lang w:val="x-none"/>
        </w:rPr>
        <w:t>Corwin</w:t>
      </w:r>
      <w:proofErr w:type="spellEnd"/>
      <w:r w:rsidRPr="00F651B0">
        <w:rPr>
          <w:rFonts w:cstheme="minorHAnsi"/>
          <w:lang w:val="x-none"/>
        </w:rPr>
        <w:t xml:space="preserve"> </w:t>
      </w:r>
      <w:proofErr w:type="spellStart"/>
      <w:r w:rsidRPr="00F651B0">
        <w:rPr>
          <w:rFonts w:cstheme="minorHAnsi"/>
          <w:lang w:val="x-none"/>
        </w:rPr>
        <w:t>Press</w:t>
      </w:r>
      <w:proofErr w:type="spellEnd"/>
      <w:r w:rsidRPr="00F651B0">
        <w:rPr>
          <w:rFonts w:cstheme="minorHAnsi"/>
          <w:lang w:val="x-none"/>
        </w:rPr>
        <w:t>.</w:t>
      </w:r>
    </w:p>
    <w:p w14:paraId="591FBDB6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proofErr w:type="spellStart"/>
      <w:r w:rsidRPr="00F651B0">
        <w:rPr>
          <w:rFonts w:cstheme="minorHAnsi"/>
          <w:lang w:val="x-none"/>
        </w:rPr>
        <w:t>Wajnryb</w:t>
      </w:r>
      <w:proofErr w:type="spellEnd"/>
      <w:r w:rsidRPr="00F651B0">
        <w:rPr>
          <w:rFonts w:cstheme="minorHAnsi"/>
          <w:lang w:val="x-none"/>
        </w:rPr>
        <w:t xml:space="preserve">, R. (1992) </w:t>
      </w:r>
      <w:proofErr w:type="spellStart"/>
      <w:r w:rsidRPr="00F651B0">
        <w:rPr>
          <w:rFonts w:cstheme="minorHAnsi"/>
          <w:i/>
          <w:iCs/>
          <w:lang w:val="x-none"/>
        </w:rPr>
        <w:t>Classroom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observation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tasks</w:t>
      </w:r>
      <w:proofErr w:type="spellEnd"/>
      <w:r w:rsidRPr="00F651B0">
        <w:rPr>
          <w:rFonts w:cstheme="minorHAnsi"/>
          <w:i/>
          <w:iCs/>
          <w:lang w:val="x-none"/>
        </w:rPr>
        <w:t xml:space="preserve">: A </w:t>
      </w:r>
      <w:proofErr w:type="spellStart"/>
      <w:r w:rsidRPr="00F651B0">
        <w:rPr>
          <w:rFonts w:cstheme="minorHAnsi"/>
          <w:i/>
          <w:iCs/>
          <w:lang w:val="x-none"/>
        </w:rPr>
        <w:t>resource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book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for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language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teachers</w:t>
      </w:r>
      <w:proofErr w:type="spellEnd"/>
      <w:r w:rsidRPr="00F651B0">
        <w:rPr>
          <w:rFonts w:cstheme="minorHAnsi"/>
          <w:i/>
          <w:iCs/>
          <w:lang w:val="x-none"/>
        </w:rPr>
        <w:t xml:space="preserve"> and </w:t>
      </w:r>
      <w:proofErr w:type="spellStart"/>
      <w:r w:rsidRPr="00F651B0">
        <w:rPr>
          <w:rFonts w:cstheme="minorHAnsi"/>
          <w:i/>
          <w:iCs/>
          <w:lang w:val="x-none"/>
        </w:rPr>
        <w:t>trainers</w:t>
      </w:r>
      <w:proofErr w:type="spellEnd"/>
      <w:r w:rsidRPr="00F651B0">
        <w:rPr>
          <w:rFonts w:cstheme="minorHAnsi"/>
          <w:i/>
          <w:iCs/>
          <w:lang w:val="x-none"/>
        </w:rPr>
        <w:t xml:space="preserve">. </w:t>
      </w:r>
      <w:r w:rsidRPr="00F651B0">
        <w:rPr>
          <w:rFonts w:cstheme="minorHAnsi"/>
          <w:lang w:val="x-none"/>
        </w:rPr>
        <w:t xml:space="preserve">Cambridge: Cambridge University </w:t>
      </w:r>
      <w:proofErr w:type="spellStart"/>
      <w:r w:rsidRPr="00F651B0">
        <w:rPr>
          <w:rFonts w:cstheme="minorHAnsi"/>
          <w:lang w:val="x-none"/>
        </w:rPr>
        <w:t>Press</w:t>
      </w:r>
      <w:proofErr w:type="spellEnd"/>
      <w:r w:rsidRPr="00F651B0">
        <w:rPr>
          <w:rFonts w:cstheme="minorHAnsi"/>
          <w:lang w:val="x-none"/>
        </w:rPr>
        <w:t>.</w:t>
      </w:r>
    </w:p>
    <w:p w14:paraId="31BDD672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r w:rsidRPr="00F651B0">
        <w:rPr>
          <w:rFonts w:cstheme="minorHAnsi"/>
          <w:lang w:val="x-none"/>
        </w:rPr>
        <w:t xml:space="preserve">Walker, R. &amp; C. </w:t>
      </w:r>
      <w:proofErr w:type="spellStart"/>
      <w:r w:rsidRPr="00F651B0">
        <w:rPr>
          <w:rFonts w:cstheme="minorHAnsi"/>
          <w:lang w:val="x-none"/>
        </w:rPr>
        <w:t>Adelman</w:t>
      </w:r>
      <w:proofErr w:type="spellEnd"/>
      <w:r w:rsidRPr="00F651B0">
        <w:rPr>
          <w:rFonts w:cstheme="minorHAnsi"/>
          <w:lang w:val="x-none"/>
        </w:rPr>
        <w:t xml:space="preserve"> (2005) </w:t>
      </w:r>
      <w:r w:rsidRPr="00F651B0">
        <w:rPr>
          <w:rFonts w:cstheme="minorHAnsi"/>
          <w:i/>
          <w:iCs/>
          <w:lang w:val="x-none"/>
        </w:rPr>
        <w:t xml:space="preserve">A </w:t>
      </w:r>
      <w:proofErr w:type="spellStart"/>
      <w:r w:rsidRPr="00F651B0">
        <w:rPr>
          <w:rFonts w:cstheme="minorHAnsi"/>
          <w:i/>
          <w:iCs/>
          <w:lang w:val="x-none"/>
        </w:rPr>
        <w:t>guide</w:t>
      </w:r>
      <w:proofErr w:type="spellEnd"/>
      <w:r w:rsidRPr="00F651B0">
        <w:rPr>
          <w:rFonts w:cstheme="minorHAnsi"/>
          <w:i/>
          <w:iCs/>
          <w:lang w:val="x-none"/>
        </w:rPr>
        <w:t xml:space="preserve"> to </w:t>
      </w:r>
      <w:proofErr w:type="spellStart"/>
      <w:r w:rsidRPr="00F651B0">
        <w:rPr>
          <w:rFonts w:cstheme="minorHAnsi"/>
          <w:i/>
          <w:iCs/>
          <w:lang w:val="x-none"/>
        </w:rPr>
        <w:t>classroom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observation</w:t>
      </w:r>
      <w:proofErr w:type="spellEnd"/>
      <w:r w:rsidRPr="00F651B0">
        <w:rPr>
          <w:rFonts w:cstheme="minorHAnsi"/>
          <w:i/>
          <w:iCs/>
          <w:lang w:val="x-none"/>
        </w:rPr>
        <w:t>.</w:t>
      </w:r>
      <w:r w:rsidRPr="00F651B0">
        <w:rPr>
          <w:rFonts w:cstheme="minorHAnsi"/>
          <w:lang w:val="x-none"/>
        </w:rPr>
        <w:t xml:space="preserve"> London: </w:t>
      </w:r>
      <w:proofErr w:type="spellStart"/>
      <w:r w:rsidRPr="00F651B0">
        <w:rPr>
          <w:rFonts w:cstheme="minorHAnsi"/>
          <w:lang w:val="x-none"/>
        </w:rPr>
        <w:t>Routledge</w:t>
      </w:r>
      <w:proofErr w:type="spellEnd"/>
      <w:r w:rsidRPr="00F651B0">
        <w:rPr>
          <w:rFonts w:cstheme="minorHAnsi"/>
          <w:lang w:val="x-none"/>
        </w:rPr>
        <w:t>.</w:t>
      </w:r>
    </w:p>
    <w:p w14:paraId="5AD89965" w14:textId="7F185BF4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  <w:proofErr w:type="spellStart"/>
      <w:r w:rsidRPr="00F651B0">
        <w:rPr>
          <w:rFonts w:cstheme="minorHAnsi"/>
          <w:lang w:val="x-none"/>
        </w:rPr>
        <w:t>Wragg</w:t>
      </w:r>
      <w:proofErr w:type="spellEnd"/>
      <w:r w:rsidRPr="00F651B0">
        <w:rPr>
          <w:rFonts w:cstheme="minorHAnsi"/>
          <w:lang w:val="x-none"/>
        </w:rPr>
        <w:t xml:space="preserve">, E.C. (1999) </w:t>
      </w:r>
      <w:r w:rsidRPr="00F651B0">
        <w:rPr>
          <w:rFonts w:cstheme="minorHAnsi"/>
          <w:i/>
          <w:iCs/>
          <w:lang w:val="x-none"/>
        </w:rPr>
        <w:t xml:space="preserve">An </w:t>
      </w:r>
      <w:proofErr w:type="spellStart"/>
      <w:r w:rsidRPr="00F651B0">
        <w:rPr>
          <w:rFonts w:cstheme="minorHAnsi"/>
          <w:i/>
          <w:iCs/>
          <w:lang w:val="x-none"/>
        </w:rPr>
        <w:t>Introduction</w:t>
      </w:r>
      <w:proofErr w:type="spellEnd"/>
      <w:r w:rsidRPr="00F651B0">
        <w:rPr>
          <w:rFonts w:cstheme="minorHAnsi"/>
          <w:i/>
          <w:iCs/>
          <w:lang w:val="x-none"/>
        </w:rPr>
        <w:t xml:space="preserve"> to </w:t>
      </w:r>
      <w:proofErr w:type="spellStart"/>
      <w:r w:rsidRPr="00F651B0">
        <w:rPr>
          <w:rFonts w:cstheme="minorHAnsi"/>
          <w:i/>
          <w:iCs/>
          <w:lang w:val="x-none"/>
        </w:rPr>
        <w:t>Classroom</w:t>
      </w:r>
      <w:proofErr w:type="spellEnd"/>
      <w:r w:rsidRPr="00F651B0">
        <w:rPr>
          <w:rFonts w:cstheme="minorHAnsi"/>
          <w:i/>
          <w:iCs/>
          <w:lang w:val="x-none"/>
        </w:rPr>
        <w:t xml:space="preserve"> </w:t>
      </w:r>
      <w:proofErr w:type="spellStart"/>
      <w:r w:rsidRPr="00F651B0">
        <w:rPr>
          <w:rFonts w:cstheme="minorHAnsi"/>
          <w:i/>
          <w:iCs/>
          <w:lang w:val="x-none"/>
        </w:rPr>
        <w:t>Observation</w:t>
      </w:r>
      <w:proofErr w:type="spellEnd"/>
      <w:r w:rsidRPr="00F651B0">
        <w:rPr>
          <w:rFonts w:cstheme="minorHAnsi"/>
          <w:i/>
          <w:iCs/>
          <w:lang w:val="x-none"/>
        </w:rPr>
        <w:t>.</w:t>
      </w:r>
      <w:r w:rsidRPr="00F651B0">
        <w:rPr>
          <w:rFonts w:cstheme="minorHAnsi"/>
          <w:lang w:val="x-none"/>
        </w:rPr>
        <w:t xml:space="preserve"> London: </w:t>
      </w:r>
      <w:proofErr w:type="spellStart"/>
      <w:r w:rsidRPr="00F651B0">
        <w:rPr>
          <w:rFonts w:cstheme="minorHAnsi"/>
          <w:lang w:val="x-none"/>
        </w:rPr>
        <w:t>Routledge</w:t>
      </w:r>
      <w:proofErr w:type="spellEnd"/>
      <w:r w:rsidRPr="00F651B0">
        <w:rPr>
          <w:rFonts w:cstheme="minorHAnsi"/>
          <w:lang w:val="x-none"/>
        </w:rPr>
        <w:t>.</w:t>
      </w:r>
    </w:p>
    <w:p w14:paraId="648CA0BD" w14:textId="01FF71AB" w:rsidR="0069115B" w:rsidRPr="00F651B0" w:rsidRDefault="0069115B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</w:p>
    <w:p w14:paraId="4281AA8F" w14:textId="77777777" w:rsidR="0036176F" w:rsidRPr="00F651B0" w:rsidRDefault="0036176F" w:rsidP="0036176F">
      <w:pPr>
        <w:autoSpaceDE w:val="0"/>
        <w:autoSpaceDN w:val="0"/>
        <w:adjustRightInd w:val="0"/>
        <w:spacing w:after="0" w:line="240" w:lineRule="auto"/>
        <w:rPr>
          <w:rFonts w:cstheme="minorHAnsi"/>
          <w:lang w:val="x-none"/>
        </w:rPr>
      </w:pPr>
    </w:p>
    <w:p w14:paraId="0378F4E3" w14:textId="77777777" w:rsidR="0078639C" w:rsidRPr="00F651B0" w:rsidRDefault="0078639C">
      <w:pPr>
        <w:rPr>
          <w:rFonts w:cstheme="minorHAnsi"/>
        </w:rPr>
      </w:pPr>
    </w:p>
    <w:sectPr w:rsidR="0078639C" w:rsidRPr="00F651B0" w:rsidSect="00B272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66"/>
    <w:multiLevelType w:val="hybridMultilevel"/>
    <w:tmpl w:val="C0A04BB0"/>
    <w:lvl w:ilvl="0" w:tplc="3C8E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CCF"/>
    <w:multiLevelType w:val="hybridMultilevel"/>
    <w:tmpl w:val="BDC8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85"/>
    <w:multiLevelType w:val="hybridMultilevel"/>
    <w:tmpl w:val="9E5257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85E54"/>
    <w:multiLevelType w:val="hybridMultilevel"/>
    <w:tmpl w:val="29A28C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1D2A"/>
    <w:multiLevelType w:val="hybridMultilevel"/>
    <w:tmpl w:val="126651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8989">
    <w:abstractNumId w:val="0"/>
  </w:num>
  <w:num w:numId="2" w16cid:durableId="1593585144">
    <w:abstractNumId w:val="1"/>
  </w:num>
  <w:num w:numId="3" w16cid:durableId="202180475">
    <w:abstractNumId w:val="2"/>
  </w:num>
  <w:num w:numId="4" w16cid:durableId="109935049">
    <w:abstractNumId w:val="4"/>
  </w:num>
  <w:num w:numId="5" w16cid:durableId="1808471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6F"/>
    <w:rsid w:val="000010BE"/>
    <w:rsid w:val="000450F0"/>
    <w:rsid w:val="00085189"/>
    <w:rsid w:val="0010163D"/>
    <w:rsid w:val="0012526A"/>
    <w:rsid w:val="001434C9"/>
    <w:rsid w:val="001576A8"/>
    <w:rsid w:val="001859B3"/>
    <w:rsid w:val="001C16AE"/>
    <w:rsid w:val="001F63CE"/>
    <w:rsid w:val="001F6854"/>
    <w:rsid w:val="003220FC"/>
    <w:rsid w:val="00357AC9"/>
    <w:rsid w:val="0036176F"/>
    <w:rsid w:val="003726C8"/>
    <w:rsid w:val="00415466"/>
    <w:rsid w:val="00482092"/>
    <w:rsid w:val="004C1EDD"/>
    <w:rsid w:val="004F26E0"/>
    <w:rsid w:val="005F609B"/>
    <w:rsid w:val="00627381"/>
    <w:rsid w:val="00627DE2"/>
    <w:rsid w:val="006640F1"/>
    <w:rsid w:val="0069115B"/>
    <w:rsid w:val="006A68C5"/>
    <w:rsid w:val="006E058F"/>
    <w:rsid w:val="0078639C"/>
    <w:rsid w:val="007C591E"/>
    <w:rsid w:val="00875894"/>
    <w:rsid w:val="008E792C"/>
    <w:rsid w:val="00917801"/>
    <w:rsid w:val="00957334"/>
    <w:rsid w:val="009E7638"/>
    <w:rsid w:val="00A020AB"/>
    <w:rsid w:val="00A36A3F"/>
    <w:rsid w:val="00A57768"/>
    <w:rsid w:val="00A869D2"/>
    <w:rsid w:val="00B27203"/>
    <w:rsid w:val="00B446DA"/>
    <w:rsid w:val="00B61772"/>
    <w:rsid w:val="00BC0F3C"/>
    <w:rsid w:val="00C07103"/>
    <w:rsid w:val="00C50845"/>
    <w:rsid w:val="00C75F53"/>
    <w:rsid w:val="00CB5840"/>
    <w:rsid w:val="00CB7D31"/>
    <w:rsid w:val="00CD662B"/>
    <w:rsid w:val="00CE7DBC"/>
    <w:rsid w:val="00D274DD"/>
    <w:rsid w:val="00D47D0D"/>
    <w:rsid w:val="00D53A04"/>
    <w:rsid w:val="00D76065"/>
    <w:rsid w:val="00D822FA"/>
    <w:rsid w:val="00DE2ACC"/>
    <w:rsid w:val="00DF35EB"/>
    <w:rsid w:val="00E81053"/>
    <w:rsid w:val="00EE4D4F"/>
    <w:rsid w:val="00F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BC5"/>
  <w15:chartTrackingRefBased/>
  <w15:docId w15:val="{A96C6D20-A035-4639-BEFE-941E715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2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2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2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2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2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F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11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11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1.cuni.cz/course/view.php?id=6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0A84-DE9A-4E9D-8C3F-707B046E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Gráf</dc:creator>
  <cp:keywords/>
  <dc:description/>
  <cp:lastModifiedBy>Kateřina Šormová</cp:lastModifiedBy>
  <cp:revision>3</cp:revision>
  <dcterms:created xsi:type="dcterms:W3CDTF">2024-02-26T11:19:00Z</dcterms:created>
  <dcterms:modified xsi:type="dcterms:W3CDTF">2024-02-26T11:19:00Z</dcterms:modified>
</cp:coreProperties>
</file>