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2EE4BF" w14:textId="77777777" w:rsidR="00ED6761" w:rsidRDefault="00ED6761" w:rsidP="00ED6761">
      <w:pPr>
        <w:rPr>
          <w:b/>
          <w:sz w:val="28"/>
          <w:szCs w:val="28"/>
        </w:rPr>
      </w:pPr>
      <w:r>
        <w:rPr>
          <w:b/>
          <w:sz w:val="28"/>
          <w:szCs w:val="28"/>
        </w:rPr>
        <w:t>TÉMA 3</w:t>
      </w:r>
    </w:p>
    <w:p w14:paraId="740A6413" w14:textId="77777777" w:rsidR="00ED6761" w:rsidRDefault="00ED6761" w:rsidP="00ED6761">
      <w:pPr>
        <w:rPr>
          <w:b/>
          <w:sz w:val="28"/>
          <w:szCs w:val="28"/>
        </w:rPr>
      </w:pPr>
      <w:r>
        <w:rPr>
          <w:b/>
          <w:sz w:val="28"/>
          <w:szCs w:val="28"/>
        </w:rPr>
        <w:t>CÍL:</w:t>
      </w:r>
    </w:p>
    <w:p w14:paraId="4DAE344C" w14:textId="77777777" w:rsidR="00ED6761" w:rsidRDefault="00ED6761" w:rsidP="00ED6761">
      <w:pPr>
        <w:rPr>
          <w:sz w:val="24"/>
          <w:szCs w:val="24"/>
        </w:rPr>
      </w:pPr>
      <w:r>
        <w:rPr>
          <w:sz w:val="24"/>
          <w:szCs w:val="24"/>
        </w:rPr>
        <w:t>Vyhodnotit dlouhodobý zápočtový projekt – vzdělávací lekce interpretce objektu kulturního dědictví</w:t>
      </w:r>
      <w:r w:rsidR="00B95036">
        <w:rPr>
          <w:sz w:val="24"/>
          <w:szCs w:val="24"/>
        </w:rPr>
        <w:t xml:space="preserve"> na vybraném památkovém objektu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( viz</w:t>
      </w:r>
      <w:proofErr w:type="gramEnd"/>
      <w:r>
        <w:rPr>
          <w:sz w:val="24"/>
          <w:szCs w:val="24"/>
        </w:rPr>
        <w:t xml:space="preserve"> příloha 6 jako ukázka již realizované lekce)</w:t>
      </w:r>
      <w:r w:rsidR="00B95036">
        <w:rPr>
          <w:sz w:val="24"/>
          <w:szCs w:val="24"/>
        </w:rPr>
        <w:t>.</w:t>
      </w:r>
    </w:p>
    <w:p w14:paraId="2F192A24" w14:textId="77777777" w:rsidR="00ED6761" w:rsidRDefault="00ED6761" w:rsidP="00ED6761">
      <w:pPr>
        <w:rPr>
          <w:b/>
          <w:sz w:val="28"/>
          <w:szCs w:val="28"/>
        </w:rPr>
      </w:pPr>
      <w:r>
        <w:rPr>
          <w:b/>
          <w:sz w:val="28"/>
          <w:szCs w:val="28"/>
        </w:rPr>
        <w:t>OBSAH:</w:t>
      </w:r>
    </w:p>
    <w:p w14:paraId="73727B72" w14:textId="77777777" w:rsidR="00ED6761" w:rsidRDefault="00ED6761" w:rsidP="00ED6761">
      <w:pPr>
        <w:rPr>
          <w:sz w:val="24"/>
          <w:szCs w:val="24"/>
        </w:rPr>
      </w:pPr>
      <w:r w:rsidRPr="00ED6761">
        <w:rPr>
          <w:sz w:val="24"/>
          <w:szCs w:val="24"/>
        </w:rPr>
        <w:t>Na vybraném objektu se realizuje jedna i více lekcí – student jako lektor</w:t>
      </w:r>
      <w:r>
        <w:rPr>
          <w:sz w:val="24"/>
          <w:szCs w:val="24"/>
        </w:rPr>
        <w:t>, ostatní studenti jako návštěvníci cílové skupiny.</w:t>
      </w:r>
    </w:p>
    <w:p w14:paraId="09F6B27D" w14:textId="77777777" w:rsidR="00ED6761" w:rsidRDefault="00ED6761" w:rsidP="00ED6761">
      <w:pPr>
        <w:rPr>
          <w:b/>
          <w:sz w:val="28"/>
          <w:szCs w:val="28"/>
        </w:rPr>
      </w:pPr>
      <w:r w:rsidRPr="00ED6761">
        <w:rPr>
          <w:b/>
          <w:sz w:val="28"/>
          <w:szCs w:val="28"/>
        </w:rPr>
        <w:t>REFLEXE:</w:t>
      </w:r>
    </w:p>
    <w:p w14:paraId="582A1271" w14:textId="77777777" w:rsidR="00ED6761" w:rsidRPr="00ED6761" w:rsidRDefault="00ED6761" w:rsidP="00ED6761">
      <w:pPr>
        <w:rPr>
          <w:sz w:val="24"/>
          <w:szCs w:val="24"/>
        </w:rPr>
      </w:pPr>
      <w:r w:rsidRPr="00ED6761">
        <w:rPr>
          <w:sz w:val="24"/>
          <w:szCs w:val="24"/>
        </w:rPr>
        <w:t>Skupinová evaluace</w:t>
      </w:r>
      <w:r>
        <w:rPr>
          <w:sz w:val="24"/>
          <w:szCs w:val="24"/>
        </w:rPr>
        <w:t xml:space="preserve"> vzdělávacích programů určených k zápočtu.</w:t>
      </w:r>
    </w:p>
    <w:p w14:paraId="61125942" w14:textId="77777777" w:rsidR="0098247E" w:rsidRPr="0098247E" w:rsidRDefault="0098247E" w:rsidP="0098247E">
      <w:pPr>
        <w:rPr>
          <w:b/>
          <w:sz w:val="28"/>
          <w:szCs w:val="28"/>
        </w:rPr>
      </w:pPr>
    </w:p>
    <w:sectPr w:rsidR="0098247E" w:rsidRPr="009824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09418A"/>
    <w:multiLevelType w:val="hybridMultilevel"/>
    <w:tmpl w:val="10ECA244"/>
    <w:lvl w:ilvl="0" w:tplc="8FC26A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5318"/>
    <w:rsid w:val="000A1A02"/>
    <w:rsid w:val="002921DC"/>
    <w:rsid w:val="002B2242"/>
    <w:rsid w:val="003558BE"/>
    <w:rsid w:val="004E6645"/>
    <w:rsid w:val="005108D4"/>
    <w:rsid w:val="005B58E6"/>
    <w:rsid w:val="0098247E"/>
    <w:rsid w:val="00B95036"/>
    <w:rsid w:val="00D9117C"/>
    <w:rsid w:val="00DC5318"/>
    <w:rsid w:val="00DE329B"/>
    <w:rsid w:val="00E6161C"/>
    <w:rsid w:val="00ED5A15"/>
    <w:rsid w:val="00ED6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71E98"/>
  <w15:chartTrackingRefBased/>
  <w15:docId w15:val="{0C366602-D9E1-4D85-83C1-3CD7B6A23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C53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57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zustrebon.cz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Standard</dc:creator>
  <cp:keywords/>
  <dc:description/>
  <cp:lastModifiedBy>Gabriela Dykastová</cp:lastModifiedBy>
  <cp:revision>6</cp:revision>
  <dcterms:created xsi:type="dcterms:W3CDTF">2021-07-19T07:29:00Z</dcterms:created>
  <dcterms:modified xsi:type="dcterms:W3CDTF">2021-09-01T23:17:00Z</dcterms:modified>
</cp:coreProperties>
</file>