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F8" w:rsidRPr="00845E6F" w:rsidRDefault="002978DD" w:rsidP="005D53F8">
      <w:pPr>
        <w:rPr>
          <w:rFonts w:ascii="Times New Roman" w:hAnsi="Times New Roman" w:cs="Times New Roman"/>
          <w:b/>
          <w:sz w:val="24"/>
          <w:szCs w:val="24"/>
        </w:rPr>
      </w:pPr>
      <w:r w:rsidRPr="00845E6F">
        <w:rPr>
          <w:rFonts w:ascii="Times New Roman" w:hAnsi="Times New Roman" w:cs="Times New Roman"/>
          <w:b/>
          <w:sz w:val="24"/>
          <w:szCs w:val="24"/>
        </w:rPr>
        <w:t>České předsednictví Rady EU</w:t>
      </w:r>
    </w:p>
    <w:p w:rsidR="00E469EF" w:rsidRPr="00845E6F" w:rsidRDefault="008C2201" w:rsidP="00E4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</w:t>
      </w:r>
      <w:r w:rsidR="001D4CE7" w:rsidRPr="00845E6F">
        <w:rPr>
          <w:rFonts w:ascii="Times New Roman" w:hAnsi="Times New Roman" w:cs="Times New Roman"/>
          <w:sz w:val="24"/>
          <w:szCs w:val="24"/>
        </w:rPr>
        <w:t>aní předs</w:t>
      </w:r>
      <w:r>
        <w:rPr>
          <w:rFonts w:ascii="Times New Roman" w:hAnsi="Times New Roman" w:cs="Times New Roman"/>
          <w:sz w:val="24"/>
          <w:szCs w:val="24"/>
        </w:rPr>
        <w:t>edkyně, děkuji za udělení slova. Ještě než začnu se svým příspěvkem, bych chtěla poděkovat organizátorům za pozvání na tento kulatý stůl věnovaný EU a vám, že jste si přišli vyslechnout mé povídání. D</w:t>
      </w:r>
      <w:r w:rsidR="001D4CE7" w:rsidRPr="00845E6F">
        <w:rPr>
          <w:rFonts w:ascii="Times New Roman" w:hAnsi="Times New Roman" w:cs="Times New Roman"/>
          <w:sz w:val="24"/>
          <w:szCs w:val="24"/>
        </w:rPr>
        <w:t xml:space="preserve">ámy a pánové, moje </w:t>
      </w:r>
      <w:proofErr w:type="spellStart"/>
      <w:r w:rsidR="00EB409E">
        <w:rPr>
          <w:rFonts w:ascii="Times New Roman" w:hAnsi="Times New Roman" w:cs="Times New Roman"/>
          <w:sz w:val="24"/>
          <w:szCs w:val="24"/>
        </w:rPr>
        <w:t>předřečnice</w:t>
      </w:r>
      <w:proofErr w:type="spellEnd"/>
      <w:r w:rsidR="001D4CE7" w:rsidRPr="00845E6F">
        <w:rPr>
          <w:rFonts w:ascii="Times New Roman" w:hAnsi="Times New Roman" w:cs="Times New Roman"/>
          <w:sz w:val="24"/>
          <w:szCs w:val="24"/>
        </w:rPr>
        <w:t xml:space="preserve"> již hovořila o tom, jakým způsobem mohou sami občané členských států EU ovlivnit dění v rámci unie, já bych se nyní ráda zaměřila na to, jaké možnosti mají členské státy. Jedním z nejvýznamnějších nástrojů, jakým může členský stát ovlivnit každodenní chod</w:t>
      </w:r>
      <w:r>
        <w:rPr>
          <w:rFonts w:ascii="Times New Roman" w:hAnsi="Times New Roman" w:cs="Times New Roman"/>
          <w:sz w:val="24"/>
          <w:szCs w:val="24"/>
        </w:rPr>
        <w:t xml:space="preserve"> EU</w:t>
      </w:r>
      <w:r w:rsidR="001D4CE7" w:rsidRPr="00845E6F">
        <w:rPr>
          <w:rFonts w:ascii="Times New Roman" w:hAnsi="Times New Roman" w:cs="Times New Roman"/>
          <w:sz w:val="24"/>
          <w:szCs w:val="24"/>
        </w:rPr>
        <w:t>, dlouhodobé směřování</w:t>
      </w:r>
      <w:r>
        <w:rPr>
          <w:rFonts w:ascii="Times New Roman" w:hAnsi="Times New Roman" w:cs="Times New Roman"/>
          <w:sz w:val="24"/>
          <w:szCs w:val="24"/>
        </w:rPr>
        <w:t xml:space="preserve"> EU</w:t>
      </w:r>
      <w:r w:rsidR="001D4CE7" w:rsidRPr="00845E6F">
        <w:rPr>
          <w:rFonts w:ascii="Times New Roman" w:hAnsi="Times New Roman" w:cs="Times New Roman"/>
          <w:sz w:val="24"/>
          <w:szCs w:val="24"/>
        </w:rPr>
        <w:t xml:space="preserve"> i vnější tvář EU, je </w:t>
      </w:r>
      <w:r>
        <w:rPr>
          <w:rFonts w:ascii="Times New Roman" w:hAnsi="Times New Roman" w:cs="Times New Roman"/>
          <w:sz w:val="24"/>
          <w:szCs w:val="24"/>
        </w:rPr>
        <w:t xml:space="preserve">rozhodně </w:t>
      </w:r>
      <w:r w:rsidR="001D4CE7" w:rsidRPr="00845E6F">
        <w:rPr>
          <w:rFonts w:ascii="Times New Roman" w:hAnsi="Times New Roman" w:cs="Times New Roman"/>
          <w:sz w:val="24"/>
          <w:szCs w:val="24"/>
        </w:rPr>
        <w:t>p</w:t>
      </w:r>
      <w:r w:rsidR="00E469EF" w:rsidRPr="00845E6F">
        <w:rPr>
          <w:rFonts w:ascii="Times New Roman" w:hAnsi="Times New Roman" w:cs="Times New Roman"/>
          <w:sz w:val="24"/>
          <w:szCs w:val="24"/>
        </w:rPr>
        <w:t>ředsednictví Rady EU</w:t>
      </w:r>
      <w:r w:rsidR="001D4CE7" w:rsidRPr="00845E6F">
        <w:rPr>
          <w:rFonts w:ascii="Times New Roman" w:hAnsi="Times New Roman" w:cs="Times New Roman"/>
          <w:sz w:val="24"/>
          <w:szCs w:val="24"/>
        </w:rPr>
        <w:t xml:space="preserve">. Tato funkce je </w:t>
      </w:r>
      <w:r w:rsidR="00E469EF" w:rsidRPr="00845E6F">
        <w:rPr>
          <w:rFonts w:ascii="Times New Roman" w:hAnsi="Times New Roman" w:cs="Times New Roman"/>
          <w:sz w:val="24"/>
          <w:szCs w:val="24"/>
        </w:rPr>
        <w:t xml:space="preserve">jedním z nejdůležitějších práv a </w:t>
      </w:r>
      <w:r>
        <w:rPr>
          <w:rFonts w:ascii="Times New Roman" w:hAnsi="Times New Roman" w:cs="Times New Roman"/>
          <w:sz w:val="24"/>
          <w:szCs w:val="24"/>
        </w:rPr>
        <w:t xml:space="preserve">zároveň jedním z </w:t>
      </w:r>
      <w:r w:rsidR="00E469EF" w:rsidRPr="00845E6F">
        <w:rPr>
          <w:rFonts w:ascii="Times New Roman" w:hAnsi="Times New Roman" w:cs="Times New Roman"/>
          <w:sz w:val="24"/>
          <w:szCs w:val="24"/>
        </w:rPr>
        <w:t>nejnáročnějších úkolů vyplývajících z členství v EU. Role předsedající země je</w:t>
      </w:r>
      <w:r>
        <w:rPr>
          <w:rFonts w:ascii="Times New Roman" w:hAnsi="Times New Roman" w:cs="Times New Roman"/>
          <w:sz w:val="24"/>
          <w:szCs w:val="24"/>
        </w:rPr>
        <w:t xml:space="preserve"> totiž</w:t>
      </w:r>
      <w:r w:rsidR="00E469EF" w:rsidRPr="00845E6F">
        <w:rPr>
          <w:rFonts w:ascii="Times New Roman" w:hAnsi="Times New Roman" w:cs="Times New Roman"/>
          <w:sz w:val="24"/>
          <w:szCs w:val="24"/>
        </w:rPr>
        <w:t xml:space="preserve"> nejen organizační, ale také zprostředkovatelská, politická a reprezentační.</w:t>
      </w:r>
    </w:p>
    <w:p w:rsidR="007C0B6A" w:rsidRPr="00845E6F" w:rsidRDefault="001D4CE7" w:rsidP="007C0B6A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 xml:space="preserve">Dovolte mi na úvod krátce připomenout, jak toto předsednictví funguje. </w:t>
      </w:r>
      <w:r w:rsidR="00E469EF" w:rsidRPr="00845E6F">
        <w:rPr>
          <w:rFonts w:ascii="Times New Roman" w:hAnsi="Times New Roman" w:cs="Times New Roman"/>
          <w:sz w:val="24"/>
          <w:szCs w:val="24"/>
        </w:rPr>
        <w:t>Jednotlivé členské země Evropské unie střídavě předsedají Radě EU. Funkční období předsednictví trvá šest měsíců a členské státy jej vykonávají na základě principu rovnosti a rotace. Kalendář předsednictví je stanoven pro všechny státy dlouho dopředu, protože předsednictví je jednou z povinností pro všechny státy, které jsou členy v EU.</w:t>
      </w:r>
      <w:r w:rsidR="007C0B6A" w:rsidRPr="00845E6F">
        <w:rPr>
          <w:rFonts w:ascii="Times New Roman" w:hAnsi="Times New Roman" w:cs="Times New Roman"/>
          <w:sz w:val="24"/>
          <w:szCs w:val="24"/>
        </w:rPr>
        <w:t xml:space="preserve"> </w:t>
      </w:r>
      <w:r w:rsidRPr="00845E6F">
        <w:rPr>
          <w:rFonts w:ascii="Times New Roman" w:hAnsi="Times New Roman" w:cs="Times New Roman"/>
          <w:sz w:val="24"/>
          <w:szCs w:val="24"/>
        </w:rPr>
        <w:t>Pokud jde o naši zemi, tak n</w:t>
      </w:r>
      <w:r w:rsidR="007C0B6A" w:rsidRPr="00845E6F">
        <w:rPr>
          <w:rFonts w:ascii="Times New Roman" w:hAnsi="Times New Roman" w:cs="Times New Roman"/>
          <w:sz w:val="24"/>
          <w:szCs w:val="24"/>
        </w:rPr>
        <w:t>a Česko se po premiéře v roce 2009 dostane znovu řada po více než třinácti letech, tedy v roce 2022.</w:t>
      </w:r>
    </w:p>
    <w:p w:rsidR="00E469EF" w:rsidRPr="00845E6F" w:rsidRDefault="00E469EF" w:rsidP="00E469EF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>Předsednická země určuje agendu a priority Rady EU, tedy zejména to, jak rychle a jak intenzivně se budou jednotlivé legislativní návrhy projednávat. Proto je předsednictví považováno za jeden z nejvýznamnějších nástrojů k posílení prestiže</w:t>
      </w:r>
      <w:r w:rsidR="008C2201">
        <w:rPr>
          <w:rFonts w:ascii="Times New Roman" w:hAnsi="Times New Roman" w:cs="Times New Roman"/>
          <w:sz w:val="24"/>
          <w:szCs w:val="24"/>
        </w:rPr>
        <w:t xml:space="preserve"> daného státu</w:t>
      </w:r>
      <w:r w:rsidRPr="00845E6F">
        <w:rPr>
          <w:rFonts w:ascii="Times New Roman" w:hAnsi="Times New Roman" w:cs="Times New Roman"/>
          <w:sz w:val="24"/>
          <w:szCs w:val="24"/>
        </w:rPr>
        <w:t>, ale</w:t>
      </w:r>
      <w:r w:rsidR="008C2201">
        <w:rPr>
          <w:rFonts w:ascii="Times New Roman" w:hAnsi="Times New Roman" w:cs="Times New Roman"/>
          <w:sz w:val="24"/>
          <w:szCs w:val="24"/>
        </w:rPr>
        <w:t xml:space="preserve"> je to i prostředek, jak jednotlivé členské státy mohou prosazovat své</w:t>
      </w:r>
      <w:r w:rsidRPr="00845E6F">
        <w:rPr>
          <w:rFonts w:ascii="Times New Roman" w:hAnsi="Times New Roman" w:cs="Times New Roman"/>
          <w:sz w:val="24"/>
          <w:szCs w:val="24"/>
        </w:rPr>
        <w:t xml:space="preserve"> zájmy. Předsedající země se</w:t>
      </w:r>
      <w:r w:rsidR="008C2201">
        <w:rPr>
          <w:rFonts w:ascii="Times New Roman" w:hAnsi="Times New Roman" w:cs="Times New Roman"/>
          <w:sz w:val="24"/>
          <w:szCs w:val="24"/>
        </w:rPr>
        <w:t xml:space="preserve"> totiž</w:t>
      </w:r>
      <w:r w:rsidRPr="00845E6F">
        <w:rPr>
          <w:rFonts w:ascii="Times New Roman" w:hAnsi="Times New Roman" w:cs="Times New Roman"/>
          <w:sz w:val="24"/>
          <w:szCs w:val="24"/>
        </w:rPr>
        <w:t xml:space="preserve"> na půl roku</w:t>
      </w:r>
      <w:r w:rsidR="008C2201">
        <w:rPr>
          <w:rFonts w:ascii="Times New Roman" w:hAnsi="Times New Roman" w:cs="Times New Roman"/>
          <w:sz w:val="24"/>
          <w:szCs w:val="24"/>
        </w:rPr>
        <w:t xml:space="preserve"> stává</w:t>
      </w:r>
      <w:r w:rsidRPr="00845E6F">
        <w:rPr>
          <w:rFonts w:ascii="Times New Roman" w:hAnsi="Times New Roman" w:cs="Times New Roman"/>
          <w:sz w:val="24"/>
          <w:szCs w:val="24"/>
        </w:rPr>
        <w:t xml:space="preserve"> centrem rozhodování o unijní politice. Je to tedy povinnost, která přináší velké množství pravomocí.</w:t>
      </w:r>
    </w:p>
    <w:p w:rsidR="00E469EF" w:rsidRPr="00845E6F" w:rsidRDefault="00E469EF" w:rsidP="00E469EF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>Předsednický stát vede zasedání Rady EU a většiny jejich pracovních formací (s výjimkou těch, které mají stálého předsedu, tedy nejčastěji</w:t>
      </w:r>
      <w:r w:rsidR="000909CF" w:rsidRPr="00845E6F">
        <w:rPr>
          <w:rFonts w:ascii="Times New Roman" w:hAnsi="Times New Roman" w:cs="Times New Roman"/>
          <w:sz w:val="24"/>
          <w:szCs w:val="24"/>
        </w:rPr>
        <w:t xml:space="preserve"> v oblasti vnějších vztahů EU), dále předsednický stát zastupuje Radu EU</w:t>
      </w:r>
      <w:r w:rsidRPr="00845E6F">
        <w:rPr>
          <w:rFonts w:ascii="Times New Roman" w:hAnsi="Times New Roman" w:cs="Times New Roman"/>
          <w:sz w:val="24"/>
          <w:szCs w:val="24"/>
        </w:rPr>
        <w:t xml:space="preserve"> na jednáních s Evropským parlamentem, Evropskou komisí, vnějšími partnery i v rámci mezinárodních organizací. Předsednický stát také úzce spolupracuje se stálým předsedou Evropské rady a jeho týmem. Celkově se předsednický stát ujme místa v čele téměř 195 pracovních skupin Rady, včetně Výboru stálých zástupců, kterému se také říká COREPER.</w:t>
      </w:r>
    </w:p>
    <w:p w:rsidR="005D53F8" w:rsidRPr="00845E6F" w:rsidRDefault="005D53F8" w:rsidP="005D53F8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>Pravidlem pro všechna předsednictví je předložení programu priorit, a to jak šestiměsíčního, tak osmnáctiměsíčního, který země dává dohromady společně s dalšími dvěma státy (předcházející a následující v čele Rady) v rámci takzvaného tria.</w:t>
      </w:r>
      <w:r w:rsidR="000909CF" w:rsidRPr="00845E6F">
        <w:rPr>
          <w:rFonts w:ascii="Times New Roman" w:hAnsi="Times New Roman" w:cs="Times New Roman"/>
          <w:sz w:val="24"/>
          <w:szCs w:val="24"/>
        </w:rPr>
        <w:t xml:space="preserve"> </w:t>
      </w:r>
      <w:r w:rsidRPr="00845E6F">
        <w:rPr>
          <w:rFonts w:ascii="Times New Roman" w:hAnsi="Times New Roman" w:cs="Times New Roman"/>
          <w:sz w:val="24"/>
          <w:szCs w:val="24"/>
        </w:rPr>
        <w:t>Česko</w:t>
      </w:r>
      <w:r w:rsidR="000909CF" w:rsidRPr="00845E6F">
        <w:rPr>
          <w:rFonts w:ascii="Times New Roman" w:hAnsi="Times New Roman" w:cs="Times New Roman"/>
          <w:sz w:val="24"/>
          <w:szCs w:val="24"/>
        </w:rPr>
        <w:t xml:space="preserve"> konkrétně v roce 2009 vytvořilo</w:t>
      </w:r>
      <w:r w:rsidRPr="00845E6F">
        <w:rPr>
          <w:rFonts w:ascii="Times New Roman" w:hAnsi="Times New Roman" w:cs="Times New Roman"/>
          <w:sz w:val="24"/>
          <w:szCs w:val="24"/>
        </w:rPr>
        <w:t xml:space="preserve"> </w:t>
      </w:r>
      <w:r w:rsidR="000909CF" w:rsidRPr="00845E6F">
        <w:rPr>
          <w:rFonts w:ascii="Times New Roman" w:hAnsi="Times New Roman" w:cs="Times New Roman"/>
          <w:sz w:val="24"/>
          <w:szCs w:val="24"/>
        </w:rPr>
        <w:t xml:space="preserve">trio </w:t>
      </w:r>
      <w:r w:rsidRPr="00845E6F">
        <w:rPr>
          <w:rFonts w:ascii="Times New Roman" w:hAnsi="Times New Roman" w:cs="Times New Roman"/>
          <w:sz w:val="24"/>
          <w:szCs w:val="24"/>
        </w:rPr>
        <w:t xml:space="preserve">společně s Francií a Švédskem, což se nezmění ani za </w:t>
      </w:r>
      <w:r w:rsidR="006356C5" w:rsidRPr="00845E6F">
        <w:rPr>
          <w:rFonts w:ascii="Times New Roman" w:hAnsi="Times New Roman" w:cs="Times New Roman"/>
          <w:sz w:val="24"/>
          <w:szCs w:val="24"/>
        </w:rPr>
        <w:t>dva</w:t>
      </w:r>
      <w:r w:rsidRPr="00845E6F">
        <w:rPr>
          <w:rFonts w:ascii="Times New Roman" w:hAnsi="Times New Roman" w:cs="Times New Roman"/>
          <w:sz w:val="24"/>
          <w:szCs w:val="24"/>
        </w:rPr>
        <w:t xml:space="preserve"> roky</w:t>
      </w:r>
      <w:r w:rsidR="000909CF" w:rsidRPr="00845E6F">
        <w:rPr>
          <w:rFonts w:ascii="Times New Roman" w:hAnsi="Times New Roman" w:cs="Times New Roman"/>
          <w:sz w:val="24"/>
          <w:szCs w:val="24"/>
        </w:rPr>
        <w:t>.</w:t>
      </w:r>
    </w:p>
    <w:p w:rsidR="005D53F8" w:rsidRPr="00845E6F" w:rsidRDefault="000909CF" w:rsidP="005D53F8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 xml:space="preserve">Pojďme nyní udělat takové krátké ohlédnutí za naším prvním předsednictvím. </w:t>
      </w:r>
      <w:r w:rsidR="005D53F8" w:rsidRPr="00845E6F">
        <w:rPr>
          <w:rFonts w:ascii="Times New Roman" w:hAnsi="Times New Roman" w:cs="Times New Roman"/>
          <w:sz w:val="24"/>
          <w:szCs w:val="24"/>
        </w:rPr>
        <w:t xml:space="preserve">Česká republika přebírala vedení Rady EU 1. ledna 2009, a to v době komplikované </w:t>
      </w:r>
      <w:r w:rsidRPr="00845E6F">
        <w:rPr>
          <w:rFonts w:ascii="Times New Roman" w:hAnsi="Times New Roman" w:cs="Times New Roman"/>
          <w:sz w:val="24"/>
          <w:szCs w:val="24"/>
        </w:rPr>
        <w:t>politické a ekonomické situace. ČR tehdy řešila globální hospodářskou krizi, plynovou krizi</w:t>
      </w:r>
      <w:r w:rsidR="005D53F8" w:rsidRPr="00845E6F">
        <w:rPr>
          <w:rFonts w:ascii="Times New Roman" w:hAnsi="Times New Roman" w:cs="Times New Roman"/>
          <w:sz w:val="24"/>
          <w:szCs w:val="24"/>
        </w:rPr>
        <w:t xml:space="preserve"> způsobené sporem mezi Ukrajinou a Ruskem</w:t>
      </w:r>
      <w:r w:rsidR="002978DD" w:rsidRPr="00845E6F">
        <w:rPr>
          <w:rFonts w:ascii="Times New Roman" w:hAnsi="Times New Roman" w:cs="Times New Roman"/>
          <w:sz w:val="24"/>
          <w:szCs w:val="24"/>
        </w:rPr>
        <w:t xml:space="preserve"> nebo například konflikt v Gaze. </w:t>
      </w:r>
      <w:r w:rsidR="005D53F8" w:rsidRPr="00845E6F">
        <w:rPr>
          <w:rFonts w:ascii="Times New Roman" w:hAnsi="Times New Roman" w:cs="Times New Roman"/>
          <w:sz w:val="24"/>
          <w:szCs w:val="24"/>
        </w:rPr>
        <w:t>To vše představovalo pro české předsednictví značnou výzvu.</w:t>
      </w:r>
    </w:p>
    <w:p w:rsidR="005D53F8" w:rsidRPr="00845E6F" w:rsidRDefault="005D53F8" w:rsidP="005D53F8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>Mezi hlavní české priority patřila tři „E“: Ekonomika, Energe</w:t>
      </w:r>
      <w:r w:rsidR="000909CF" w:rsidRPr="00845E6F">
        <w:rPr>
          <w:rFonts w:ascii="Times New Roman" w:hAnsi="Times New Roman" w:cs="Times New Roman"/>
          <w:sz w:val="24"/>
          <w:szCs w:val="24"/>
        </w:rPr>
        <w:t xml:space="preserve">tika a Evropská unie ve světě. </w:t>
      </w:r>
      <w:r w:rsidRPr="00845E6F">
        <w:rPr>
          <w:rFonts w:ascii="Times New Roman" w:hAnsi="Times New Roman" w:cs="Times New Roman"/>
          <w:sz w:val="24"/>
          <w:szCs w:val="24"/>
        </w:rPr>
        <w:t>Okolnosti ukázaly, že šlo o témata navýsost aktuální a platná, a to nejen pro první polovinu roku 2009. Česká republika se ve fun</w:t>
      </w:r>
      <w:r w:rsidR="00581142">
        <w:rPr>
          <w:rFonts w:ascii="Times New Roman" w:hAnsi="Times New Roman" w:cs="Times New Roman"/>
          <w:sz w:val="24"/>
          <w:szCs w:val="24"/>
        </w:rPr>
        <w:t xml:space="preserve">kci předsedy Rady EU </w:t>
      </w:r>
      <w:r w:rsidRPr="00845E6F">
        <w:rPr>
          <w:rFonts w:ascii="Times New Roman" w:hAnsi="Times New Roman" w:cs="Times New Roman"/>
          <w:sz w:val="24"/>
          <w:szCs w:val="24"/>
        </w:rPr>
        <w:t xml:space="preserve">velmi intenzivně zasazovala o to, aby </w:t>
      </w:r>
      <w:proofErr w:type="gramStart"/>
      <w:r w:rsidR="00581142">
        <w:rPr>
          <w:rFonts w:ascii="Times New Roman" w:hAnsi="Times New Roman" w:cs="Times New Roman"/>
          <w:sz w:val="24"/>
          <w:szCs w:val="24"/>
        </w:rPr>
        <w:t xml:space="preserve">tzv. </w:t>
      </w:r>
      <w:r w:rsidRPr="00845E6F">
        <w:rPr>
          <w:rFonts w:ascii="Times New Roman" w:hAnsi="Times New Roman" w:cs="Times New Roman"/>
          <w:sz w:val="24"/>
          <w:szCs w:val="24"/>
        </w:rPr>
        <w:t>,Evropa</w:t>
      </w:r>
      <w:proofErr w:type="gramEnd"/>
      <w:r w:rsidRPr="00845E6F">
        <w:rPr>
          <w:rFonts w:ascii="Times New Roman" w:hAnsi="Times New Roman" w:cs="Times New Roman"/>
          <w:sz w:val="24"/>
          <w:szCs w:val="24"/>
        </w:rPr>
        <w:t xml:space="preserve"> bez bariér‘ zůstala </w:t>
      </w:r>
      <w:r w:rsidR="006356C5" w:rsidRPr="00845E6F">
        <w:rPr>
          <w:rFonts w:ascii="Times New Roman" w:hAnsi="Times New Roman" w:cs="Times New Roman"/>
          <w:sz w:val="24"/>
          <w:szCs w:val="24"/>
        </w:rPr>
        <w:t>společnou hodnotou a cílem EU</w:t>
      </w:r>
      <w:r w:rsidR="00581142">
        <w:rPr>
          <w:rFonts w:ascii="Times New Roman" w:hAnsi="Times New Roman" w:cs="Times New Roman"/>
          <w:sz w:val="24"/>
          <w:szCs w:val="24"/>
        </w:rPr>
        <w:t xml:space="preserve">, což je jí, myslím, </w:t>
      </w:r>
      <w:r w:rsidR="00581142">
        <w:rPr>
          <w:rFonts w:ascii="Times New Roman" w:hAnsi="Times New Roman" w:cs="Times New Roman"/>
          <w:sz w:val="24"/>
          <w:szCs w:val="24"/>
        </w:rPr>
        <w:lastRenderedPageBreak/>
        <w:t>podařilo</w:t>
      </w:r>
      <w:r w:rsidR="006356C5" w:rsidRPr="00845E6F">
        <w:rPr>
          <w:rFonts w:ascii="Times New Roman" w:hAnsi="Times New Roman" w:cs="Times New Roman"/>
          <w:sz w:val="24"/>
          <w:szCs w:val="24"/>
        </w:rPr>
        <w:t xml:space="preserve">. Mezi další úspěchy </w:t>
      </w:r>
      <w:r w:rsidRPr="00845E6F">
        <w:rPr>
          <w:rFonts w:ascii="Times New Roman" w:hAnsi="Times New Roman" w:cs="Times New Roman"/>
          <w:sz w:val="24"/>
          <w:szCs w:val="24"/>
        </w:rPr>
        <w:t>českého předsednictví</w:t>
      </w:r>
      <w:r w:rsidR="006356C5" w:rsidRPr="00845E6F">
        <w:rPr>
          <w:rFonts w:ascii="Times New Roman" w:hAnsi="Times New Roman" w:cs="Times New Roman"/>
          <w:sz w:val="24"/>
          <w:szCs w:val="24"/>
        </w:rPr>
        <w:t xml:space="preserve"> můžeme jmenovat </w:t>
      </w:r>
      <w:r w:rsidRPr="00845E6F">
        <w:rPr>
          <w:rFonts w:ascii="Times New Roman" w:hAnsi="Times New Roman" w:cs="Times New Roman"/>
          <w:sz w:val="24"/>
          <w:szCs w:val="24"/>
        </w:rPr>
        <w:t>například přispění k dokončení ratifikace Lisabonské smlouvy včetně schválení tzv. irských záruk.</w:t>
      </w:r>
    </w:p>
    <w:p w:rsidR="005D53F8" w:rsidRPr="00845E6F" w:rsidRDefault="006356C5" w:rsidP="005D53F8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>Ale kromě</w:t>
      </w:r>
      <w:r w:rsidR="00581142">
        <w:rPr>
          <w:rFonts w:ascii="Times New Roman" w:hAnsi="Times New Roman" w:cs="Times New Roman"/>
          <w:sz w:val="24"/>
          <w:szCs w:val="24"/>
        </w:rPr>
        <w:t xml:space="preserve"> již</w:t>
      </w:r>
      <w:r w:rsidRPr="00845E6F">
        <w:rPr>
          <w:rFonts w:ascii="Times New Roman" w:hAnsi="Times New Roman" w:cs="Times New Roman"/>
          <w:sz w:val="24"/>
          <w:szCs w:val="24"/>
        </w:rPr>
        <w:t xml:space="preserve"> </w:t>
      </w:r>
      <w:r w:rsidR="000909CF" w:rsidRPr="00845E6F">
        <w:rPr>
          <w:rFonts w:ascii="Times New Roman" w:hAnsi="Times New Roman" w:cs="Times New Roman"/>
          <w:sz w:val="24"/>
          <w:szCs w:val="24"/>
        </w:rPr>
        <w:t>zmíněných</w:t>
      </w:r>
      <w:r w:rsidRPr="00845E6F">
        <w:rPr>
          <w:rFonts w:ascii="Times New Roman" w:hAnsi="Times New Roman" w:cs="Times New Roman"/>
          <w:sz w:val="24"/>
          <w:szCs w:val="24"/>
        </w:rPr>
        <w:t xml:space="preserve"> úspěchů se s p</w:t>
      </w:r>
      <w:r w:rsidR="005D53F8" w:rsidRPr="00845E6F">
        <w:rPr>
          <w:rFonts w:ascii="Times New Roman" w:hAnsi="Times New Roman" w:cs="Times New Roman"/>
          <w:sz w:val="24"/>
          <w:szCs w:val="24"/>
        </w:rPr>
        <w:t>růběhe</w:t>
      </w:r>
      <w:r w:rsidRPr="00845E6F">
        <w:rPr>
          <w:rFonts w:ascii="Times New Roman" w:hAnsi="Times New Roman" w:cs="Times New Roman"/>
          <w:sz w:val="24"/>
          <w:szCs w:val="24"/>
        </w:rPr>
        <w:t xml:space="preserve">m českého předsednictví </w:t>
      </w:r>
      <w:r w:rsidR="005D53F8" w:rsidRPr="00845E6F">
        <w:rPr>
          <w:rFonts w:ascii="Times New Roman" w:hAnsi="Times New Roman" w:cs="Times New Roman"/>
          <w:sz w:val="24"/>
          <w:szCs w:val="24"/>
        </w:rPr>
        <w:t>ovšem pojí také řada problematických událostí. Především jde o pád vlády Mirka Topolánka</w:t>
      </w:r>
      <w:r w:rsidR="000909CF" w:rsidRPr="00845E6F">
        <w:rPr>
          <w:rFonts w:ascii="Times New Roman" w:hAnsi="Times New Roman" w:cs="Times New Roman"/>
          <w:sz w:val="24"/>
          <w:szCs w:val="24"/>
        </w:rPr>
        <w:t xml:space="preserve"> v březnu 2009</w:t>
      </w:r>
      <w:r w:rsidR="005D53F8" w:rsidRPr="00845E6F">
        <w:rPr>
          <w:rFonts w:ascii="Times New Roman" w:hAnsi="Times New Roman" w:cs="Times New Roman"/>
          <w:sz w:val="24"/>
          <w:szCs w:val="24"/>
        </w:rPr>
        <w:t>,</w:t>
      </w:r>
      <w:r w:rsidR="000909CF" w:rsidRPr="00845E6F">
        <w:rPr>
          <w:rFonts w:ascii="Times New Roman" w:hAnsi="Times New Roman" w:cs="Times New Roman"/>
          <w:sz w:val="24"/>
          <w:szCs w:val="24"/>
        </w:rPr>
        <w:t xml:space="preserve"> takže</w:t>
      </w:r>
      <w:r w:rsidR="002978DD" w:rsidRPr="00845E6F">
        <w:rPr>
          <w:rFonts w:ascii="Times New Roman" w:hAnsi="Times New Roman" w:cs="Times New Roman"/>
          <w:sz w:val="24"/>
          <w:szCs w:val="24"/>
        </w:rPr>
        <w:t xml:space="preserve"> po zbytek půlročního období zemi vedla úřednická vláda Jana Fischera.</w:t>
      </w:r>
    </w:p>
    <w:p w:rsidR="005D53F8" w:rsidRPr="00845E6F" w:rsidRDefault="00581142" w:rsidP="005D5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tedy odpovědět na otázku, zda b</w:t>
      </w:r>
      <w:r w:rsidR="005D53F8" w:rsidRPr="00845E6F">
        <w:rPr>
          <w:rFonts w:ascii="Times New Roman" w:hAnsi="Times New Roman" w:cs="Times New Roman"/>
          <w:sz w:val="24"/>
          <w:szCs w:val="24"/>
        </w:rPr>
        <w:t xml:space="preserve">ylo tedy předsednictví úspěšné, či nikoliv? </w:t>
      </w:r>
      <w:r w:rsidR="006356C5" w:rsidRPr="00845E6F">
        <w:rPr>
          <w:rFonts w:ascii="Times New Roman" w:hAnsi="Times New Roman" w:cs="Times New Roman"/>
          <w:sz w:val="24"/>
          <w:szCs w:val="24"/>
        </w:rPr>
        <w:t xml:space="preserve">To asi </w:t>
      </w:r>
      <w:r w:rsidR="005D53F8" w:rsidRPr="00845E6F">
        <w:rPr>
          <w:rFonts w:ascii="Times New Roman" w:hAnsi="Times New Roman" w:cs="Times New Roman"/>
          <w:sz w:val="24"/>
          <w:szCs w:val="24"/>
        </w:rPr>
        <w:t>velmi záleží na tom, z jakého úhlu se na věc</w:t>
      </w:r>
      <w:r w:rsidR="006356C5" w:rsidRPr="00845E6F">
        <w:rPr>
          <w:rFonts w:ascii="Times New Roman" w:hAnsi="Times New Roman" w:cs="Times New Roman"/>
          <w:sz w:val="24"/>
          <w:szCs w:val="24"/>
        </w:rPr>
        <w:t xml:space="preserve"> díváme. </w:t>
      </w:r>
      <w:r w:rsidR="005D53F8" w:rsidRPr="00845E6F">
        <w:rPr>
          <w:rFonts w:ascii="Times New Roman" w:hAnsi="Times New Roman" w:cs="Times New Roman"/>
          <w:sz w:val="24"/>
          <w:szCs w:val="24"/>
        </w:rPr>
        <w:t>Česko</w:t>
      </w:r>
      <w:r w:rsidR="006356C5" w:rsidRPr="00845E6F">
        <w:rPr>
          <w:rFonts w:ascii="Times New Roman" w:hAnsi="Times New Roman" w:cs="Times New Roman"/>
          <w:sz w:val="24"/>
          <w:szCs w:val="24"/>
        </w:rPr>
        <w:t xml:space="preserve"> sice</w:t>
      </w:r>
      <w:r w:rsidR="005D53F8" w:rsidRPr="00845E6F">
        <w:rPr>
          <w:rFonts w:ascii="Times New Roman" w:hAnsi="Times New Roman" w:cs="Times New Roman"/>
          <w:sz w:val="24"/>
          <w:szCs w:val="24"/>
        </w:rPr>
        <w:t xml:space="preserve"> splnilo základní úkoly a funkce, které se od předsednictví očekávají. Nicméně, slabá mediální prezentace předsednictví z české strany v kombinaci s několika kontroverzními událostmi vedla k obecnému vnímání českého předsednictví jako katastrofy.</w:t>
      </w:r>
    </w:p>
    <w:p w:rsidR="005D53F8" w:rsidRPr="00845E6F" w:rsidRDefault="000909CF" w:rsidP="005D53F8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>Tak snad si v budoucnu napravíme reputaci, protože</w:t>
      </w:r>
      <w:r w:rsidR="00581142">
        <w:rPr>
          <w:rFonts w:ascii="Times New Roman" w:hAnsi="Times New Roman" w:cs="Times New Roman"/>
          <w:sz w:val="24"/>
          <w:szCs w:val="24"/>
        </w:rPr>
        <w:t>, jak už jsem říkala,</w:t>
      </w:r>
      <w:r w:rsidRPr="00845E6F">
        <w:rPr>
          <w:rFonts w:ascii="Times New Roman" w:hAnsi="Times New Roman" w:cs="Times New Roman"/>
          <w:sz w:val="24"/>
          <w:szCs w:val="24"/>
        </w:rPr>
        <w:t xml:space="preserve"> </w:t>
      </w:r>
      <w:r w:rsidR="005D53F8" w:rsidRPr="00845E6F">
        <w:rPr>
          <w:rFonts w:ascii="Times New Roman" w:hAnsi="Times New Roman" w:cs="Times New Roman"/>
          <w:sz w:val="24"/>
          <w:szCs w:val="24"/>
        </w:rPr>
        <w:t>Česká republika se vrátí do předsednického křesla v druhé polovině roku 2022, pomyslné žezlo jí předá Francie 1. července. Přípravy už se pomalu rozbíhají, prvotním impulsem bylo zasedá</w:t>
      </w:r>
      <w:r w:rsidR="006356C5" w:rsidRPr="00845E6F">
        <w:rPr>
          <w:rFonts w:ascii="Times New Roman" w:hAnsi="Times New Roman" w:cs="Times New Roman"/>
          <w:sz w:val="24"/>
          <w:szCs w:val="24"/>
        </w:rPr>
        <w:t xml:space="preserve">ní vlády </w:t>
      </w:r>
      <w:r w:rsidR="005D53F8" w:rsidRPr="00845E6F">
        <w:rPr>
          <w:rFonts w:ascii="Times New Roman" w:hAnsi="Times New Roman" w:cs="Times New Roman"/>
          <w:sz w:val="24"/>
          <w:szCs w:val="24"/>
        </w:rPr>
        <w:t>v</w:t>
      </w:r>
      <w:r w:rsidR="006356C5" w:rsidRPr="00845E6F">
        <w:rPr>
          <w:rFonts w:ascii="Times New Roman" w:hAnsi="Times New Roman" w:cs="Times New Roman"/>
          <w:sz w:val="24"/>
          <w:szCs w:val="24"/>
        </w:rPr>
        <w:t> </w:t>
      </w:r>
      <w:r w:rsidR="005D53F8" w:rsidRPr="00845E6F">
        <w:rPr>
          <w:rFonts w:ascii="Times New Roman" w:hAnsi="Times New Roman" w:cs="Times New Roman"/>
          <w:sz w:val="24"/>
          <w:szCs w:val="24"/>
        </w:rPr>
        <w:t>červenci</w:t>
      </w:r>
      <w:r w:rsidR="006356C5" w:rsidRPr="00845E6F">
        <w:rPr>
          <w:rFonts w:ascii="Times New Roman" w:hAnsi="Times New Roman" w:cs="Times New Roman"/>
          <w:sz w:val="24"/>
          <w:szCs w:val="24"/>
        </w:rPr>
        <w:t xml:space="preserve"> 2018</w:t>
      </w:r>
      <w:r w:rsidR="005D53F8" w:rsidRPr="00845E6F">
        <w:rPr>
          <w:rFonts w:ascii="Times New Roman" w:hAnsi="Times New Roman" w:cs="Times New Roman"/>
          <w:sz w:val="24"/>
          <w:szCs w:val="24"/>
        </w:rPr>
        <w:t>.</w:t>
      </w:r>
      <w:r w:rsidR="006356C5" w:rsidRPr="00845E6F">
        <w:rPr>
          <w:rFonts w:ascii="Times New Roman" w:hAnsi="Times New Roman" w:cs="Times New Roman"/>
          <w:sz w:val="24"/>
          <w:szCs w:val="24"/>
        </w:rPr>
        <w:t xml:space="preserve"> </w:t>
      </w:r>
      <w:r w:rsidRPr="00845E6F">
        <w:rPr>
          <w:rFonts w:ascii="Times New Roman" w:hAnsi="Times New Roman" w:cs="Times New Roman"/>
          <w:sz w:val="24"/>
          <w:szCs w:val="24"/>
        </w:rPr>
        <w:t xml:space="preserve">Během následujícího </w:t>
      </w:r>
      <w:r w:rsidR="006356C5" w:rsidRPr="00845E6F">
        <w:rPr>
          <w:rFonts w:ascii="Times New Roman" w:hAnsi="Times New Roman" w:cs="Times New Roman"/>
          <w:sz w:val="24"/>
          <w:szCs w:val="24"/>
        </w:rPr>
        <w:t>roku byl vypracován prvotní dokument</w:t>
      </w:r>
      <w:r w:rsidR="005D53F8" w:rsidRPr="00845E6F">
        <w:rPr>
          <w:rFonts w:ascii="Times New Roman" w:hAnsi="Times New Roman" w:cs="Times New Roman"/>
          <w:sz w:val="24"/>
          <w:szCs w:val="24"/>
        </w:rPr>
        <w:t xml:space="preserve"> vlády, který </w:t>
      </w:r>
      <w:r w:rsidR="006356C5" w:rsidRPr="00845E6F">
        <w:rPr>
          <w:rFonts w:ascii="Times New Roman" w:hAnsi="Times New Roman" w:cs="Times New Roman"/>
          <w:sz w:val="24"/>
          <w:szCs w:val="24"/>
        </w:rPr>
        <w:t>představuje</w:t>
      </w:r>
      <w:r w:rsidR="005D53F8" w:rsidRPr="00845E6F">
        <w:rPr>
          <w:rFonts w:ascii="Times New Roman" w:hAnsi="Times New Roman" w:cs="Times New Roman"/>
          <w:sz w:val="24"/>
          <w:szCs w:val="24"/>
        </w:rPr>
        <w:t xml:space="preserve"> koncepční, finanční a personální zabezpečení českého předsednictví.</w:t>
      </w:r>
      <w:r w:rsidR="006356C5" w:rsidRPr="00845E6F">
        <w:rPr>
          <w:rFonts w:ascii="Times New Roman" w:hAnsi="Times New Roman" w:cs="Times New Roman"/>
          <w:sz w:val="24"/>
          <w:szCs w:val="24"/>
        </w:rPr>
        <w:t xml:space="preserve"> </w:t>
      </w:r>
      <w:r w:rsidRPr="00845E6F">
        <w:rPr>
          <w:rFonts w:ascii="Times New Roman" w:hAnsi="Times New Roman" w:cs="Times New Roman"/>
          <w:sz w:val="24"/>
          <w:szCs w:val="24"/>
        </w:rPr>
        <w:t xml:space="preserve">Nyní by své </w:t>
      </w:r>
      <w:r w:rsidR="005D53F8" w:rsidRPr="00845E6F">
        <w:rPr>
          <w:rFonts w:ascii="Times New Roman" w:hAnsi="Times New Roman" w:cs="Times New Roman"/>
          <w:sz w:val="24"/>
          <w:szCs w:val="24"/>
        </w:rPr>
        <w:t xml:space="preserve">požadavky a plány </w:t>
      </w:r>
      <w:r w:rsidRPr="00845E6F">
        <w:rPr>
          <w:rFonts w:ascii="Times New Roman" w:hAnsi="Times New Roman" w:cs="Times New Roman"/>
          <w:sz w:val="24"/>
          <w:szCs w:val="24"/>
        </w:rPr>
        <w:t xml:space="preserve">měla předložit </w:t>
      </w:r>
      <w:r w:rsidR="005D53F8" w:rsidRPr="00845E6F">
        <w:rPr>
          <w:rFonts w:ascii="Times New Roman" w:hAnsi="Times New Roman" w:cs="Times New Roman"/>
          <w:sz w:val="24"/>
          <w:szCs w:val="24"/>
        </w:rPr>
        <w:t>jednotliv</w:t>
      </w:r>
      <w:r w:rsidRPr="00845E6F">
        <w:rPr>
          <w:rFonts w:ascii="Times New Roman" w:hAnsi="Times New Roman" w:cs="Times New Roman"/>
          <w:sz w:val="24"/>
          <w:szCs w:val="24"/>
        </w:rPr>
        <w:t>á ministerst</w:t>
      </w:r>
      <w:r w:rsidR="005D53F8" w:rsidRPr="00845E6F">
        <w:rPr>
          <w:rFonts w:ascii="Times New Roman" w:hAnsi="Times New Roman" w:cs="Times New Roman"/>
          <w:sz w:val="24"/>
          <w:szCs w:val="24"/>
        </w:rPr>
        <w:t>v</w:t>
      </w:r>
      <w:r w:rsidRPr="00845E6F">
        <w:rPr>
          <w:rFonts w:ascii="Times New Roman" w:hAnsi="Times New Roman" w:cs="Times New Roman"/>
          <w:sz w:val="24"/>
          <w:szCs w:val="24"/>
        </w:rPr>
        <w:t>a a další orgány</w:t>
      </w:r>
      <w:r w:rsidR="005D53F8" w:rsidRPr="00845E6F">
        <w:rPr>
          <w:rFonts w:ascii="Times New Roman" w:hAnsi="Times New Roman" w:cs="Times New Roman"/>
          <w:sz w:val="24"/>
          <w:szCs w:val="24"/>
        </w:rPr>
        <w:t xml:space="preserve"> s</w:t>
      </w:r>
      <w:r w:rsidRPr="00845E6F">
        <w:rPr>
          <w:rFonts w:ascii="Times New Roman" w:hAnsi="Times New Roman" w:cs="Times New Roman"/>
          <w:sz w:val="24"/>
          <w:szCs w:val="24"/>
        </w:rPr>
        <w:t>tátní správy.</w:t>
      </w:r>
    </w:p>
    <w:p w:rsidR="000909CF" w:rsidRPr="00845E6F" w:rsidRDefault="000909CF" w:rsidP="000909CF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>Z materiálu vyplývá, že podle aktuálních požadavků bude třeba kvůli předsednictví vytvořit zhruba 570 nových pracovních míst na dobu určitou. Dokument upozorňuje, že předsednictví v roce 2022 bude významně náročnější než první české předsednictví v roce 2009. Důvodem je mimo jiné výrazný nárůst legislativy EU kvůli Lisabonské smlouvě.</w:t>
      </w:r>
    </w:p>
    <w:p w:rsidR="000909CF" w:rsidRPr="00845E6F" w:rsidRDefault="000909CF" w:rsidP="000909CF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>Podle informací jednotlivých úřadů by se během předsednictví ČR měl v Česku uskutečnit minimálně jeden summit na úrovni hlav států a předsedů vlád členských států EU, přibližně 20 neformálních zasedání orgánů Rady EU na úrovni ministrů členských států EU, jedno jednání vlády ČR s Evropskou komisí a jedno jednání vlády s konferencí předsedů Evropského parlamentu. Mělo by se také konat až 380 neformálních pracovních jednání na nižší úrovni a odborných konferencí.</w:t>
      </w:r>
    </w:p>
    <w:p w:rsidR="005D53F8" w:rsidRPr="00845E6F" w:rsidRDefault="00A018B6" w:rsidP="00845E6F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 xml:space="preserve">Asi vás, stejně jako Andreje </w:t>
      </w:r>
      <w:proofErr w:type="spellStart"/>
      <w:r w:rsidRPr="00845E6F">
        <w:rPr>
          <w:rFonts w:ascii="Times New Roman" w:hAnsi="Times New Roman" w:cs="Times New Roman"/>
          <w:sz w:val="24"/>
          <w:szCs w:val="24"/>
        </w:rPr>
        <w:t>Babiše</w:t>
      </w:r>
      <w:proofErr w:type="spellEnd"/>
      <w:r w:rsidRPr="00845E6F">
        <w:rPr>
          <w:rFonts w:ascii="Times New Roman" w:hAnsi="Times New Roman" w:cs="Times New Roman"/>
          <w:sz w:val="24"/>
          <w:szCs w:val="24"/>
        </w:rPr>
        <w:t xml:space="preserve"> zajímá, kolik to všechno bude stát? Předsednictví v roce 2009 vyšlo na</w:t>
      </w:r>
      <w:r w:rsidR="005D53F8" w:rsidRPr="00845E6F">
        <w:rPr>
          <w:rFonts w:ascii="Times New Roman" w:hAnsi="Times New Roman" w:cs="Times New Roman"/>
          <w:sz w:val="24"/>
          <w:szCs w:val="24"/>
        </w:rPr>
        <w:t xml:space="preserve"> 3,5 miliardy korun. </w:t>
      </w:r>
      <w:r w:rsidRPr="00845E6F">
        <w:rPr>
          <w:rFonts w:ascii="Times New Roman" w:hAnsi="Times New Roman" w:cs="Times New Roman"/>
          <w:sz w:val="24"/>
          <w:szCs w:val="24"/>
        </w:rPr>
        <w:t xml:space="preserve">Avšak prozatímní odhadované </w:t>
      </w:r>
      <w:r w:rsidR="005D53F8" w:rsidRPr="00845E6F">
        <w:rPr>
          <w:rFonts w:ascii="Times New Roman" w:hAnsi="Times New Roman" w:cs="Times New Roman"/>
          <w:sz w:val="24"/>
          <w:szCs w:val="24"/>
        </w:rPr>
        <w:t>náklady na české předsednictví Evropské unie v druhé polovině roku 2022</w:t>
      </w:r>
      <w:r w:rsidRPr="00845E6F">
        <w:rPr>
          <w:rFonts w:ascii="Times New Roman" w:hAnsi="Times New Roman" w:cs="Times New Roman"/>
          <w:sz w:val="24"/>
          <w:szCs w:val="24"/>
        </w:rPr>
        <w:t xml:space="preserve"> považuje premiér </w:t>
      </w:r>
      <w:r w:rsidR="005D53F8" w:rsidRPr="00845E6F">
        <w:rPr>
          <w:rFonts w:ascii="Times New Roman" w:hAnsi="Times New Roman" w:cs="Times New Roman"/>
          <w:sz w:val="24"/>
          <w:szCs w:val="24"/>
        </w:rPr>
        <w:t xml:space="preserve">za neúměrně vysoké a </w:t>
      </w:r>
      <w:r w:rsidRPr="00845E6F">
        <w:rPr>
          <w:rFonts w:ascii="Times New Roman" w:hAnsi="Times New Roman" w:cs="Times New Roman"/>
          <w:sz w:val="24"/>
          <w:szCs w:val="24"/>
        </w:rPr>
        <w:t xml:space="preserve">dokonce se nechal slyšet, že v předsednictví ČR v Radě EU </w:t>
      </w:r>
      <w:r w:rsidR="005D53F8" w:rsidRPr="00845E6F">
        <w:rPr>
          <w:rFonts w:ascii="Times New Roman" w:hAnsi="Times New Roman" w:cs="Times New Roman"/>
          <w:sz w:val="24"/>
          <w:szCs w:val="24"/>
        </w:rPr>
        <w:t>nevidí žádný přínos.</w:t>
      </w:r>
      <w:r w:rsidRPr="00845E6F">
        <w:rPr>
          <w:rFonts w:ascii="Times New Roman" w:hAnsi="Times New Roman" w:cs="Times New Roman"/>
          <w:sz w:val="24"/>
          <w:szCs w:val="24"/>
        </w:rPr>
        <w:t xml:space="preserve"> </w:t>
      </w:r>
      <w:r w:rsidR="005D53F8" w:rsidRPr="00845E6F">
        <w:rPr>
          <w:rFonts w:ascii="Times New Roman" w:hAnsi="Times New Roman" w:cs="Times New Roman"/>
          <w:sz w:val="24"/>
          <w:szCs w:val="24"/>
        </w:rPr>
        <w:t xml:space="preserve">Údajně se </w:t>
      </w:r>
      <w:r w:rsidRPr="00845E6F">
        <w:rPr>
          <w:rFonts w:ascii="Times New Roman" w:hAnsi="Times New Roman" w:cs="Times New Roman"/>
          <w:sz w:val="24"/>
          <w:szCs w:val="24"/>
        </w:rPr>
        <w:t xml:space="preserve">také zmínil </w:t>
      </w:r>
      <w:r w:rsidR="005D53F8" w:rsidRPr="00845E6F">
        <w:rPr>
          <w:rFonts w:ascii="Times New Roman" w:hAnsi="Times New Roman" w:cs="Times New Roman"/>
          <w:sz w:val="24"/>
          <w:szCs w:val="24"/>
        </w:rPr>
        <w:t xml:space="preserve">o tom, že by se Česko mohlo předsednictví vzdát. </w:t>
      </w:r>
      <w:r w:rsidRPr="00845E6F">
        <w:rPr>
          <w:rFonts w:ascii="Times New Roman" w:hAnsi="Times New Roman" w:cs="Times New Roman"/>
          <w:sz w:val="24"/>
          <w:szCs w:val="24"/>
        </w:rPr>
        <w:t xml:space="preserve">To však následně </w:t>
      </w:r>
      <w:proofErr w:type="spellStart"/>
      <w:r w:rsidR="005D53F8" w:rsidRPr="00845E6F">
        <w:rPr>
          <w:rFonts w:ascii="Times New Roman" w:hAnsi="Times New Roman" w:cs="Times New Roman"/>
          <w:sz w:val="24"/>
          <w:szCs w:val="24"/>
        </w:rPr>
        <w:t>Babiš</w:t>
      </w:r>
      <w:proofErr w:type="spellEnd"/>
      <w:r w:rsidR="005D53F8" w:rsidRPr="00845E6F">
        <w:rPr>
          <w:rFonts w:ascii="Times New Roman" w:hAnsi="Times New Roman" w:cs="Times New Roman"/>
          <w:sz w:val="24"/>
          <w:szCs w:val="24"/>
        </w:rPr>
        <w:t xml:space="preserve"> </w:t>
      </w:r>
      <w:r w:rsidRPr="00845E6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45E6F">
        <w:rPr>
          <w:rFonts w:ascii="Times New Roman" w:hAnsi="Times New Roman" w:cs="Times New Roman"/>
          <w:sz w:val="24"/>
          <w:szCs w:val="24"/>
        </w:rPr>
        <w:t>T</w:t>
      </w:r>
      <w:r w:rsidR="005D53F8" w:rsidRPr="00845E6F">
        <w:rPr>
          <w:rFonts w:ascii="Times New Roman" w:hAnsi="Times New Roman" w:cs="Times New Roman"/>
          <w:sz w:val="24"/>
          <w:szCs w:val="24"/>
        </w:rPr>
        <w:t>witte</w:t>
      </w:r>
      <w:r w:rsidR="00845E6F" w:rsidRPr="00845E6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845E6F" w:rsidRPr="00845E6F">
        <w:rPr>
          <w:rFonts w:ascii="Times New Roman" w:hAnsi="Times New Roman" w:cs="Times New Roman"/>
          <w:sz w:val="24"/>
          <w:szCs w:val="24"/>
        </w:rPr>
        <w:t xml:space="preserve"> popřel a vysvětlil, že svým vyjádřením chtěl říci, že ČR</w:t>
      </w:r>
      <w:r w:rsidR="005D53F8" w:rsidRPr="00845E6F">
        <w:rPr>
          <w:rFonts w:ascii="Times New Roman" w:hAnsi="Times New Roman" w:cs="Times New Roman"/>
          <w:sz w:val="24"/>
          <w:szCs w:val="24"/>
        </w:rPr>
        <w:t xml:space="preserve"> jen </w:t>
      </w:r>
      <w:r w:rsidR="00845E6F" w:rsidRPr="00845E6F">
        <w:rPr>
          <w:rFonts w:ascii="Times New Roman" w:hAnsi="Times New Roman" w:cs="Times New Roman"/>
          <w:sz w:val="24"/>
          <w:szCs w:val="24"/>
        </w:rPr>
        <w:t>musí omezit náklady na předsednictví. Vláda tedy k celé záležitosti přistoupí</w:t>
      </w:r>
      <w:r w:rsidR="005D53F8" w:rsidRPr="00845E6F">
        <w:rPr>
          <w:rFonts w:ascii="Times New Roman" w:hAnsi="Times New Roman" w:cs="Times New Roman"/>
          <w:sz w:val="24"/>
          <w:szCs w:val="24"/>
        </w:rPr>
        <w:t xml:space="preserve"> ho</w:t>
      </w:r>
      <w:r w:rsidR="00845E6F" w:rsidRPr="00845E6F">
        <w:rPr>
          <w:rFonts w:ascii="Times New Roman" w:hAnsi="Times New Roman" w:cs="Times New Roman"/>
          <w:sz w:val="24"/>
          <w:szCs w:val="24"/>
        </w:rPr>
        <w:t>spodárně a transparentně, aby dobře reprezentovala</w:t>
      </w:r>
      <w:r w:rsidR="005D53F8" w:rsidRPr="00845E6F">
        <w:rPr>
          <w:rFonts w:ascii="Times New Roman" w:hAnsi="Times New Roman" w:cs="Times New Roman"/>
          <w:sz w:val="24"/>
          <w:szCs w:val="24"/>
        </w:rPr>
        <w:t xml:space="preserve"> </w:t>
      </w:r>
      <w:r w:rsidRPr="00845E6F">
        <w:rPr>
          <w:rFonts w:ascii="Times New Roman" w:hAnsi="Times New Roman" w:cs="Times New Roman"/>
          <w:sz w:val="24"/>
          <w:szCs w:val="24"/>
        </w:rPr>
        <w:t>ČR.</w:t>
      </w:r>
    </w:p>
    <w:p w:rsidR="00B2187D" w:rsidRPr="00845E6F" w:rsidRDefault="00845E6F" w:rsidP="005D53F8">
      <w:pPr>
        <w:rPr>
          <w:rFonts w:ascii="Times New Roman" w:hAnsi="Times New Roman" w:cs="Times New Roman"/>
          <w:sz w:val="24"/>
          <w:szCs w:val="24"/>
        </w:rPr>
      </w:pPr>
      <w:r w:rsidRPr="00845E6F">
        <w:rPr>
          <w:rFonts w:ascii="Times New Roman" w:hAnsi="Times New Roman" w:cs="Times New Roman"/>
          <w:sz w:val="24"/>
          <w:szCs w:val="24"/>
        </w:rPr>
        <w:t xml:space="preserve">Vláda už dokonce také nechala zřídit webovou stránku, a to </w:t>
      </w:r>
      <w:hyperlink r:id="rId4" w:history="1">
        <w:r w:rsidRPr="00845E6F">
          <w:rPr>
            <w:rStyle w:val="Hypertextovodkaz"/>
            <w:rFonts w:ascii="Times New Roman" w:hAnsi="Times New Roman" w:cs="Times New Roman"/>
            <w:sz w:val="24"/>
            <w:szCs w:val="24"/>
          </w:rPr>
          <w:t>www.eu2022.cz</w:t>
        </w:r>
      </w:hyperlink>
      <w:r w:rsidRPr="00845E6F">
        <w:rPr>
          <w:rFonts w:ascii="Times New Roman" w:hAnsi="Times New Roman" w:cs="Times New Roman"/>
          <w:sz w:val="24"/>
          <w:szCs w:val="24"/>
        </w:rPr>
        <w:t>. Když ji otevřete, tak se na ní</w:t>
      </w:r>
      <w:r w:rsidR="00E469EF" w:rsidRPr="00845E6F">
        <w:rPr>
          <w:rFonts w:ascii="Times New Roman" w:hAnsi="Times New Roman" w:cs="Times New Roman"/>
          <w:sz w:val="24"/>
          <w:szCs w:val="24"/>
        </w:rPr>
        <w:t xml:space="preserve"> dočtete, kolik dní, hodin, minut a vteřin zbývá do českého předsednic</w:t>
      </w:r>
      <w:r w:rsidR="007C0B6A" w:rsidRPr="00845E6F">
        <w:rPr>
          <w:rFonts w:ascii="Times New Roman" w:hAnsi="Times New Roman" w:cs="Times New Roman"/>
          <w:sz w:val="24"/>
          <w:szCs w:val="24"/>
        </w:rPr>
        <w:t xml:space="preserve">tví. Ti, kteří neumí česky, </w:t>
      </w:r>
      <w:r w:rsidR="00E469EF" w:rsidRPr="00845E6F">
        <w:rPr>
          <w:rFonts w:ascii="Times New Roman" w:hAnsi="Times New Roman" w:cs="Times New Roman"/>
          <w:sz w:val="24"/>
          <w:szCs w:val="24"/>
        </w:rPr>
        <w:t xml:space="preserve">se nemusí bát, protože existuje anglická verze tohoto webu. </w:t>
      </w:r>
    </w:p>
    <w:p w:rsidR="00A76356" w:rsidRPr="00845E6F" w:rsidRDefault="00845E6F" w:rsidP="005D5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Milé kolegyně, milí kolegové, chtěla bych tedy apelovat především na vás tlumočníky, abyste se co nejdříve přihlásili na akreditační testy, přeji vám u nich hodně štěstí, věřím, že je úspěšně složíte, protože během českého předsednictví v Radě EU v roce 2022 budete jistě p</w:t>
      </w:r>
      <w:r w:rsidR="00581142">
        <w:rPr>
          <w:rFonts w:ascii="Times New Roman" w:hAnsi="Times New Roman" w:cs="Times New Roman"/>
          <w:sz w:val="24"/>
          <w:szCs w:val="24"/>
        </w:rPr>
        <w:t xml:space="preserve">otřeba. Děkuji Vám za </w:t>
      </w:r>
      <w:proofErr w:type="gramStart"/>
      <w:r w:rsidR="00581142">
        <w:rPr>
          <w:rFonts w:ascii="Times New Roman" w:hAnsi="Times New Roman" w:cs="Times New Roman"/>
          <w:sz w:val="24"/>
          <w:szCs w:val="24"/>
        </w:rPr>
        <w:t>pozornost a pokud</w:t>
      </w:r>
      <w:proofErr w:type="gramEnd"/>
      <w:r w:rsidR="00581142">
        <w:rPr>
          <w:rFonts w:ascii="Times New Roman" w:hAnsi="Times New Roman" w:cs="Times New Roman"/>
          <w:sz w:val="24"/>
          <w:szCs w:val="24"/>
        </w:rPr>
        <w:t xml:space="preserve"> na mě máte nějaké dot</w:t>
      </w:r>
      <w:bookmarkStart w:id="0" w:name="_GoBack"/>
      <w:bookmarkEnd w:id="0"/>
      <w:r w:rsidR="00581142">
        <w:rPr>
          <w:rFonts w:ascii="Times New Roman" w:hAnsi="Times New Roman" w:cs="Times New Roman"/>
          <w:sz w:val="24"/>
          <w:szCs w:val="24"/>
        </w:rPr>
        <w:t xml:space="preserve">azy, ráda je zodpovím. </w:t>
      </w:r>
    </w:p>
    <w:sectPr w:rsidR="00A76356" w:rsidRPr="0084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F8"/>
    <w:rsid w:val="000909CF"/>
    <w:rsid w:val="001D4CE7"/>
    <w:rsid w:val="002978DD"/>
    <w:rsid w:val="00581142"/>
    <w:rsid w:val="005D53F8"/>
    <w:rsid w:val="006356C5"/>
    <w:rsid w:val="007C0B6A"/>
    <w:rsid w:val="00845E6F"/>
    <w:rsid w:val="008C2201"/>
    <w:rsid w:val="00A018B6"/>
    <w:rsid w:val="00A76356"/>
    <w:rsid w:val="00AA1F3F"/>
    <w:rsid w:val="00B2187D"/>
    <w:rsid w:val="00E022D7"/>
    <w:rsid w:val="00E469EF"/>
    <w:rsid w:val="00E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EDB3"/>
  <w15:chartTrackingRefBased/>
  <w15:docId w15:val="{142F1D86-A49F-48FC-BCA5-5D0980C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2022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1007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Filozofická fakulta, Univerzita Karlova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PMV</cp:lastModifiedBy>
  <cp:revision>10</cp:revision>
  <dcterms:created xsi:type="dcterms:W3CDTF">2020-06-02T14:12:00Z</dcterms:created>
  <dcterms:modified xsi:type="dcterms:W3CDTF">2020-06-03T11:22:00Z</dcterms:modified>
</cp:coreProperties>
</file>