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7AEA8" w14:textId="77777777" w:rsidR="00D7494F" w:rsidRPr="00D7494F" w:rsidRDefault="00D7494F" w:rsidP="00D749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D7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Парад Победы на</w:t>
      </w:r>
      <w:r w:rsidRPr="00D7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D7494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Красной площади</w:t>
      </w:r>
    </w:p>
    <w:p w14:paraId="2A243AD9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Владимир Путин присутствовал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военном параде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ознаменование 76-й годовщины Победы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Великой Отечественной войне 1941–1945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годов.</w:t>
      </w:r>
    </w:p>
    <w:p w14:paraId="4AF26C2D" w14:textId="77777777" w:rsidR="00D7494F" w:rsidRPr="00D7494F" w:rsidRDefault="00D7494F" w:rsidP="00D7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94F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proofErr w:type="spellStart"/>
      <w:r w:rsidRPr="00D7494F">
        <w:rPr>
          <w:rFonts w:ascii="Times New Roman" w:eastAsia="Times New Roman" w:hAnsi="Times New Roman" w:cs="Times New Roman"/>
          <w:sz w:val="24"/>
          <w:szCs w:val="24"/>
        </w:rPr>
        <w:t>мая</w:t>
      </w:r>
      <w:proofErr w:type="spellEnd"/>
      <w:r w:rsidRPr="00D7494F">
        <w:rPr>
          <w:rFonts w:ascii="Times New Roman" w:eastAsia="Times New Roman" w:hAnsi="Times New Roman" w:cs="Times New Roman"/>
          <w:sz w:val="24"/>
          <w:szCs w:val="24"/>
        </w:rPr>
        <w:t xml:space="preserve"> 2021 </w:t>
      </w:r>
      <w:proofErr w:type="spellStart"/>
      <w:r w:rsidRPr="00D7494F">
        <w:rPr>
          <w:rFonts w:ascii="Times New Roman" w:eastAsia="Times New Roman" w:hAnsi="Times New Roman" w:cs="Times New Roman"/>
          <w:sz w:val="24"/>
          <w:szCs w:val="24"/>
        </w:rPr>
        <w:t>года</w:t>
      </w:r>
      <w:proofErr w:type="spellEnd"/>
      <w:r w:rsidRPr="00D74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2CCFEA" w14:textId="77777777" w:rsidR="00D7494F" w:rsidRPr="00D7494F" w:rsidRDefault="00D7494F" w:rsidP="00D7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494F">
        <w:rPr>
          <w:rFonts w:ascii="Times New Roman" w:eastAsia="Times New Roman" w:hAnsi="Times New Roman" w:cs="Times New Roman"/>
          <w:sz w:val="24"/>
          <w:szCs w:val="24"/>
        </w:rPr>
        <w:t>11:05</w:t>
      </w:r>
    </w:p>
    <w:p w14:paraId="3F312E7B" w14:textId="77777777" w:rsidR="00D7494F" w:rsidRPr="00D7494F" w:rsidRDefault="00D7494F" w:rsidP="00D7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7494F">
        <w:rPr>
          <w:rFonts w:ascii="Times New Roman" w:eastAsia="Times New Roman" w:hAnsi="Times New Roman" w:cs="Times New Roman"/>
          <w:sz w:val="24"/>
          <w:szCs w:val="24"/>
        </w:rPr>
        <w:t>Москва</w:t>
      </w:r>
      <w:proofErr w:type="spellEnd"/>
      <w:r w:rsidRPr="00D749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7494F">
        <w:rPr>
          <w:rFonts w:ascii="Times New Roman" w:eastAsia="Times New Roman" w:hAnsi="Times New Roman" w:cs="Times New Roman"/>
          <w:sz w:val="24"/>
          <w:szCs w:val="24"/>
        </w:rPr>
        <w:t>Красная</w:t>
      </w:r>
      <w:proofErr w:type="spellEnd"/>
      <w:r w:rsidRPr="00D74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7494F">
        <w:rPr>
          <w:rFonts w:ascii="Times New Roman" w:eastAsia="Times New Roman" w:hAnsi="Times New Roman" w:cs="Times New Roman"/>
          <w:sz w:val="24"/>
          <w:szCs w:val="24"/>
        </w:rPr>
        <w:t>площадь</w:t>
      </w:r>
      <w:proofErr w:type="spellEnd"/>
    </w:p>
    <w:p w14:paraId="5CD102CB" w14:textId="3220EF60" w:rsidR="00D7494F" w:rsidRPr="00D7494F" w:rsidRDefault="00D7494F" w:rsidP="00D74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EBF822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Вместе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Президентом России за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парадом наблюдал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Президент Республики Таджикистан </w:t>
      </w:r>
      <w:hyperlink r:id="rId4" w:history="1">
        <w:r w:rsidRPr="00D74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 xml:space="preserve">Эмомали </w:t>
        </w:r>
        <w:proofErr w:type="spellStart"/>
        <w:r w:rsidRPr="00D7494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Рахмон</w:t>
        </w:r>
        <w:proofErr w:type="spellEnd"/>
      </w:hyperlink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99AE4B9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Красной площади прошли 37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пеших парадных расчётов: офицеры, сержанты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солдаты соединений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воинских частей, слушатели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курсанты военно-учебных заведений, воспитанники суворовских, нахимовских училищ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кадетских корпусов, участники всероссийского движения «</w:t>
      </w:r>
      <w:proofErr w:type="spellStart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Юнармия</w:t>
      </w:r>
      <w:proofErr w:type="spellEnd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», 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также подразделения МЧС, </w:t>
      </w:r>
      <w:proofErr w:type="spellStart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Росгвардии</w:t>
      </w:r>
      <w:proofErr w:type="spellEnd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Пограничных войск ФСБ России. Женщин-военнослужащих представили парадные расчёты от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Военного университета, Военной академии связи, филиала Военной академии материально-технического обеспечения, Военно-космической академии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Военной академии воздушно-космической обороны. Всего около 12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тысяч военнослужащих.</w:t>
      </w:r>
    </w:p>
    <w:p w14:paraId="76458C22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составе механизированной колонны задействованы свыше 190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единиц техники,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том числе легендарные танки Т-34, 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также новейшие Т-90М «Прорыв»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Т-14 «Армата», боевые машины пехоты «</w:t>
      </w:r>
      <w:proofErr w:type="spellStart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Курганец</w:t>
      </w:r>
      <w:proofErr w:type="spellEnd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», артиллерийские комплексы «Коалиция-СВ». По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площади проследовали оперативно-тактические ракетные комплексы «Искандер-М», зенитные ракетные комплексы «Бук-М3»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«Тор-М2», зенитные ракетно-пушечные комплексы «Панцирь-С»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системы С-400 «Триумф». Также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составе механизированной колонны проследовали пусковые установки стратегического ракетного комплекса «</w:t>
      </w:r>
      <w:proofErr w:type="spellStart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Ярс</w:t>
      </w:r>
      <w:proofErr w:type="spellEnd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14:paraId="651DE903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Завершился парад Победы пролётом авиации: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небе появились 76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самолётов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вертолётов, включая тяжёлые военно-транспортные вертолёты Ми-26, многоцелевые вертолёты Ми-8, ударные вертолёты Ми-35 пилотажной группы «Беркуты», 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также Ка-52 «Аллигатор»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Ми-28Н «Ночной охотник». Над Красной площадью прошла группа из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трёх самолётов Ил-76, способные нести крылатые ракеты стратегические бомбардировщики Ту-160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Ту-95МС. Вместе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ними проследовали два самолёта-заправщика Ил-78. Следом появились Су-35С, Су-24, сверхзвуковые самолёты МиГ-31К, истребители Су-57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смешанная группа Липецкого авиацентра из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десяти самолетов Су-34, Су-30СМ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Су-35С. Предпоследним над Красной площадью прошёл знаменитый «</w:t>
      </w:r>
      <w:proofErr w:type="spellStart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кýбинский</w:t>
      </w:r>
      <w:proofErr w:type="spellEnd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бриллиант»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– ромб из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самолётов МиГ-29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Су-30СМ пилотажных групп «Стрижи»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«Русские витязи».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завершении парада небо над городом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цвета российского флага раскрасили шесть штурмовиков Су-25.</w:t>
      </w:r>
    </w:p>
    <w:p w14:paraId="623A1D09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Выступление Президента России на</w:t>
      </w:r>
      <w:r w:rsidRPr="00D7494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военном параде</w:t>
      </w:r>
    </w:p>
    <w:p w14:paraId="6A78DA01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7494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В.Путин</w:t>
      </w:r>
      <w:proofErr w:type="spellEnd"/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: Уважаемые граждане России! Дорогие ветераны! Товарищи солдаты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матросы, сержанты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старшины, мичманы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прапорщики! Товарищи офицеры, генералы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адмиралы!</w:t>
      </w:r>
    </w:p>
    <w:p w14:paraId="39503C3E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Поздравляю вас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Днём Победы! Победы колоссального, исторического значения для судеб всего мира.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праздником, который был, есть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будет для России, для нашего народа священным.</w:t>
      </w:r>
    </w:p>
    <w:p w14:paraId="5623F53B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Он наш по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праву родства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теми, кто разгромил, сломил, сокрушил нацизм. Наш по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праву наследников поколения победителей, поколения, которое мы чтим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которым гордимся.</w:t>
      </w:r>
    </w:p>
    <w:p w14:paraId="3C83C90D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Дорогие наши ветераны! Мы преклоняемся перед вашим мужеством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силой духа, благодарим за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бессмертный пример сплочённости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любви к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Родине.</w:t>
      </w:r>
    </w:p>
    <w:p w14:paraId="26C4D1CA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Вы доказали, что только вместе можно достичь, казалось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бы, невозможного. Одолели беспощадного врага, защитили свой дом, детей, родную страну. Одержали над нацизмом безоговорочную Победу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прославили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веках 9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мая 1945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года.</w:t>
      </w:r>
    </w:p>
    <w:p w14:paraId="67B0F298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Мы всегда будем помнить, что этот величественный подвиг совершил именно советский народ.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самое трудное время войны,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решающих сражениях, определивших исход борьбы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фашизмом, наш народ был один, один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многотрудном, героическом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жертвенном пути к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Победе. Бился насмерть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всех рубежах,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жесточайших боях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земле,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море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небе. </w:t>
      </w:r>
    </w:p>
    <w:p w14:paraId="0A57A49D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Люди всех национальностей, вероисповеданий сражались за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каждую пядь родной земли: за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подмосковные поля, карельские скалы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перевалы Кавказа, леса Вязьмы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Новгорода, за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берега Балтики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Днепра, волжские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донские степи. </w:t>
      </w:r>
    </w:p>
    <w:p w14:paraId="5F52C405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Доблесть советских воинов, несгибаемость мирных жителей увековечены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высоком звании городов-героев: Москвы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Ленинграда, Минска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Киева, Сталинграда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Севастополя, Мурманска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Одессы, Керчи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Тулы, Новороссийска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Смоленска. </w:t>
      </w:r>
    </w:p>
    <w:p w14:paraId="0536DB5F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Нерасторжимость фронта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тыла обеспечивали всё необходимое для фронта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для Победы, делали всё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заводах Поволжья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Урала, Сибири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Дальнего Востока,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городах Казахстана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республиках Средней Азии. Мы помним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тех, кто давал кров, поддерживал тех, кто оказался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эвакуации, был вынужден покинуть свой родной дом. </w:t>
      </w:r>
    </w:p>
    <w:p w14:paraId="248A800A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Сегодня мы отдаём дань памяти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благодарности всему поколению великих героев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тружеников, вспоминаем фронтовиков, храбрых партизан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подпольщиков. </w:t>
      </w:r>
    </w:p>
    <w:p w14:paraId="705EBFC5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Непроходящей болью отзываются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нас муки жителей блокадного Ленинграда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узников концлагерей, неисчислимые трагедии людей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оккупированных территориях.</w:t>
      </w:r>
    </w:p>
    <w:p w14:paraId="7DEFD4FC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Мы склоняем головы перед светлой памятью всех, чью жизнь отняла война: перед памятью сыновей, дочерей, отцов, матерей, дедов, мужей, жён, братьев, сестёр, однополчан, родных, друзей. Скорбим 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ветеранах, которые ушли от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нас.</w:t>
      </w:r>
    </w:p>
    <w:p w14:paraId="74CAC174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Объявляется минута молчания.</w:t>
      </w:r>
    </w:p>
    <w:p w14:paraId="216C6D5D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(Минута молчания.)</w:t>
      </w:r>
    </w:p>
    <w:p w14:paraId="57AC43C1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Дорогие друзья! </w:t>
      </w:r>
    </w:p>
    <w:p w14:paraId="06B01B15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этом году исполняется 80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лет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начала Великой Отечественной войны. </w:t>
      </w:r>
    </w:p>
    <w:p w14:paraId="2D0BB18C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22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июня 1941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– одна из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самых трагических дат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нашей истории. Враг напал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нашу страну, пришёл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нашу землю, чтобы убивать, сеять смерть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боль, ужас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несметные страдания. </w:t>
      </w:r>
    </w:p>
    <w:p w14:paraId="34A71530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Он хотел не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только свергнуть политический строй, советскую систему, 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уничтожить нас как государство, как нацию, стереть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лица земли наши народы.</w:t>
      </w:r>
    </w:p>
    <w:p w14:paraId="08E4974D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Ответом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вторжение нацистских полчищ стало общее грозное, неодолимое чувство решимости отразить нашествие. Сделать всё, чтобы враг был повержен, чтобы преступники, убийцы понесли неотвратимое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справедливое наказание. </w:t>
      </w:r>
    </w:p>
    <w:p w14:paraId="448D15AD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Советский народ исполнил эту священную клятву, отстоял Родину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освободил страны Европы от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«коричневой чумы». Вынес нацизму исторический приговор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мощью оружия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полях сражений,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силой своей нравственной, человеческой правоты, жертвенным мужеством солдатских матерей, верностью тех, кто каждый день ждал от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родных весточки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фронта. Той силой добра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любви к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ближнему, которая испокон веков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нашем национальном характере. </w:t>
      </w:r>
    </w:p>
    <w:p w14:paraId="73856A3B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Его великим воплощением стал подвиг врачей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медсестёр, которые спасали раненых, боролись за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каждую жизнь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передовой,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самом пекле,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госпиталях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фронте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тылу.</w:t>
      </w:r>
    </w:p>
    <w:p w14:paraId="60495836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тогда,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1941-м, впереди было ещё четыре года самой кровопролитной войны. Она била по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будущему, по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молодым, совсем юным поколениям, 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значит,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тем, кому так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суждено было родиться.</w:t>
      </w:r>
    </w:p>
    <w:p w14:paraId="78C9F657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Война принесла столько невыносимых испытаний, горя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слёз, что забыть это невозможно.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нет прощения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оправдания тем, кто вновь замышляет агрессивные планы. </w:t>
      </w:r>
    </w:p>
    <w:p w14:paraId="76FC68EE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Почти век отделяет нас от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событий, когда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центре Европы наглел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набирал хищную силу чудовищный нацистский зверь. Всё циничнее звучали лозунги расового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национального превосходства, антисемитизма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русофобии.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лёгкостью перечёркивались соглашения, призванные остановить сползание к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мировой войне.</w:t>
      </w:r>
    </w:p>
    <w:p w14:paraId="4C526015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История требует делать выводы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извлекать уроки. Но, к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сожалению, многое из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идеологии нацистов, тех, кто был одержим бредовой теорией 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своей исключительности, вновь пытаются поставить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вооружение.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только разного рода радикалы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группировки международных террористов. Сегодня мы видим сборища недобитых карателей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их последователей, попытки переписать историю, оправдать предателей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преступников, на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руках которых кровь сотен тысяч мирных людей.</w:t>
      </w:r>
    </w:p>
    <w:p w14:paraId="0F3CD595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Наш народ слишком хорошо знает, к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чему всё это ведёт.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каждой семье свято хранится память 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тех, кто отвоевал Победу.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мы всегда будем гордиться их подвигом.</w:t>
      </w:r>
    </w:p>
    <w:p w14:paraId="2BDA6157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Россия последовательно отстаивает международное право, при этом будем твёрдо защищать наши национальные интересы, обеспечивать безопасность нашего народа. Надёжные гарантии тому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– доблестные Вооружённые Силы России, наследники солдат Победы.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конечно, наша совместная работа ради развития страны, ради благополучия российских семей. </w:t>
      </w:r>
    </w:p>
    <w:p w14:paraId="73D50086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Наши ветераны, их судьбы, их преданность Родине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– это пример для нас. Вершина, к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которой мы должны стремиться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утверждать значимость, ценность грандиозной Победы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наших помыслах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поступках, в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наших делах и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будущих свершениях во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имя Отечества. </w:t>
      </w:r>
    </w:p>
    <w:p w14:paraId="4D81FE2E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Слава народу-победителю!</w:t>
      </w:r>
    </w:p>
    <w:p w14:paraId="0F00FAF6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праздником вас! С</w:t>
      </w:r>
      <w:r w:rsidRPr="00D7494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днём Великой Победы!</w:t>
      </w:r>
    </w:p>
    <w:p w14:paraId="33A87773" w14:textId="77777777" w:rsidR="00D7494F" w:rsidRPr="00D7494F" w:rsidRDefault="00D7494F" w:rsidP="00D749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7494F">
        <w:rPr>
          <w:rFonts w:ascii="Times New Roman" w:eastAsia="Times New Roman" w:hAnsi="Times New Roman" w:cs="Times New Roman"/>
          <w:sz w:val="24"/>
          <w:szCs w:val="24"/>
          <w:lang w:val="ru-RU"/>
        </w:rPr>
        <w:t>Ура!</w:t>
      </w:r>
    </w:p>
    <w:p w14:paraId="5654F757" w14:textId="77777777" w:rsidR="00D67CD1" w:rsidRPr="00D7494F" w:rsidRDefault="00D67CD1">
      <w:pPr>
        <w:rPr>
          <w:lang w:val="ru-RU"/>
        </w:rPr>
      </w:pPr>
    </w:p>
    <w:sectPr w:rsidR="00D67CD1" w:rsidRPr="00D7494F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4F"/>
    <w:rsid w:val="002A3967"/>
    <w:rsid w:val="00D67CD1"/>
    <w:rsid w:val="00D7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427D8"/>
  <w15:chartTrackingRefBased/>
  <w15:docId w15:val="{EDCB8775-4D2E-4AA0-8858-EE1FFBDE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749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494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lnweb">
    <w:name w:val="Normal (Web)"/>
    <w:basedOn w:val="Normln"/>
    <w:uiPriority w:val="99"/>
    <w:semiHidden/>
    <w:unhideWhenUsed/>
    <w:rsid w:val="00D7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D749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0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2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5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88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6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3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3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25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5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111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emlin.ru/catalog/persons/183/event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1222</Words>
  <Characters>6970</Characters>
  <Application>Microsoft Office Word</Application>
  <DocSecurity>0</DocSecurity>
  <Lines>58</Lines>
  <Paragraphs>16</Paragraphs>
  <ScaleCrop>false</ScaleCrop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2021-05-09T19:28:00Z</dcterms:created>
  <dcterms:modified xsi:type="dcterms:W3CDTF">2021-05-09T19:32:00Z</dcterms:modified>
</cp:coreProperties>
</file>