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AFCF" w14:textId="24921D8D" w:rsidR="00D0582C" w:rsidRDefault="00582D70" w:rsidP="00C96B7F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="009D5C94">
        <w:rPr>
          <w:rFonts w:ascii="Times New Roman" w:hAnsi="Times New Roman"/>
          <w:b/>
          <w:sz w:val="24"/>
          <w:szCs w:val="24"/>
        </w:rPr>
        <w:t xml:space="preserve"> Přečti si text – starý arménský příběh. Ve větách není dobře slovosled. Oprav slovosled – opravuj postupně v částech označených /…/.</w:t>
      </w:r>
    </w:p>
    <w:p w14:paraId="213432EB" w14:textId="52F198B9" w:rsidR="009D5C94" w:rsidRDefault="00582D70" w:rsidP="00C96B7F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="009D5C94">
        <w:rPr>
          <w:rFonts w:ascii="Times New Roman" w:hAnsi="Times New Roman"/>
          <w:b/>
          <w:sz w:val="24"/>
          <w:szCs w:val="24"/>
        </w:rPr>
        <w:t xml:space="preserve"> Převyprávěj příběh v ČZJ – natoč na video a pošli RZ.</w:t>
      </w:r>
    </w:p>
    <w:p w14:paraId="3F89620C" w14:textId="677E1BAD" w:rsidR="009D5C94" w:rsidRDefault="009D5C94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Dobrý a moudrý stařec žil na úpatí hory Ararat před lety dávnými. / Když tabák dovezli do Arménie z dalekých krajů, / ihned tuto rostlinu začal nenávidět moudrý stařec / a lidi př</w:t>
      </w:r>
      <w:r w:rsidR="00357C7B">
        <w:rPr>
          <w:rFonts w:ascii="Times New Roman" w:hAnsi="Times New Roman"/>
          <w:sz w:val="24"/>
          <w:szCs w:val="24"/>
        </w:rPr>
        <w:t>esvědčoval, / aby nepoužívali ji</w:t>
      </w:r>
      <w:r>
        <w:rPr>
          <w:rFonts w:ascii="Times New Roman" w:hAnsi="Times New Roman"/>
          <w:sz w:val="24"/>
          <w:szCs w:val="24"/>
        </w:rPr>
        <w:t>. / O to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m s</w:t>
      </w:r>
      <w:r w:rsidR="00A62DC2">
        <w:rPr>
          <w:rFonts w:ascii="Times New Roman" w:hAnsi="Times New Roman"/>
          <w:sz w:val="24"/>
          <w:szCs w:val="24"/>
        </w:rPr>
        <w:t>e cizí obchodníci dozvěděli, / v</w:t>
      </w:r>
      <w:r>
        <w:rPr>
          <w:rFonts w:ascii="Times New Roman" w:hAnsi="Times New Roman"/>
          <w:sz w:val="24"/>
          <w:szCs w:val="24"/>
        </w:rPr>
        <w:t xml:space="preserve">eliký zisk kterým přinášel obchod s tabákem. / </w:t>
      </w:r>
      <w:r w:rsidR="009A594D">
        <w:rPr>
          <w:rFonts w:ascii="Times New Roman" w:hAnsi="Times New Roman"/>
          <w:sz w:val="24"/>
          <w:szCs w:val="24"/>
        </w:rPr>
        <w:t>Přemýšleli dlouho, / jak mlčet by starce přinutili. / Jim však se ho podplatit nepodařilo, / byl čestný neobyčejně stařec. /</w:t>
      </w:r>
    </w:p>
    <w:p w14:paraId="56978F67" w14:textId="54903395" w:rsidR="009A594D" w:rsidRDefault="009A594D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 Opět zpozoroval stařec jednoho dne, / jak se sešel s tabákem kolem lidí veliký dav obchodníků. / Obchodníci vyvolávali: „Listí si od bohů kupujte! / Nemoci léčí všechny!“ / Jim však příliš nevěřili lidé. / Vtom se i stařec přidal k obchodníkům. / „Vyléčí nejen nemoci všechny, / ale lidem přináší i jiný užitek tento list božský: / </w:t>
      </w:r>
      <w:r w:rsidR="00B5488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Nikdy zloděj nevstoupí do domu kuřákova. / </w:t>
      </w:r>
      <w:r w:rsidR="00B5488E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Pes, který kouří, nekousne nikdy člověka. / </w:t>
      </w:r>
      <w:r w:rsidR="00B5488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Nezestárne nikdy kuřák.“ /</w:t>
      </w:r>
    </w:p>
    <w:p w14:paraId="54E5D468" w14:textId="1F27200D" w:rsidR="009A594D" w:rsidRDefault="009A594D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Radostně se obchodníci pomrkávali a pošťuchovali na sebe. / A měšce už rozvazovali vesničané / a vytahovali tabák, aby si koupili peníze. / Šetřit však byli zvyklí, / a tak vědět chtěli</w:t>
      </w:r>
      <w:r w:rsidR="00B5488E">
        <w:rPr>
          <w:rFonts w:ascii="Times New Roman" w:hAnsi="Times New Roman"/>
          <w:sz w:val="24"/>
          <w:szCs w:val="24"/>
        </w:rPr>
        <w:t>, / z čeho tabáku pochází zázračná ta síla. / Neváhal stařec / a jim vysvětlil pěkně všechno: / „1) Noc celou kašle kuřák, / a nespí tak. / Neradi domy navštěvují zloději bdících lidí. / 2) Když kouří dobu delší člověk, / chodit musí o holi a zeslábne. / Neodváží pes se kousnout člověka, / hůl který v ruce má. / 3) Protože kuřák nikdy zemře, mladý nezestárne. /</w:t>
      </w:r>
    </w:p>
    <w:p w14:paraId="3B0563CC" w14:textId="7B8870CF" w:rsidR="00B5488E" w:rsidRDefault="00B5488E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Nad slovy moudrými starcovými zamysleli se vesničané, / měšce se rozešli a schovali. /</w:t>
      </w:r>
    </w:p>
    <w:p w14:paraId="3C5CB57A" w14:textId="313F860E" w:rsidR="00B5488E" w:rsidRDefault="00B5488E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0B11ACE4" w14:textId="77777777" w:rsidR="009D5C94" w:rsidRPr="009D5C94" w:rsidRDefault="009D5C94" w:rsidP="00C96B7F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sectPr w:rsidR="009D5C94" w:rsidRPr="009D5C94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42BE" w14:textId="77777777" w:rsidR="00D20F03" w:rsidRDefault="00D20F03" w:rsidP="0052135C">
      <w:pPr>
        <w:spacing w:after="0" w:line="240" w:lineRule="auto"/>
      </w:pPr>
      <w:r>
        <w:separator/>
      </w:r>
    </w:p>
  </w:endnote>
  <w:endnote w:type="continuationSeparator" w:id="0">
    <w:p w14:paraId="55AE3701" w14:textId="77777777" w:rsidR="00D20F03" w:rsidRDefault="00D20F03" w:rsidP="0052135C">
      <w:pPr>
        <w:spacing w:after="0" w:line="240" w:lineRule="auto"/>
      </w:pPr>
      <w:r>
        <w:continuationSeparator/>
      </w:r>
    </w:p>
  </w:endnote>
  <w:endnote w:type="continuationNotice" w:id="1">
    <w:p w14:paraId="4D9024C4" w14:textId="77777777" w:rsidR="00D20F03" w:rsidRDefault="00D20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31420" w14:textId="77777777" w:rsidR="00D20F03" w:rsidRDefault="00D20F03" w:rsidP="0052135C">
      <w:pPr>
        <w:spacing w:after="0" w:line="240" w:lineRule="auto"/>
      </w:pPr>
      <w:r>
        <w:separator/>
      </w:r>
    </w:p>
  </w:footnote>
  <w:footnote w:type="continuationSeparator" w:id="0">
    <w:p w14:paraId="51D3F0A1" w14:textId="77777777" w:rsidR="00D20F03" w:rsidRDefault="00D20F03" w:rsidP="0052135C">
      <w:pPr>
        <w:spacing w:after="0" w:line="240" w:lineRule="auto"/>
      </w:pPr>
      <w:r>
        <w:continuationSeparator/>
      </w:r>
    </w:p>
  </w:footnote>
  <w:footnote w:type="continuationNotice" w:id="1">
    <w:p w14:paraId="3F15C957" w14:textId="77777777" w:rsidR="00D20F03" w:rsidRDefault="00D20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7A10F49D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7785149B" w14:textId="473AB422" w:rsidR="000E3FBC" w:rsidRPr="00D0582C" w:rsidRDefault="009D5C94" w:rsidP="00535E84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Slovosled – cvičení (2</w:t>
    </w:r>
    <w:r w:rsidR="000E3FBC" w:rsidRPr="00D0582C">
      <w:rPr>
        <w:rFonts w:ascii="Times New Roman" w:hAnsi="Times New Roman" w:cs="Times New Roman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B53E9"/>
    <w:rsid w:val="000D0028"/>
    <w:rsid w:val="000D4612"/>
    <w:rsid w:val="000D4B71"/>
    <w:rsid w:val="000E3FBC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349"/>
    <w:rsid w:val="00270633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0AA5"/>
    <w:rsid w:val="002D0BBA"/>
    <w:rsid w:val="002D1135"/>
    <w:rsid w:val="002D12DE"/>
    <w:rsid w:val="002D2716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03AE6"/>
    <w:rsid w:val="003102B4"/>
    <w:rsid w:val="00311E2C"/>
    <w:rsid w:val="00314C8C"/>
    <w:rsid w:val="0032405C"/>
    <w:rsid w:val="00326535"/>
    <w:rsid w:val="00327A61"/>
    <w:rsid w:val="0033088D"/>
    <w:rsid w:val="0033408D"/>
    <w:rsid w:val="003370CD"/>
    <w:rsid w:val="00341292"/>
    <w:rsid w:val="00344474"/>
    <w:rsid w:val="0035188A"/>
    <w:rsid w:val="00352DC7"/>
    <w:rsid w:val="00357C7B"/>
    <w:rsid w:val="00362299"/>
    <w:rsid w:val="00367A62"/>
    <w:rsid w:val="003712CB"/>
    <w:rsid w:val="00377971"/>
    <w:rsid w:val="0038301A"/>
    <w:rsid w:val="0038376F"/>
    <w:rsid w:val="00383E85"/>
    <w:rsid w:val="00386C23"/>
    <w:rsid w:val="003913B9"/>
    <w:rsid w:val="00391CE2"/>
    <w:rsid w:val="0039215D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32B8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2BD1"/>
    <w:rsid w:val="00505EC4"/>
    <w:rsid w:val="00506F95"/>
    <w:rsid w:val="00513842"/>
    <w:rsid w:val="00520DA0"/>
    <w:rsid w:val="0052135C"/>
    <w:rsid w:val="00524F7F"/>
    <w:rsid w:val="0053049D"/>
    <w:rsid w:val="005328C2"/>
    <w:rsid w:val="005328F3"/>
    <w:rsid w:val="00535E84"/>
    <w:rsid w:val="0054194D"/>
    <w:rsid w:val="005442F6"/>
    <w:rsid w:val="005464AD"/>
    <w:rsid w:val="0054720D"/>
    <w:rsid w:val="0055007C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2D70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2AAF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5415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4868"/>
    <w:rsid w:val="00745D50"/>
    <w:rsid w:val="00745DC0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F88"/>
    <w:rsid w:val="00820446"/>
    <w:rsid w:val="00821B76"/>
    <w:rsid w:val="00822060"/>
    <w:rsid w:val="008249AA"/>
    <w:rsid w:val="0082559F"/>
    <w:rsid w:val="00830B13"/>
    <w:rsid w:val="0083123B"/>
    <w:rsid w:val="00832802"/>
    <w:rsid w:val="00832D46"/>
    <w:rsid w:val="008343B5"/>
    <w:rsid w:val="0084069C"/>
    <w:rsid w:val="008470AA"/>
    <w:rsid w:val="00857AA0"/>
    <w:rsid w:val="0085DCB4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63B4"/>
    <w:rsid w:val="008B71A1"/>
    <w:rsid w:val="008C5FA7"/>
    <w:rsid w:val="008C64F9"/>
    <w:rsid w:val="008E168A"/>
    <w:rsid w:val="008E5971"/>
    <w:rsid w:val="008F0337"/>
    <w:rsid w:val="008F13F1"/>
    <w:rsid w:val="008F342A"/>
    <w:rsid w:val="008F3832"/>
    <w:rsid w:val="008F4BB3"/>
    <w:rsid w:val="00900280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2452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5889"/>
    <w:rsid w:val="00980C8D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594D"/>
    <w:rsid w:val="009A76F6"/>
    <w:rsid w:val="009B70D2"/>
    <w:rsid w:val="009B7F30"/>
    <w:rsid w:val="009C2868"/>
    <w:rsid w:val="009C3652"/>
    <w:rsid w:val="009C57A3"/>
    <w:rsid w:val="009C7EDF"/>
    <w:rsid w:val="009D593E"/>
    <w:rsid w:val="009D5C94"/>
    <w:rsid w:val="009D69E0"/>
    <w:rsid w:val="009F1CEC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2DC2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32A4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4369A"/>
    <w:rsid w:val="00B4638C"/>
    <w:rsid w:val="00B50F00"/>
    <w:rsid w:val="00B53D5B"/>
    <w:rsid w:val="00B5488E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424FB"/>
    <w:rsid w:val="00C4498B"/>
    <w:rsid w:val="00C44A69"/>
    <w:rsid w:val="00C46A4C"/>
    <w:rsid w:val="00C5099C"/>
    <w:rsid w:val="00C50D92"/>
    <w:rsid w:val="00C5749B"/>
    <w:rsid w:val="00C60A3E"/>
    <w:rsid w:val="00C626D2"/>
    <w:rsid w:val="00C67D2C"/>
    <w:rsid w:val="00C71CB1"/>
    <w:rsid w:val="00C73240"/>
    <w:rsid w:val="00C733E0"/>
    <w:rsid w:val="00C763FB"/>
    <w:rsid w:val="00C8066F"/>
    <w:rsid w:val="00C93D4E"/>
    <w:rsid w:val="00C93FB1"/>
    <w:rsid w:val="00C9476A"/>
    <w:rsid w:val="00C94B09"/>
    <w:rsid w:val="00C95B7A"/>
    <w:rsid w:val="00C96B7F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E2F65"/>
    <w:rsid w:val="00CF6788"/>
    <w:rsid w:val="00D0191D"/>
    <w:rsid w:val="00D0582C"/>
    <w:rsid w:val="00D0599D"/>
    <w:rsid w:val="00D1034B"/>
    <w:rsid w:val="00D10700"/>
    <w:rsid w:val="00D13A7D"/>
    <w:rsid w:val="00D146E6"/>
    <w:rsid w:val="00D15687"/>
    <w:rsid w:val="00D15939"/>
    <w:rsid w:val="00D1601D"/>
    <w:rsid w:val="00D20F03"/>
    <w:rsid w:val="00D22E31"/>
    <w:rsid w:val="00D26337"/>
    <w:rsid w:val="00D27CFB"/>
    <w:rsid w:val="00D27FCB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CD3"/>
    <w:rsid w:val="00DB4E99"/>
    <w:rsid w:val="00DB547F"/>
    <w:rsid w:val="00DC073E"/>
    <w:rsid w:val="00DC1393"/>
    <w:rsid w:val="00DC3581"/>
    <w:rsid w:val="00DC35C8"/>
    <w:rsid w:val="00DC3B92"/>
    <w:rsid w:val="00DD01D1"/>
    <w:rsid w:val="00DD513A"/>
    <w:rsid w:val="00DD7570"/>
    <w:rsid w:val="00DD7A60"/>
    <w:rsid w:val="00DE0FF3"/>
    <w:rsid w:val="00DE155F"/>
    <w:rsid w:val="00DE1BEF"/>
    <w:rsid w:val="00DE2844"/>
    <w:rsid w:val="00DF1F1C"/>
    <w:rsid w:val="00DF2696"/>
    <w:rsid w:val="00DF578E"/>
    <w:rsid w:val="00DF5C2B"/>
    <w:rsid w:val="00DF6317"/>
    <w:rsid w:val="00DF6780"/>
    <w:rsid w:val="00DF6A09"/>
    <w:rsid w:val="00E03D4A"/>
    <w:rsid w:val="00E0481E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07B"/>
    <w:rsid w:val="00FB6F54"/>
    <w:rsid w:val="00FC0F87"/>
    <w:rsid w:val="00FC24D4"/>
    <w:rsid w:val="00FC330D"/>
    <w:rsid w:val="00FC4814"/>
    <w:rsid w:val="00FC4B9A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B359-91B6-4DA9-A79A-037FDBB7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8</cp:revision>
  <dcterms:created xsi:type="dcterms:W3CDTF">2021-04-22T19:57:00Z</dcterms:created>
  <dcterms:modified xsi:type="dcterms:W3CDTF">2021-04-22T21:53:00Z</dcterms:modified>
</cp:coreProperties>
</file>