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D590" w14:textId="727C651B" w:rsidR="00194B23" w:rsidRPr="009716B7" w:rsidRDefault="005C02A1">
      <w:pPr>
        <w:pStyle w:val="Standard"/>
        <w:rPr>
          <w:rFonts w:ascii="Times New Roman" w:hAnsi="Times New Roman" w:cs="Times New Roman"/>
          <w:b/>
          <w:bCs/>
        </w:rPr>
      </w:pPr>
      <w:r w:rsidRPr="009716B7">
        <w:rPr>
          <w:rFonts w:ascii="Times New Roman" w:hAnsi="Times New Roman" w:cs="Times New Roman"/>
          <w:b/>
          <w:bCs/>
        </w:rPr>
        <w:t>Jak na to:</w:t>
      </w:r>
    </w:p>
    <w:p w14:paraId="16BCDF44" w14:textId="211F2745" w:rsidR="00194B23" w:rsidRPr="009716B7" w:rsidRDefault="00194B23">
      <w:pPr>
        <w:pStyle w:val="Standard"/>
        <w:rPr>
          <w:rFonts w:ascii="Times New Roman" w:hAnsi="Times New Roman" w:cs="Times New Roman"/>
        </w:rPr>
      </w:pPr>
    </w:p>
    <w:p w14:paraId="3E1DB5BD" w14:textId="4C2B08F2" w:rsidR="00A30A69" w:rsidRDefault="005C02A1">
      <w:pPr>
        <w:pStyle w:val="Standard"/>
        <w:rPr>
          <w:rFonts w:ascii="Times New Roman" w:hAnsi="Times New Roman" w:cs="Times New Roman"/>
        </w:rPr>
      </w:pPr>
      <w:r w:rsidRPr="009716B7">
        <w:rPr>
          <w:rFonts w:ascii="Times New Roman" w:hAnsi="Times New Roman" w:cs="Times New Roman"/>
        </w:rPr>
        <w:t xml:space="preserve">Sestavme si tabulku, </w:t>
      </w:r>
      <w:r w:rsidR="00A30A69" w:rsidRPr="009716B7">
        <w:rPr>
          <w:rFonts w:ascii="Times New Roman" w:hAnsi="Times New Roman" w:cs="Times New Roman"/>
        </w:rPr>
        <w:t xml:space="preserve">která nám pomůže. </w:t>
      </w:r>
    </w:p>
    <w:p w14:paraId="2A03090D" w14:textId="77777777" w:rsidR="009716B7" w:rsidRPr="009716B7" w:rsidRDefault="009716B7">
      <w:pPr>
        <w:pStyle w:val="Standard"/>
        <w:rPr>
          <w:rFonts w:ascii="Times New Roman" w:hAnsi="Times New Roman" w:cs="Times New Roman"/>
        </w:rPr>
      </w:pPr>
    </w:p>
    <w:p w14:paraId="43324C3F" w14:textId="517F0918" w:rsidR="005C02A1" w:rsidRDefault="00A30A69">
      <w:pPr>
        <w:pStyle w:val="Standard"/>
        <w:rPr>
          <w:rFonts w:ascii="Times New Roman" w:hAnsi="Times New Roman" w:cs="Times New Roman"/>
        </w:rPr>
      </w:pPr>
      <w:r w:rsidRPr="006550B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  <w:t>S</w:t>
      </w:r>
      <w:r w:rsidRPr="00A30A69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  <w:t>kutečnost</w:t>
      </w:r>
      <w:r w:rsidRPr="009716B7">
        <w:rPr>
          <w:rFonts w:ascii="Times New Roman" w:hAnsi="Times New Roman" w:cs="Times New Roman"/>
        </w:rPr>
        <w:t>: M</w:t>
      </w:r>
      <w:r w:rsidRPr="009716B7">
        <w:rPr>
          <w:rFonts w:ascii="Times New Roman" w:hAnsi="Times New Roman" w:cs="Times New Roman"/>
        </w:rPr>
        <w:t>á</w:t>
      </w:r>
      <w:r w:rsidRPr="009716B7">
        <w:rPr>
          <w:rFonts w:ascii="Times New Roman" w:hAnsi="Times New Roman" w:cs="Times New Roman"/>
        </w:rPr>
        <w:t>-li</w:t>
      </w:r>
      <w:r w:rsidRPr="009716B7">
        <w:rPr>
          <w:rFonts w:ascii="Times New Roman" w:hAnsi="Times New Roman" w:cs="Times New Roman"/>
        </w:rPr>
        <w:t xml:space="preserve"> </w:t>
      </w:r>
      <w:r w:rsidRPr="009716B7">
        <w:rPr>
          <w:rFonts w:ascii="Times New Roman" w:hAnsi="Times New Roman" w:cs="Times New Roman"/>
          <w:b/>
          <w:bCs/>
          <w:color w:val="4472C4" w:themeColor="accent1"/>
        </w:rPr>
        <w:t>100</w:t>
      </w:r>
      <w:r w:rsidRPr="009716B7">
        <w:rPr>
          <w:rFonts w:ascii="Times New Roman" w:hAnsi="Times New Roman" w:cs="Times New Roman"/>
        </w:rPr>
        <w:t xml:space="preserve"> ze 100 000 osob covid_19</w:t>
      </w:r>
      <w:r w:rsidRPr="009716B7">
        <w:rPr>
          <w:rFonts w:ascii="Times New Roman" w:hAnsi="Times New Roman" w:cs="Times New Roman"/>
        </w:rPr>
        <w:t xml:space="preserve">, je </w:t>
      </w:r>
      <w:r w:rsidRPr="009716B7">
        <w:rPr>
          <w:rFonts w:ascii="Times New Roman" w:hAnsi="Times New Roman" w:cs="Times New Roman"/>
          <w:b/>
          <w:bCs/>
          <w:color w:val="4472C4" w:themeColor="accent1"/>
        </w:rPr>
        <w:t>99 900</w:t>
      </w:r>
      <w:r w:rsidRPr="009716B7">
        <w:rPr>
          <w:rFonts w:ascii="Times New Roman" w:hAnsi="Times New Roman" w:cs="Times New Roman"/>
          <w:color w:val="4472C4" w:themeColor="accent1"/>
        </w:rPr>
        <w:t xml:space="preserve"> </w:t>
      </w:r>
      <w:r w:rsidRPr="009716B7">
        <w:rPr>
          <w:rFonts w:ascii="Times New Roman" w:hAnsi="Times New Roman" w:cs="Times New Roman"/>
        </w:rPr>
        <w:t>osob zdravých. To je realita.</w:t>
      </w:r>
    </w:p>
    <w:p w14:paraId="118CC19A" w14:textId="77777777" w:rsidR="009716B7" w:rsidRPr="009716B7" w:rsidRDefault="009716B7">
      <w:pPr>
        <w:pStyle w:val="Standard"/>
        <w:rPr>
          <w:rFonts w:ascii="Times New Roman" w:hAnsi="Times New Roman" w:cs="Times New Roman"/>
        </w:rPr>
      </w:pPr>
    </w:p>
    <w:p w14:paraId="3DF99521" w14:textId="28A69FE1" w:rsidR="006550B7" w:rsidRDefault="00A30A69">
      <w:pPr>
        <w:pStyle w:val="Standard"/>
        <w:rPr>
          <w:rFonts w:ascii="Times New Roman" w:hAnsi="Times New Roman" w:cs="Times New Roman"/>
        </w:rPr>
      </w:pPr>
      <w:r w:rsidRPr="006550B7">
        <w:rPr>
          <w:rFonts w:ascii="Times New Roman" w:hAnsi="Times New Roman" w:cs="Times New Roman"/>
          <w:b/>
          <w:bCs/>
        </w:rPr>
        <w:t>A jak to vidí test?</w:t>
      </w:r>
      <w:r w:rsidRPr="009716B7">
        <w:rPr>
          <w:rFonts w:ascii="Times New Roman" w:hAnsi="Times New Roman" w:cs="Times New Roman"/>
        </w:rPr>
        <w:t xml:space="preserve"> </w:t>
      </w:r>
      <w:r w:rsidR="009716B7">
        <w:rPr>
          <w:rFonts w:ascii="Times New Roman" w:hAnsi="Times New Roman" w:cs="Times New Roman"/>
        </w:rPr>
        <w:t xml:space="preserve">Ten chybuje, </w:t>
      </w:r>
      <w:r w:rsidR="009716B7" w:rsidRPr="009716B7">
        <w:rPr>
          <w:rFonts w:ascii="Times New Roman" w:hAnsi="Times New Roman" w:cs="Times New Roman"/>
        </w:rPr>
        <w:t>má 1% falešně pozitivních výsledků a 10% falešně negativních výsledků</w:t>
      </w:r>
      <w:r w:rsidR="006550B7">
        <w:rPr>
          <w:rFonts w:ascii="Times New Roman" w:hAnsi="Times New Roman" w:cs="Times New Roman"/>
        </w:rPr>
        <w:t>– tyto chyby jsou označeny červeně.</w:t>
      </w:r>
    </w:p>
    <w:p w14:paraId="283E5AE9" w14:textId="77777777" w:rsidR="006550B7" w:rsidRDefault="006550B7">
      <w:pPr>
        <w:pStyle w:val="Standard"/>
        <w:rPr>
          <w:rFonts w:ascii="Times New Roman" w:hAnsi="Times New Roman" w:cs="Times New Roman"/>
        </w:rPr>
      </w:pPr>
    </w:p>
    <w:p w14:paraId="57D0278E" w14:textId="77777777" w:rsidR="006550B7" w:rsidRDefault="006550B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05FA0" w:rsidRPr="009716B7">
        <w:rPr>
          <w:rFonts w:ascii="Times New Roman" w:hAnsi="Times New Roman" w:cs="Times New Roman"/>
        </w:rPr>
        <w:t xml:space="preserve"> 99 900 zdravých osob jich 1%, tj. </w:t>
      </w:r>
      <w:r w:rsidR="00305FA0" w:rsidRPr="006550B7">
        <w:rPr>
          <w:rFonts w:ascii="Times New Roman" w:hAnsi="Times New Roman" w:cs="Times New Roman"/>
          <w:b/>
          <w:bCs/>
          <w:color w:val="FF0000"/>
        </w:rPr>
        <w:t>999</w:t>
      </w:r>
      <w:r w:rsidR="00305FA0" w:rsidRPr="009716B7">
        <w:rPr>
          <w:rFonts w:ascii="Times New Roman" w:hAnsi="Times New Roman" w:cs="Times New Roman"/>
        </w:rPr>
        <w:t xml:space="preserve"> identifikuje </w:t>
      </w:r>
      <w:r>
        <w:rPr>
          <w:rFonts w:ascii="Times New Roman" w:hAnsi="Times New Roman" w:cs="Times New Roman"/>
        </w:rPr>
        <w:t xml:space="preserve">test </w:t>
      </w:r>
      <w:r w:rsidR="00305FA0" w:rsidRPr="009716B7">
        <w:rPr>
          <w:rFonts w:ascii="Times New Roman" w:hAnsi="Times New Roman" w:cs="Times New Roman"/>
        </w:rPr>
        <w:t xml:space="preserve">jako pozitivní. </w:t>
      </w:r>
    </w:p>
    <w:p w14:paraId="4265E375" w14:textId="27A4BDFE" w:rsidR="006550B7" w:rsidRDefault="006550B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100 pozitivních osob jich 10%, tj. </w:t>
      </w:r>
      <w:r w:rsidRPr="006550B7">
        <w:rPr>
          <w:rFonts w:ascii="Times New Roman" w:hAnsi="Times New Roman" w:cs="Times New Roman"/>
          <w:b/>
          <w:bCs/>
          <w:color w:val="FF0000"/>
        </w:rPr>
        <w:t>10</w:t>
      </w:r>
      <w:r>
        <w:rPr>
          <w:rFonts w:ascii="Times New Roman" w:hAnsi="Times New Roman" w:cs="Times New Roman"/>
        </w:rPr>
        <w:t xml:space="preserve"> nesprávně určí jako negativní. </w:t>
      </w:r>
    </w:p>
    <w:p w14:paraId="435B896A" w14:textId="77777777" w:rsidR="00A57641" w:rsidRDefault="006550B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Celkem tedy test  našel 90 (správně) + 999 (chybně) = </w:t>
      </w:r>
      <w:r w:rsidRPr="00A57641">
        <w:rPr>
          <w:rFonts w:ascii="Times New Roman" w:hAnsi="Times New Roman" w:cs="Times New Roman"/>
          <w:b/>
          <w:bCs/>
          <w:color w:val="538135" w:themeColor="accent6" w:themeShade="BF"/>
        </w:rPr>
        <w:t>1089</w:t>
      </w:r>
      <w:r w:rsidR="00A57641">
        <w:rPr>
          <w:rFonts w:ascii="Times New Roman" w:hAnsi="Times New Roman" w:cs="Times New Roman"/>
        </w:rPr>
        <w:t xml:space="preserve"> pozitivních osob </w:t>
      </w:r>
    </w:p>
    <w:p w14:paraId="66900515" w14:textId="058296A2" w:rsidR="005C02A1" w:rsidRDefault="00A5764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10 (chybně) + 98 901 (správně) = </w:t>
      </w:r>
      <w:r w:rsidRPr="00A57641">
        <w:rPr>
          <w:rFonts w:ascii="Times New Roman" w:hAnsi="Times New Roman" w:cs="Times New Roman"/>
          <w:b/>
          <w:bCs/>
          <w:color w:val="538135" w:themeColor="accent6" w:themeShade="BF"/>
        </w:rPr>
        <w:t>98 911</w:t>
      </w:r>
      <w:r w:rsidRPr="00A57641">
        <w:rPr>
          <w:rFonts w:ascii="Times New Roman" w:hAnsi="Times New Roman" w:cs="Times New Roman"/>
          <w:color w:val="538135" w:themeColor="accent6" w:themeShade="BF"/>
        </w:rPr>
        <w:t xml:space="preserve"> </w:t>
      </w:r>
      <w:r>
        <w:rPr>
          <w:rFonts w:ascii="Times New Roman" w:hAnsi="Times New Roman" w:cs="Times New Roman"/>
        </w:rPr>
        <w:t>negativních osob.</w:t>
      </w:r>
    </w:p>
    <w:p w14:paraId="3F0B3162" w14:textId="2B7252B2" w:rsidR="006550B7" w:rsidRDefault="006550B7">
      <w:pPr>
        <w:pStyle w:val="Standard"/>
        <w:rPr>
          <w:rFonts w:ascii="Times New Roman" w:hAnsi="Times New Roman" w:cs="Times New Roman"/>
        </w:rPr>
      </w:pPr>
    </w:p>
    <w:tbl>
      <w:tblPr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73"/>
        <w:gridCol w:w="1405"/>
        <w:gridCol w:w="1162"/>
      </w:tblGrid>
      <w:tr w:rsidR="009716B7" w:rsidRPr="009716B7" w14:paraId="1512118C" w14:textId="77777777" w:rsidTr="009716B7">
        <w:trPr>
          <w:trHeight w:val="5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CBEB" w14:textId="77777777" w:rsidR="009716B7" w:rsidRPr="009716B7" w:rsidRDefault="009716B7" w:rsidP="009716B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BF94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A5600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skutečnost</w:t>
            </w:r>
          </w:p>
        </w:tc>
      </w:tr>
      <w:tr w:rsidR="009716B7" w:rsidRPr="009716B7" w14:paraId="45264F8C" w14:textId="77777777" w:rsidTr="009716B7">
        <w:trPr>
          <w:trHeight w:val="567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EFA3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40DF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259D8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pozitivní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D7B19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negativní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60CD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celkem</w:t>
            </w:r>
          </w:p>
        </w:tc>
      </w:tr>
      <w:tr w:rsidR="009716B7" w:rsidRPr="009716B7" w14:paraId="3768EA8A" w14:textId="77777777" w:rsidTr="009716B7">
        <w:trPr>
          <w:trHeight w:val="567"/>
        </w:trPr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674BD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test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706A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pozitivní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9914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B2F76CB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14:paraId="66ED447A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1089</w:t>
            </w:r>
          </w:p>
        </w:tc>
      </w:tr>
      <w:tr w:rsidR="009716B7" w:rsidRPr="009716B7" w14:paraId="786A6C42" w14:textId="77777777" w:rsidTr="009716B7">
        <w:trPr>
          <w:trHeight w:val="567"/>
        </w:trPr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9164" w14:textId="77777777" w:rsidR="009716B7" w:rsidRPr="009716B7" w:rsidRDefault="009716B7" w:rsidP="009716B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87A52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negativní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369A98E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A798A" w14:textId="4CD771BA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98901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14:paraId="0C356B84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98911</w:t>
            </w:r>
          </w:p>
        </w:tc>
      </w:tr>
      <w:tr w:rsidR="009716B7" w:rsidRPr="009716B7" w14:paraId="681FE1BF" w14:textId="77777777" w:rsidTr="009716B7">
        <w:trPr>
          <w:trHeight w:val="567"/>
        </w:trPr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20DB" w14:textId="77777777" w:rsidR="009716B7" w:rsidRPr="009716B7" w:rsidRDefault="009716B7" w:rsidP="009716B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3539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celkem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center"/>
            <w:hideMark/>
          </w:tcPr>
          <w:p w14:paraId="08838003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center"/>
            <w:hideMark/>
          </w:tcPr>
          <w:p w14:paraId="37D29E53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99900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0A893" w14:textId="77777777" w:rsidR="009716B7" w:rsidRPr="009716B7" w:rsidRDefault="009716B7" w:rsidP="009716B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9716B7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100000</w:t>
            </w:r>
          </w:p>
        </w:tc>
      </w:tr>
    </w:tbl>
    <w:p w14:paraId="45037E23" w14:textId="229E0A7F" w:rsidR="005C02A1" w:rsidRPr="00A57641" w:rsidRDefault="005C02A1" w:rsidP="005C02A1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A57641">
        <w:rPr>
          <w:rFonts w:ascii="Times New Roman" w:hAnsi="Times New Roman" w:cs="Times New Roman"/>
          <w:sz w:val="24"/>
          <w:szCs w:val="24"/>
        </w:rPr>
        <w:t>Senzitivita</w:t>
      </w:r>
      <w:r w:rsidRPr="00A57641">
        <w:rPr>
          <w:rFonts w:ascii="Times New Roman" w:hAnsi="Times New Roman" w:cs="Times New Roman"/>
          <w:b w:val="0"/>
          <w:sz w:val="24"/>
          <w:szCs w:val="24"/>
        </w:rPr>
        <w:t xml:space="preserve"> je poměr správně pozitivních pozorování ku všem pozitivním případům (jaký podíl skutečných případů test zachytí)</w:t>
      </w:r>
      <w:r w:rsidR="00A57641">
        <w:rPr>
          <w:rFonts w:ascii="Times New Roman" w:hAnsi="Times New Roman" w:cs="Times New Roman"/>
          <w:b w:val="0"/>
          <w:sz w:val="24"/>
          <w:szCs w:val="24"/>
        </w:rPr>
        <w:t>. Tady je odpověď jednoduchá. Ze zadání víme, že test dává</w:t>
      </w:r>
      <w:r w:rsidR="00A57641" w:rsidRPr="00A57641">
        <w:rPr>
          <w:rFonts w:ascii="Times New Roman" w:hAnsi="Times New Roman" w:cs="Times New Roman"/>
          <w:b w:val="0"/>
          <w:sz w:val="24"/>
          <w:szCs w:val="24"/>
        </w:rPr>
        <w:t xml:space="preserve"> 10% falešně negativních výsledků</w:t>
      </w:r>
      <w:r w:rsidR="00A57641">
        <w:rPr>
          <w:rFonts w:ascii="Times New Roman" w:hAnsi="Times New Roman" w:cs="Times New Roman"/>
          <w:b w:val="0"/>
          <w:sz w:val="24"/>
          <w:szCs w:val="24"/>
        </w:rPr>
        <w:t>, 90% je jich tedy správn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ě pozitivních</w:t>
      </w:r>
      <w:r w:rsidR="00A57641" w:rsidRPr="00A57641">
        <w:rPr>
          <w:rFonts w:ascii="Times New Roman" w:hAnsi="Times New Roman" w:cs="Times New Roman"/>
          <w:b w:val="0"/>
          <w:sz w:val="24"/>
          <w:szCs w:val="24"/>
        </w:rPr>
        <w:t>.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 xml:space="preserve"> Pokud bychom použili naši tabulku, můžeme si výsledek ověřit – senzitivita = 90/100 = </w:t>
      </w:r>
      <w:r w:rsidR="0088465C">
        <w:rPr>
          <w:rFonts w:ascii="Times New Roman" w:hAnsi="Times New Roman" w:cs="Times New Roman"/>
          <w:b w:val="0"/>
          <w:sz w:val="24"/>
          <w:szCs w:val="24"/>
        </w:rPr>
        <w:t xml:space="preserve">0,9 tj. 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90%.</w:t>
      </w:r>
    </w:p>
    <w:p w14:paraId="320AF15D" w14:textId="11EE858E" w:rsidR="005C02A1" w:rsidRPr="00A57641" w:rsidRDefault="005C02A1" w:rsidP="005C02A1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A57641">
        <w:rPr>
          <w:rFonts w:ascii="Times New Roman" w:hAnsi="Times New Roman" w:cs="Times New Roman"/>
          <w:sz w:val="24"/>
          <w:szCs w:val="24"/>
        </w:rPr>
        <w:t>Specificita</w:t>
      </w:r>
      <w:r w:rsidRPr="00A57641">
        <w:rPr>
          <w:rFonts w:ascii="Times New Roman" w:hAnsi="Times New Roman" w:cs="Times New Roman"/>
          <w:b w:val="0"/>
          <w:sz w:val="24"/>
          <w:szCs w:val="24"/>
        </w:rPr>
        <w:t xml:space="preserve"> je poměr správně negativních pozorování ku všem negativním případům (jaký podíl negativních případů test správně vyloučí)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Ze zadání víme, že test dává</w:t>
      </w:r>
      <w:r w:rsidR="00672A9A" w:rsidRPr="00A57641">
        <w:rPr>
          <w:rFonts w:ascii="Times New Roman" w:hAnsi="Times New Roman" w:cs="Times New Roman"/>
          <w:b w:val="0"/>
          <w:sz w:val="24"/>
          <w:szCs w:val="24"/>
        </w:rPr>
        <w:t xml:space="preserve"> 1% falešně 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pozitivní</w:t>
      </w:r>
      <w:r w:rsidR="00672A9A" w:rsidRPr="00A57641">
        <w:rPr>
          <w:rFonts w:ascii="Times New Roman" w:hAnsi="Times New Roman" w:cs="Times New Roman"/>
          <w:b w:val="0"/>
          <w:sz w:val="24"/>
          <w:szCs w:val="24"/>
        </w:rPr>
        <w:t>ch výsledků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, 9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9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 xml:space="preserve">% je jich tedy správně 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negativních</w:t>
      </w:r>
      <w:r w:rsidR="00672A9A" w:rsidRPr="00A57641">
        <w:rPr>
          <w:rFonts w:ascii="Times New Roman" w:hAnsi="Times New Roman" w:cs="Times New Roman"/>
          <w:b w:val="0"/>
          <w:sz w:val="24"/>
          <w:szCs w:val="24"/>
        </w:rPr>
        <w:t>.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 xml:space="preserve"> Ověření: specificita = 98901/99900 = </w:t>
      </w:r>
      <w:r w:rsidR="0088465C">
        <w:rPr>
          <w:rFonts w:ascii="Times New Roman" w:hAnsi="Times New Roman" w:cs="Times New Roman"/>
          <w:b w:val="0"/>
          <w:sz w:val="24"/>
          <w:szCs w:val="24"/>
        </w:rPr>
        <w:t xml:space="preserve">0,99 tj. 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99%.</w:t>
      </w:r>
    </w:p>
    <w:p w14:paraId="68DA3ECB" w14:textId="6503388F" w:rsidR="005C02A1" w:rsidRPr="00A57641" w:rsidRDefault="005C02A1" w:rsidP="005C02A1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A57641">
        <w:rPr>
          <w:rFonts w:ascii="Times New Roman" w:hAnsi="Times New Roman" w:cs="Times New Roman"/>
          <w:sz w:val="24"/>
          <w:szCs w:val="24"/>
        </w:rPr>
        <w:t>Prevalence</w:t>
      </w:r>
      <w:r w:rsidRPr="00A57641">
        <w:rPr>
          <w:rFonts w:ascii="Times New Roman" w:hAnsi="Times New Roman" w:cs="Times New Roman"/>
          <w:b w:val="0"/>
          <w:sz w:val="24"/>
          <w:szCs w:val="24"/>
        </w:rPr>
        <w:t xml:space="preserve"> – podíl počtu jedinců trpících danou nemocí k počtu všech jedinců ve sledované populaci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, tj. 100/100000 = 0,001</w:t>
      </w:r>
      <w:r w:rsidR="0088465C">
        <w:rPr>
          <w:rFonts w:ascii="Times New Roman" w:hAnsi="Times New Roman" w:cs="Times New Roman"/>
          <w:b w:val="0"/>
          <w:sz w:val="24"/>
          <w:szCs w:val="24"/>
        </w:rPr>
        <w:t xml:space="preserve"> tj 0,1%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7A7F2ED" w14:textId="30F36F9F" w:rsidR="005C02A1" w:rsidRPr="00DF1076" w:rsidRDefault="005C02A1" w:rsidP="00DF1076">
      <w:pPr>
        <w:pStyle w:val="Nadpis2"/>
        <w:spacing w:before="0" w:after="0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7641">
        <w:rPr>
          <w:rFonts w:ascii="Times New Roman" w:hAnsi="Times New Roman" w:cs="Times New Roman"/>
          <w:sz w:val="24"/>
          <w:szCs w:val="24"/>
        </w:rPr>
        <w:t>Prediktivní hodnota pozitivního testu</w:t>
      </w:r>
      <w:r w:rsidRPr="00A57641">
        <w:rPr>
          <w:rFonts w:ascii="Times New Roman" w:hAnsi="Times New Roman" w:cs="Times New Roman"/>
          <w:b w:val="0"/>
          <w:sz w:val="24"/>
          <w:szCs w:val="24"/>
        </w:rPr>
        <w:t xml:space="preserve"> je pravděpodobnost, že případ je skutečně pozitivní, když ho test jako pozitivní vyhodnotil</w:t>
      </w:r>
      <w:r w:rsidR="00672A9A">
        <w:rPr>
          <w:rFonts w:ascii="Times New Roman" w:hAnsi="Times New Roman" w:cs="Times New Roman"/>
          <w:b w:val="0"/>
          <w:sz w:val="24"/>
          <w:szCs w:val="24"/>
        </w:rPr>
        <w:t>. Tady teprve potřebujeme naši tabulku.</w:t>
      </w:r>
      <w:r w:rsidR="00DF10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1076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>Připomeňme si, že</w:t>
      </w:r>
      <w:r w:rsidR="00DF1076" w:rsidRPr="00DF1076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 xml:space="preserve"> pravděpodobnost</w:t>
      </w:r>
      <w:r w:rsidR="00DF1076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 xml:space="preserve"> nějaké ho jevu můžeme vyjádřit jako</w:t>
      </w:r>
      <w:r w:rsidR="00DF1076" w:rsidRPr="00DF1076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 xml:space="preserve"> poměr všech příznivých událostí (</w:t>
      </w:r>
      <w:r w:rsidR="00DF1076" w:rsidRPr="00DF1076">
        <w:rPr>
          <w:rFonts w:ascii="Times New Roman" w:hAnsi="Times New Roman" w:cs="Times New Roman"/>
          <w:b w:val="0"/>
          <w:bCs w:val="0"/>
          <w:i/>
          <w:iCs/>
          <w:color w:val="202122"/>
          <w:sz w:val="24"/>
          <w:szCs w:val="24"/>
          <w:shd w:val="clear" w:color="auto" w:fill="FFFFFF"/>
        </w:rPr>
        <w:t>m</w:t>
      </w:r>
      <w:r w:rsidR="00DF1076" w:rsidRPr="00DF1076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 xml:space="preserve">) </w:t>
      </w:r>
      <w:r w:rsidR="0088465C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>ku celko</w:t>
      </w:r>
      <w:r w:rsidR="00DF1076" w:rsidRPr="00DF1076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>vému počtu všech možných událostí (</w:t>
      </w:r>
      <w:r w:rsidR="00DF1076" w:rsidRPr="00DF1076">
        <w:rPr>
          <w:rFonts w:ascii="Times New Roman" w:hAnsi="Times New Roman" w:cs="Times New Roman"/>
          <w:b w:val="0"/>
          <w:bCs w:val="0"/>
          <w:i/>
          <w:iCs/>
          <w:color w:val="202122"/>
          <w:sz w:val="24"/>
          <w:szCs w:val="24"/>
          <w:shd w:val="clear" w:color="auto" w:fill="FFFFFF"/>
        </w:rPr>
        <w:t>n</w:t>
      </w:r>
      <w:r w:rsidR="00DF1076" w:rsidRPr="00DF1076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>), tj</w:t>
      </w:r>
      <w:r w:rsidR="0088465C">
        <w:rPr>
          <w:rFonts w:ascii="Times New Roman" w:hAnsi="Times New Roman" w:cs="Times New Roman"/>
          <w:b w:val="0"/>
          <w:bCs w:val="0"/>
          <w:color w:val="202122"/>
          <w:sz w:val="24"/>
          <w:szCs w:val="24"/>
          <w:shd w:val="clear" w:color="auto" w:fill="FFFFFF"/>
        </w:rPr>
        <w:t>. P = m/n.</w:t>
      </w:r>
    </w:p>
    <w:p w14:paraId="71268C39" w14:textId="5A5BAA54" w:rsidR="0088465C" w:rsidRPr="009716B7" w:rsidRDefault="00672A9A" w:rsidP="0088465C">
      <w:pPr>
        <w:pStyle w:val="Standard"/>
        <w:contextualSpacing/>
        <w:rPr>
          <w:rFonts w:ascii="Times New Roman" w:hAnsi="Times New Roman" w:cs="Times New Roman"/>
        </w:rPr>
      </w:pPr>
      <w:r w:rsidRPr="00A57641">
        <w:rPr>
          <w:rFonts w:ascii="Times New Roman" w:hAnsi="Times New Roman" w:cs="Times New Roman"/>
        </w:rPr>
        <w:t>Prediktivní hodnota pozitivního testu</w:t>
      </w:r>
      <w:r>
        <w:rPr>
          <w:rFonts w:ascii="Times New Roman" w:hAnsi="Times New Roman" w:cs="Times New Roman"/>
        </w:rPr>
        <w:t xml:space="preserve"> = </w:t>
      </w:r>
      <w:r w:rsidR="0088465C">
        <w:rPr>
          <w:rFonts w:ascii="Times New Roman" w:hAnsi="Times New Roman" w:cs="Times New Roman"/>
        </w:rPr>
        <w:t>90/1089 = 0,0826 tj. 8,26%. A to je zároveň odpověď na otázku, j</w:t>
      </w:r>
      <w:r w:rsidR="0088465C" w:rsidRPr="009716B7">
        <w:rPr>
          <w:rFonts w:ascii="Times New Roman" w:hAnsi="Times New Roman" w:cs="Times New Roman"/>
        </w:rPr>
        <w:t>aká je pravděpodobnost, že máte covid-19</w:t>
      </w:r>
      <w:r w:rsidR="0088465C">
        <w:rPr>
          <w:rFonts w:ascii="Times New Roman" w:hAnsi="Times New Roman" w:cs="Times New Roman"/>
        </w:rPr>
        <w:t>, když byl použit výše uvedený test.</w:t>
      </w:r>
    </w:p>
    <w:p w14:paraId="36465403" w14:textId="6EDE4843" w:rsidR="00672A9A" w:rsidRDefault="00672A9A" w:rsidP="00DF1076">
      <w:pPr>
        <w:pStyle w:val="Textbody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672A9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6B4B4" w14:textId="77777777" w:rsidR="007F2579" w:rsidRDefault="007F2579">
      <w:r>
        <w:separator/>
      </w:r>
    </w:p>
  </w:endnote>
  <w:endnote w:type="continuationSeparator" w:id="0">
    <w:p w14:paraId="05933D75" w14:textId="77777777" w:rsidR="007F2579" w:rsidRDefault="007F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5B77C" w14:textId="77777777" w:rsidR="007F2579" w:rsidRDefault="007F2579">
      <w:r>
        <w:rPr>
          <w:color w:val="000000"/>
        </w:rPr>
        <w:separator/>
      </w:r>
    </w:p>
  </w:footnote>
  <w:footnote w:type="continuationSeparator" w:id="0">
    <w:p w14:paraId="13C29B45" w14:textId="77777777" w:rsidR="007F2579" w:rsidRDefault="007F2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4B23"/>
    <w:rsid w:val="00194B23"/>
    <w:rsid w:val="001D4875"/>
    <w:rsid w:val="00305FA0"/>
    <w:rsid w:val="005C02A1"/>
    <w:rsid w:val="006550B7"/>
    <w:rsid w:val="00666236"/>
    <w:rsid w:val="00672A9A"/>
    <w:rsid w:val="007F2579"/>
    <w:rsid w:val="0088465C"/>
    <w:rsid w:val="009716B7"/>
    <w:rsid w:val="00A30A69"/>
    <w:rsid w:val="00A57641"/>
    <w:rsid w:val="00DF1076"/>
    <w:rsid w:val="00E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884F"/>
  <w15:docId w15:val="{7382ACD4-45D1-4D3F-86B8-264D0B4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we-math-mathml-inline">
    <w:name w:val="mwe-math-mathml-inline"/>
    <w:basedOn w:val="Standardnpsmoodstavce"/>
    <w:rsid w:val="00DF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Škaloudová</dc:creator>
  <cp:lastModifiedBy>Kuba Škaloud</cp:lastModifiedBy>
  <cp:revision>2</cp:revision>
  <dcterms:created xsi:type="dcterms:W3CDTF">2021-04-09T21:47:00Z</dcterms:created>
  <dcterms:modified xsi:type="dcterms:W3CDTF">2021-04-09T21:47:00Z</dcterms:modified>
</cp:coreProperties>
</file>