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24D8B" w14:textId="74796B2B" w:rsidR="00D53361" w:rsidRDefault="00D53361" w:rsidP="00D53361">
      <w:r>
        <w:t>MĚSTSKÝ FOLKLOR, MĚSTSKÉ LEGENDY</w:t>
      </w:r>
    </w:p>
    <w:p w14:paraId="71113A91" w14:textId="275EC790" w:rsidR="00613D87" w:rsidRDefault="00613D87" w:rsidP="00D53361">
      <w:r>
        <w:t>Petr Janeček: Černá sanitka</w:t>
      </w:r>
    </w:p>
    <w:p w14:paraId="1CF58000" w14:textId="77777777" w:rsidR="00D53361" w:rsidRDefault="00D53361" w:rsidP="00D53361">
      <w:r>
        <w:t>• Nečekané přísady</w:t>
      </w:r>
    </w:p>
    <w:p w14:paraId="113C43D0" w14:textId="77777777" w:rsidR="00D53361" w:rsidRDefault="00D53361" w:rsidP="00D53361">
      <w:r>
        <w:t>jedno z nejčastějších témat moderního folkloru, často jsou vyprávěny s odkazem na média – a často taky jsou opravdu publikovány v médiích</w:t>
      </w:r>
    </w:p>
    <w:p w14:paraId="500244CC" w14:textId="77777777" w:rsidR="00D53361" w:rsidRDefault="00D53361" w:rsidP="00D53361">
      <w:pPr>
        <w:pStyle w:val="Odstavecseseznamem"/>
        <w:numPr>
          <w:ilvl w:val="0"/>
          <w:numId w:val="1"/>
        </w:numPr>
      </w:pPr>
      <w:r>
        <w:t>Fantom spermatu</w:t>
      </w:r>
    </w:p>
    <w:p w14:paraId="37958B9C" w14:textId="77777777" w:rsidR="00D53361" w:rsidRDefault="00D53361" w:rsidP="00D53361">
      <w:pPr>
        <w:pStyle w:val="Odstavecseseznamem"/>
        <w:numPr>
          <w:ilvl w:val="1"/>
          <w:numId w:val="1"/>
        </w:numPr>
      </w:pPr>
      <w:r>
        <w:t>různé lokality, často Praha</w:t>
      </w:r>
    </w:p>
    <w:p w14:paraId="021635D5" w14:textId="5D8EAD10" w:rsidR="00D53361" w:rsidRDefault="00D53361" w:rsidP="00D53361">
      <w:pPr>
        <w:pStyle w:val="Odstavecseseznamem"/>
        <w:numPr>
          <w:ilvl w:val="1"/>
          <w:numId w:val="1"/>
        </w:numPr>
      </w:pPr>
      <w:r>
        <w:t xml:space="preserve">kebab, hamburger, omáčka, tatarka  </w:t>
      </w:r>
    </w:p>
    <w:p w14:paraId="291BD930" w14:textId="3CFDE5DA" w:rsidR="00D53361" w:rsidRDefault="00D53361" w:rsidP="00D53361">
      <w:pPr>
        <w:pStyle w:val="Odstavecseseznamem"/>
        <w:numPr>
          <w:ilvl w:val="1"/>
          <w:numId w:val="1"/>
        </w:numPr>
      </w:pPr>
      <w:r>
        <w:t>xenofobní podtext, často právě proto spojeno s něčím exotickým jako kebab</w:t>
      </w:r>
    </w:p>
    <w:p w14:paraId="0E074922" w14:textId="7EB7E082" w:rsidR="00D53361" w:rsidRDefault="00D53361" w:rsidP="00D53361">
      <w:pPr>
        <w:pStyle w:val="Odstavecseseznamem"/>
        <w:numPr>
          <w:ilvl w:val="1"/>
          <w:numId w:val="1"/>
        </w:numPr>
      </w:pPr>
      <w:r>
        <w:t>zdánlivě autoritativní zdroje – někdo z hygieny, maminka kamaráda, která pracuje na hygieně, to potvrdila...</w:t>
      </w:r>
    </w:p>
    <w:p w14:paraId="6F5FF253" w14:textId="77777777" w:rsidR="00D53361" w:rsidRDefault="00D53361" w:rsidP="00D53361">
      <w:pPr>
        <w:pStyle w:val="Odstavecseseznamem"/>
        <w:numPr>
          <w:ilvl w:val="1"/>
          <w:numId w:val="1"/>
        </w:numPr>
      </w:pPr>
      <w:r>
        <w:t>známé po celém světě – v Americe v 80. letech, spojená s rozmachem fastfoodů</w:t>
      </w:r>
    </w:p>
    <w:p w14:paraId="4EE04D2B" w14:textId="77777777" w:rsidR="00D53361" w:rsidRDefault="00D53361" w:rsidP="00D53361">
      <w:pPr>
        <w:pStyle w:val="Odstavecseseznamem"/>
        <w:numPr>
          <w:ilvl w:val="0"/>
          <w:numId w:val="1"/>
        </w:numPr>
      </w:pPr>
      <w:r>
        <w:t>Kočičí drápek</w:t>
      </w:r>
    </w:p>
    <w:p w14:paraId="0DFD3D92" w14:textId="77777777" w:rsidR="00D53361" w:rsidRDefault="00D53361" w:rsidP="00D53361">
      <w:pPr>
        <w:pStyle w:val="Odstavecseseznamem"/>
        <w:numPr>
          <w:ilvl w:val="1"/>
          <w:numId w:val="1"/>
        </w:numPr>
      </w:pPr>
      <w:r>
        <w:t>specifická kategorie současného xenofobního folkloru</w:t>
      </w:r>
    </w:p>
    <w:p w14:paraId="472FC070" w14:textId="77777777" w:rsidR="00D53361" w:rsidRDefault="00D53361" w:rsidP="00D53361">
      <w:pPr>
        <w:pStyle w:val="Odstavecseseznamem"/>
        <w:numPr>
          <w:ilvl w:val="1"/>
          <w:numId w:val="1"/>
        </w:numPr>
      </w:pPr>
      <w:r>
        <w:t>v asijském jídle je kočičí drápek – tedy to určitě není z kuřecího masa</w:t>
      </w:r>
    </w:p>
    <w:p w14:paraId="0DF65D96" w14:textId="77777777" w:rsidR="00D53361" w:rsidRDefault="00D53361" w:rsidP="00D53361">
      <w:pPr>
        <w:pStyle w:val="Odstavecseseznamem"/>
        <w:numPr>
          <w:ilvl w:val="1"/>
          <w:numId w:val="1"/>
        </w:numPr>
      </w:pPr>
      <w:r>
        <w:t>koluje mohutně i po internetu v řetězových e-mailech</w:t>
      </w:r>
    </w:p>
    <w:p w14:paraId="3F70EF40" w14:textId="77777777" w:rsidR="00D53361" w:rsidRDefault="00D53361" w:rsidP="00D53361">
      <w:pPr>
        <w:pStyle w:val="Odstavecseseznamem"/>
        <w:numPr>
          <w:ilvl w:val="0"/>
          <w:numId w:val="1"/>
        </w:numPr>
      </w:pPr>
      <w:r>
        <w:t>lidský prst</w:t>
      </w:r>
    </w:p>
    <w:p w14:paraId="6A974715" w14:textId="049266F6" w:rsidR="00D53361" w:rsidRDefault="00D53361" w:rsidP="00D53361">
      <w:pPr>
        <w:pStyle w:val="Odstavecseseznamem"/>
        <w:numPr>
          <w:ilvl w:val="1"/>
          <w:numId w:val="1"/>
        </w:numPr>
      </w:pPr>
      <w:r>
        <w:t>také tradičně spojen s asijskými restauracemi</w:t>
      </w:r>
    </w:p>
    <w:p w14:paraId="488EF2DB" w14:textId="77777777" w:rsidR="00D53361" w:rsidRDefault="00D53361" w:rsidP="00D53361">
      <w:pPr>
        <w:pStyle w:val="Odstavecseseznamem"/>
        <w:numPr>
          <w:ilvl w:val="1"/>
          <w:numId w:val="1"/>
        </w:numPr>
      </w:pPr>
      <w:r>
        <w:t>pro folklor moderní doby typický důraz na racionalizaci a vysvětlení pomocí vědeckých metod a odkaz na autoritu všemocné vědy</w:t>
      </w:r>
    </w:p>
    <w:p w14:paraId="2F07898F" w14:textId="7F848BE2" w:rsidR="00D53361" w:rsidRDefault="00D53361" w:rsidP="00D53361">
      <w:pPr>
        <w:pStyle w:val="Odstavecseseznamem"/>
        <w:numPr>
          <w:ilvl w:val="0"/>
          <w:numId w:val="1"/>
        </w:numPr>
      </w:pPr>
      <w:r>
        <w:t xml:space="preserve">dětská moč </w:t>
      </w:r>
    </w:p>
    <w:p w14:paraId="4F351029" w14:textId="77777777" w:rsidR="00D53361" w:rsidRDefault="00D53361" w:rsidP="00D53361">
      <w:pPr>
        <w:pStyle w:val="Odstavecseseznamem"/>
        <w:numPr>
          <w:ilvl w:val="0"/>
          <w:numId w:val="1"/>
        </w:numPr>
      </w:pPr>
      <w:r>
        <w:t>snědená babička</w:t>
      </w:r>
    </w:p>
    <w:p w14:paraId="41B9CD3C" w14:textId="2A5D5040" w:rsidR="00D53361" w:rsidRDefault="00D53361" w:rsidP="00D53361">
      <w:pPr>
        <w:pStyle w:val="Odstavecseseznamem"/>
        <w:numPr>
          <w:ilvl w:val="1"/>
          <w:numId w:val="1"/>
        </w:numPr>
      </w:pPr>
      <w:r>
        <w:t>babička po smrti v cizině zpopelněna, popel v piksle od pudinku poslán do komunistického ČSR, dopis s vysvětlením přišel až později a babičku si mezitím uvařili</w:t>
      </w:r>
    </w:p>
    <w:p w14:paraId="1003568F" w14:textId="77777777" w:rsidR="00D53361" w:rsidRDefault="00D53361" w:rsidP="00D53361">
      <w:pPr>
        <w:pStyle w:val="Odstavecseseznamem"/>
        <w:numPr>
          <w:ilvl w:val="1"/>
          <w:numId w:val="1"/>
        </w:numPr>
      </w:pPr>
      <w:r>
        <w:t>rozšířená historka od 60. let</w:t>
      </w:r>
    </w:p>
    <w:p w14:paraId="6B1C64AB" w14:textId="77777777" w:rsidR="00D53361" w:rsidRDefault="00D53361" w:rsidP="00D53361">
      <w:pPr>
        <w:pStyle w:val="Odstavecseseznamem"/>
        <w:numPr>
          <w:ilvl w:val="1"/>
          <w:numId w:val="1"/>
        </w:numPr>
      </w:pPr>
      <w:r>
        <w:t>objevila se po válce a šířila hlavně v zemích socialistického bloku</w:t>
      </w:r>
    </w:p>
    <w:p w14:paraId="3B4EE138" w14:textId="2A2A81E9" w:rsidR="00D53361" w:rsidRDefault="00D53361" w:rsidP="00D53361">
      <w:pPr>
        <w:pStyle w:val="Odstavecseseznamem"/>
        <w:numPr>
          <w:ilvl w:val="1"/>
          <w:numId w:val="1"/>
        </w:numPr>
      </w:pPr>
      <w:r>
        <w:t xml:space="preserve">typ </w:t>
      </w:r>
      <w:r>
        <w:rPr>
          <w:i/>
          <w:iCs/>
        </w:rPr>
        <w:t>nevědomí kanibalové</w:t>
      </w:r>
    </w:p>
    <w:p w14:paraId="5C22E6CD" w14:textId="199B4FC6" w:rsidR="00D53361" w:rsidRDefault="00D53361" w:rsidP="00D53361">
      <w:pPr>
        <w:pStyle w:val="Odstavecseseznamem"/>
        <w:numPr>
          <w:ilvl w:val="0"/>
          <w:numId w:val="1"/>
        </w:numPr>
      </w:pPr>
      <w:r>
        <w:t>vypitý dědeček – varianta snědené babičky, domácí verze – na něčí chatě se po flámu chce uvařit káva, ale je to popel dědečka</w:t>
      </w:r>
    </w:p>
    <w:p w14:paraId="41FD2EEC" w14:textId="77777777" w:rsidR="00D53361" w:rsidRDefault="00D53361" w:rsidP="00D53361">
      <w:pPr>
        <w:pStyle w:val="Odstavecseseznamem"/>
        <w:numPr>
          <w:ilvl w:val="1"/>
          <w:numId w:val="1"/>
        </w:numPr>
      </w:pPr>
      <w:r>
        <w:t>babička jako příběh z minulosti, dědeček ze současnosti</w:t>
      </w:r>
    </w:p>
    <w:p w14:paraId="28FDF584" w14:textId="0806992C" w:rsidR="00D53361" w:rsidRDefault="00D53361" w:rsidP="00D53361">
      <w:pPr>
        <w:pStyle w:val="Odstavecseseznamem"/>
        <w:numPr>
          <w:ilvl w:val="2"/>
          <w:numId w:val="1"/>
        </w:numPr>
      </w:pPr>
      <w:r>
        <w:t>objevilo se jako šokující zpráva v Blesku</w:t>
      </w:r>
    </w:p>
    <w:p w14:paraId="31C0A45E" w14:textId="77777777" w:rsidR="00D53361" w:rsidRDefault="00D53361" w:rsidP="00D53361">
      <w:pPr>
        <w:pStyle w:val="Odstavecseseznamem"/>
        <w:numPr>
          <w:ilvl w:val="0"/>
          <w:numId w:val="1"/>
        </w:numPr>
      </w:pPr>
      <w:r>
        <w:t>pivo z plechovky</w:t>
      </w:r>
    </w:p>
    <w:p w14:paraId="466E74B4" w14:textId="2247A52F" w:rsidR="00D53361" w:rsidRDefault="00D53361" w:rsidP="00D53361">
      <w:pPr>
        <w:pStyle w:val="Odstavecseseznamem"/>
        <w:numPr>
          <w:ilvl w:val="1"/>
          <w:numId w:val="1"/>
        </w:numPr>
      </w:pPr>
      <w:r>
        <w:t>plechovka kontaminovaná nemocí, kterou šíří potkani, kteří znečišťují plechovky ve skladech, a lidé se pak nakazí</w:t>
      </w:r>
    </w:p>
    <w:p w14:paraId="167FECF8" w14:textId="23ECA371" w:rsidR="00D53361" w:rsidRDefault="00D53361" w:rsidP="00D53361">
      <w:pPr>
        <w:pStyle w:val="Odstavecseseznamem"/>
        <w:numPr>
          <w:ilvl w:val="1"/>
          <w:numId w:val="1"/>
        </w:numPr>
      </w:pPr>
      <w:r>
        <w:t xml:space="preserve">šíří se e-maily </w:t>
      </w:r>
    </w:p>
    <w:p w14:paraId="44B295D3" w14:textId="04036275" w:rsidR="00D53361" w:rsidRDefault="00577938" w:rsidP="00D53361">
      <w:r>
        <w:t xml:space="preserve">• </w:t>
      </w:r>
      <w:r w:rsidR="00D53361">
        <w:t>Vrazi, úchylové a přízraky</w:t>
      </w:r>
    </w:p>
    <w:p w14:paraId="122A8E2E" w14:textId="77777777" w:rsidR="00D53361" w:rsidRDefault="00D53361" w:rsidP="00D53361">
      <w:pPr>
        <w:pStyle w:val="Odstavecseseznamem"/>
        <w:numPr>
          <w:ilvl w:val="0"/>
          <w:numId w:val="1"/>
        </w:numPr>
      </w:pPr>
      <w:r>
        <w:t>dlouhá tradice, moderní – neobjevují se většinou nadpřirozené bytosti</w:t>
      </w:r>
    </w:p>
    <w:p w14:paraId="059D3BFA" w14:textId="77777777" w:rsidR="00D53361" w:rsidRDefault="00D53361" w:rsidP="00D53361">
      <w:pPr>
        <w:pStyle w:val="Odstavecseseznamem"/>
        <w:numPr>
          <w:ilvl w:val="0"/>
          <w:numId w:val="1"/>
        </w:numPr>
      </w:pPr>
      <w:r>
        <w:t>vraždící maniak na vysokoškolských kolejích</w:t>
      </w:r>
    </w:p>
    <w:p w14:paraId="71C35C71" w14:textId="3C51FB8D" w:rsidR="00D53361" w:rsidRDefault="00D53361" w:rsidP="00577938">
      <w:pPr>
        <w:pStyle w:val="Odstavecseseznamem"/>
        <w:numPr>
          <w:ilvl w:val="1"/>
          <w:numId w:val="1"/>
        </w:numPr>
      </w:pPr>
      <w:r>
        <w:t>zdroj – neurčitá spolubydlící</w:t>
      </w:r>
    </w:p>
    <w:p w14:paraId="6EBE47EB" w14:textId="1431AE3D" w:rsidR="00D53361" w:rsidRDefault="00D53361" w:rsidP="00D53361">
      <w:pPr>
        <w:pStyle w:val="Odstavecseseznamem"/>
        <w:numPr>
          <w:ilvl w:val="1"/>
          <w:numId w:val="1"/>
        </w:numPr>
      </w:pPr>
      <w:r>
        <w:t xml:space="preserve">jedna z nejznámějších a nejrozšířenějších </w:t>
      </w:r>
    </w:p>
    <w:p w14:paraId="14D9FFBB" w14:textId="77777777" w:rsidR="00D53361" w:rsidRDefault="00D53361" w:rsidP="00D53361">
      <w:pPr>
        <w:pStyle w:val="Odstavecseseznamem"/>
        <w:numPr>
          <w:ilvl w:val="1"/>
          <w:numId w:val="1"/>
        </w:numPr>
      </w:pPr>
      <w:r>
        <w:t>celosvětově od 60. let</w:t>
      </w:r>
    </w:p>
    <w:p w14:paraId="15234152" w14:textId="44757823" w:rsidR="00D53361" w:rsidRDefault="00D53361" w:rsidP="00D53361">
      <w:pPr>
        <w:pStyle w:val="Odstavecseseznamem"/>
        <w:numPr>
          <w:ilvl w:val="1"/>
          <w:numId w:val="1"/>
        </w:numPr>
      </w:pPr>
      <w:r>
        <w:t>agresor vždy muž</w:t>
      </w:r>
    </w:p>
    <w:p w14:paraId="048DA2A9" w14:textId="2D059F80" w:rsidR="00D53361" w:rsidRDefault="00D53361" w:rsidP="00D53361">
      <w:pPr>
        <w:pStyle w:val="Odstavecseseznamem"/>
        <w:numPr>
          <w:ilvl w:val="1"/>
          <w:numId w:val="1"/>
        </w:numPr>
      </w:pPr>
      <w:r>
        <w:t>tak</w:t>
      </w:r>
      <w:r w:rsidR="00577938">
        <w:t>é</w:t>
      </w:r>
      <w:r>
        <w:t xml:space="preserve"> jako přechodový rituál – povídá se prvačkám na kolejích</w:t>
      </w:r>
    </w:p>
    <w:p w14:paraId="4BC4CAE4" w14:textId="6984E698" w:rsidR="00577938" w:rsidRDefault="00577938" w:rsidP="00577938"/>
    <w:p w14:paraId="2A8F4769" w14:textId="77777777" w:rsidR="00577938" w:rsidRDefault="00577938" w:rsidP="00577938"/>
    <w:p w14:paraId="48A5E5E4" w14:textId="77777777" w:rsidR="00D53361" w:rsidRDefault="00D53361" w:rsidP="00D53361">
      <w:pPr>
        <w:pStyle w:val="Odstavecseseznamem"/>
        <w:numPr>
          <w:ilvl w:val="0"/>
          <w:numId w:val="1"/>
        </w:numPr>
      </w:pPr>
      <w:r>
        <w:t>stopař</w:t>
      </w:r>
    </w:p>
    <w:p w14:paraId="54E575A3" w14:textId="77777777" w:rsidR="00D53361" w:rsidRDefault="00D53361" w:rsidP="00D53361">
      <w:pPr>
        <w:pStyle w:val="Odstavecseseznamem"/>
        <w:numPr>
          <w:ilvl w:val="1"/>
          <w:numId w:val="1"/>
        </w:numPr>
      </w:pPr>
      <w:r>
        <w:t>minimálně od 80. let, v novém tisíciletí se šíří i jako varovný e-mail</w:t>
      </w:r>
    </w:p>
    <w:p w14:paraId="01DED58C" w14:textId="55B35A17" w:rsidR="00D53361" w:rsidRDefault="00D53361" w:rsidP="00D53361">
      <w:pPr>
        <w:pStyle w:val="Odstavecseseznamem"/>
        <w:numPr>
          <w:ilvl w:val="1"/>
          <w:numId w:val="1"/>
        </w:numPr>
      </w:pPr>
      <w:r>
        <w:t>genderově jasné rozdělení rolí</w:t>
      </w:r>
    </w:p>
    <w:p w14:paraId="5CB2FB7A" w14:textId="77777777" w:rsidR="00D53361" w:rsidRDefault="00D53361" w:rsidP="00D53361">
      <w:pPr>
        <w:pStyle w:val="Odstavecseseznamem"/>
        <w:numPr>
          <w:ilvl w:val="0"/>
          <w:numId w:val="1"/>
        </w:numPr>
      </w:pPr>
      <w:r>
        <w:t xml:space="preserve">sama v autě </w:t>
      </w:r>
    </w:p>
    <w:p w14:paraId="49048F60" w14:textId="77777777" w:rsidR="00D53361" w:rsidRDefault="00D53361" w:rsidP="00D53361">
      <w:pPr>
        <w:pStyle w:val="Odstavecseseznamem"/>
        <w:numPr>
          <w:ilvl w:val="1"/>
          <w:numId w:val="1"/>
        </w:numPr>
      </w:pPr>
      <w:r>
        <w:t>tři oblíbená témata současného folkloru – strach, sex a moderní dopravní prostředek</w:t>
      </w:r>
    </w:p>
    <w:p w14:paraId="4EFD2AD8" w14:textId="77777777" w:rsidR="00D53361" w:rsidRDefault="00D53361" w:rsidP="00D53361">
      <w:pPr>
        <w:pStyle w:val="Odstavecseseznamem"/>
        <w:numPr>
          <w:ilvl w:val="0"/>
          <w:numId w:val="1"/>
        </w:numPr>
      </w:pPr>
      <w:r>
        <w:t>tajemná stopařka</w:t>
      </w:r>
    </w:p>
    <w:p w14:paraId="6161798F" w14:textId="7DF833D1" w:rsidR="00D53361" w:rsidRDefault="00577938" w:rsidP="00D53361">
      <w:pPr>
        <w:pStyle w:val="Odstavecseseznamem"/>
        <w:numPr>
          <w:ilvl w:val="1"/>
          <w:numId w:val="1"/>
        </w:numPr>
      </w:pPr>
      <w:r>
        <w:t>duch stopařky v autě</w:t>
      </w:r>
    </w:p>
    <w:p w14:paraId="73813BA9" w14:textId="77777777" w:rsidR="00D53361" w:rsidRDefault="00D53361" w:rsidP="00D53361">
      <w:pPr>
        <w:pStyle w:val="Odstavecseseznamem"/>
        <w:numPr>
          <w:ilvl w:val="1"/>
          <w:numId w:val="1"/>
        </w:numPr>
      </w:pPr>
      <w:r>
        <w:t>již od 40. let</w:t>
      </w:r>
    </w:p>
    <w:p w14:paraId="3FDAC4FF" w14:textId="77777777" w:rsidR="00D53361" w:rsidRDefault="00D53361" w:rsidP="00D53361">
      <w:pPr>
        <w:pStyle w:val="Odstavecseseznamem"/>
        <w:numPr>
          <w:ilvl w:val="0"/>
          <w:numId w:val="1"/>
        </w:numPr>
      </w:pPr>
      <w:r>
        <w:t>nechtěný pasažér</w:t>
      </w:r>
    </w:p>
    <w:p w14:paraId="46C43531" w14:textId="5155D0EB" w:rsidR="00D53361" w:rsidRDefault="00D53361" w:rsidP="00D53361">
      <w:pPr>
        <w:pStyle w:val="Odstavecseseznamem"/>
        <w:numPr>
          <w:ilvl w:val="1"/>
          <w:numId w:val="1"/>
        </w:numPr>
      </w:pPr>
      <w:r>
        <w:t>Smrt</w:t>
      </w:r>
    </w:p>
    <w:p w14:paraId="7039685F" w14:textId="77777777" w:rsidR="00D53361" w:rsidRDefault="00D53361" w:rsidP="00D53361">
      <w:pPr>
        <w:pStyle w:val="Odstavecseseznamem"/>
        <w:numPr>
          <w:ilvl w:val="0"/>
          <w:numId w:val="1"/>
        </w:numPr>
      </w:pPr>
      <w:r>
        <w:t>žiletkář, maniak v MHD</w:t>
      </w:r>
    </w:p>
    <w:p w14:paraId="656600F7" w14:textId="77777777" w:rsidR="00D53361" w:rsidRDefault="00D53361" w:rsidP="00D53361">
      <w:pPr>
        <w:pStyle w:val="Odstavecseseznamem"/>
        <w:numPr>
          <w:ilvl w:val="1"/>
          <w:numId w:val="1"/>
        </w:numPr>
      </w:pPr>
      <w:r>
        <w:t>tajní agresoři, kteří nepozorovaně ubližují ženám – jeden rozřezává kabáty žiletkou, druhý píchá jed do ledvin injekční stříkačkou</w:t>
      </w:r>
    </w:p>
    <w:p w14:paraId="153FF8B2" w14:textId="77777777" w:rsidR="00D53361" w:rsidRDefault="00D53361" w:rsidP="00D53361">
      <w:pPr>
        <w:pStyle w:val="Odstavecseseznamem"/>
        <w:numPr>
          <w:ilvl w:val="0"/>
          <w:numId w:val="1"/>
        </w:numPr>
      </w:pPr>
      <w:r>
        <w:t>dívka v metru</w:t>
      </w:r>
    </w:p>
    <w:p w14:paraId="06D8D115" w14:textId="372BAAA6" w:rsidR="00577938" w:rsidRDefault="00577938" w:rsidP="00577938">
      <w:pPr>
        <w:pStyle w:val="Odstavecseseznamem"/>
        <w:numPr>
          <w:ilvl w:val="1"/>
          <w:numId w:val="1"/>
        </w:numPr>
      </w:pPr>
      <w:r>
        <w:t>mrtvá dívka jede téměř prázdným metrem</w:t>
      </w:r>
    </w:p>
    <w:p w14:paraId="450E0AED" w14:textId="72A6A635" w:rsidR="00D53361" w:rsidRDefault="00577938" w:rsidP="00D53361">
      <w:r>
        <w:t xml:space="preserve">• </w:t>
      </w:r>
      <w:r w:rsidR="00D53361">
        <w:t>MHD a vlak</w:t>
      </w:r>
    </w:p>
    <w:p w14:paraId="46C608DA" w14:textId="77777777" w:rsidR="00D53361" w:rsidRDefault="00D53361" w:rsidP="00D53361">
      <w:pPr>
        <w:pStyle w:val="Odstavecseseznamem"/>
        <w:numPr>
          <w:ilvl w:val="0"/>
          <w:numId w:val="1"/>
        </w:numPr>
      </w:pPr>
      <w:r>
        <w:t>mnoho lidí, každodenní situace</w:t>
      </w:r>
    </w:p>
    <w:p w14:paraId="364E7C78" w14:textId="77777777" w:rsidR="00D53361" w:rsidRDefault="00D53361" w:rsidP="00D53361">
      <w:pPr>
        <w:pStyle w:val="Odstavecseseznamem"/>
        <w:numPr>
          <w:ilvl w:val="0"/>
          <w:numId w:val="1"/>
        </w:numPr>
      </w:pPr>
      <w:r>
        <w:t>odlišuje se tím evropský folklor od USA, profesní folklor řidičů MHD u nás – slang, folklorizované příběhy</w:t>
      </w:r>
    </w:p>
    <w:p w14:paraId="7C09E94C" w14:textId="240D41F5" w:rsidR="00D53361" w:rsidRDefault="00D53361" w:rsidP="00D53361">
      <w:pPr>
        <w:pStyle w:val="Odstavecseseznamem"/>
        <w:numPr>
          <w:ilvl w:val="0"/>
          <w:numId w:val="1"/>
        </w:numPr>
      </w:pPr>
      <w:r>
        <w:t>z pohledu běžného cestujícího – často se objevuje postava p</w:t>
      </w:r>
      <w:r w:rsidR="00577938">
        <w:t>a</w:t>
      </w:r>
      <w:r>
        <w:t xml:space="preserve">nkáče – moderní obdoba hloupého Honzy </w:t>
      </w:r>
    </w:p>
    <w:p w14:paraId="2348036B" w14:textId="77777777" w:rsidR="00D53361" w:rsidRDefault="00D53361" w:rsidP="00D53361">
      <w:pPr>
        <w:pStyle w:val="Odstavecseseznamem"/>
        <w:numPr>
          <w:ilvl w:val="0"/>
          <w:numId w:val="1"/>
        </w:numPr>
      </w:pPr>
      <w:r>
        <w:t>pankáč pedagog</w:t>
      </w:r>
    </w:p>
    <w:p w14:paraId="1CB7EEA0" w14:textId="77777777" w:rsidR="00D53361" w:rsidRDefault="00D53361" w:rsidP="00D53361">
      <w:pPr>
        <w:pStyle w:val="Odstavecseseznamem"/>
        <w:numPr>
          <w:ilvl w:val="1"/>
          <w:numId w:val="1"/>
        </w:numPr>
      </w:pPr>
      <w:r>
        <w:t>holčička v MHD zlobí, maminka poprosí pankáče, aby ji postrašil – a on to udělá vulgární větou</w:t>
      </w:r>
    </w:p>
    <w:p w14:paraId="574A1FEE" w14:textId="2BA82142" w:rsidR="00D53361" w:rsidRDefault="00D53361" w:rsidP="00D53361">
      <w:pPr>
        <w:pStyle w:val="Odstavecseseznamem"/>
        <w:numPr>
          <w:ilvl w:val="2"/>
          <w:numId w:val="1"/>
        </w:numPr>
      </w:pPr>
      <w:r>
        <w:t>tak rozšířené, až se z toho stal vtip</w:t>
      </w:r>
    </w:p>
    <w:p w14:paraId="51B7C2F4" w14:textId="77777777" w:rsidR="00D53361" w:rsidRDefault="00D53361" w:rsidP="00D53361">
      <w:pPr>
        <w:pStyle w:val="Odstavecseseznamem"/>
        <w:numPr>
          <w:ilvl w:val="0"/>
          <w:numId w:val="1"/>
        </w:numPr>
      </w:pPr>
      <w:r>
        <w:t>pankáč a revizor</w:t>
      </w:r>
    </w:p>
    <w:p w14:paraId="11BEEE26" w14:textId="77777777" w:rsidR="00D53361" w:rsidRDefault="00D53361" w:rsidP="00D53361">
      <w:pPr>
        <w:pStyle w:val="Odstavecseseznamem"/>
        <w:numPr>
          <w:ilvl w:val="1"/>
          <w:numId w:val="1"/>
        </w:numPr>
      </w:pPr>
      <w:r>
        <w:t>„nemytej odpuzující pankáč“</w:t>
      </w:r>
    </w:p>
    <w:p w14:paraId="64C2E3AC" w14:textId="77777777" w:rsidR="00D53361" w:rsidRDefault="00D53361" w:rsidP="00D53361">
      <w:pPr>
        <w:pStyle w:val="Odstavecseseznamem"/>
        <w:numPr>
          <w:ilvl w:val="1"/>
          <w:numId w:val="1"/>
        </w:numPr>
      </w:pPr>
      <w:r>
        <w:t>konfrontace s revizorem, kterou podpoří i spolucestující, i když jinak si od pankáče drží odstup</w:t>
      </w:r>
    </w:p>
    <w:p w14:paraId="23A51C58" w14:textId="77777777" w:rsidR="00D53361" w:rsidRDefault="00D53361" w:rsidP="00577938">
      <w:pPr>
        <w:jc w:val="center"/>
      </w:pPr>
      <w:r>
        <w:rPr>
          <w:noProof/>
        </w:rPr>
        <w:drawing>
          <wp:inline distT="0" distB="0" distL="0" distR="0" wp14:anchorId="1601C68F" wp14:editId="0FD20379">
            <wp:extent cx="4186629" cy="2590800"/>
            <wp:effectExtent l="0" t="0" r="444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0987" cy="2593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D342A" w14:textId="77777777" w:rsidR="00D53361" w:rsidRDefault="00D53361" w:rsidP="00D53361">
      <w:pPr>
        <w:pStyle w:val="Odstavecseseznamem"/>
        <w:numPr>
          <w:ilvl w:val="0"/>
          <w:numId w:val="1"/>
        </w:numPr>
      </w:pPr>
      <w:r>
        <w:lastRenderedPageBreak/>
        <w:t>spěchající cestující – cestující podrží zavírající se dveře slušně vypadajícímu pánovi, který dobíhá poslední noční tramvaj, a vyklube se z něj revizor</w:t>
      </w:r>
    </w:p>
    <w:p w14:paraId="1706DAB8" w14:textId="56332167" w:rsidR="00D53361" w:rsidRDefault="00933CF1" w:rsidP="00D53361">
      <w:r>
        <w:t xml:space="preserve">• </w:t>
      </w:r>
      <w:r w:rsidR="00D53361">
        <w:t>Na střední a vysoké škole</w:t>
      </w:r>
    </w:p>
    <w:p w14:paraId="7D0185CE" w14:textId="77777777" w:rsidR="00D53361" w:rsidRDefault="00D53361" w:rsidP="00D53361">
      <w:pPr>
        <w:pStyle w:val="Odstavecseseznamem"/>
        <w:numPr>
          <w:ilvl w:val="0"/>
          <w:numId w:val="1"/>
        </w:numPr>
      </w:pPr>
      <w:r>
        <w:t>odvaha u maturity</w:t>
      </w:r>
    </w:p>
    <w:p w14:paraId="3E771C2F" w14:textId="554A1634" w:rsidR="00D53361" w:rsidRDefault="00D53361" w:rsidP="00D53361">
      <w:pPr>
        <w:pStyle w:val="Odstavecseseznamem"/>
        <w:numPr>
          <w:ilvl w:val="1"/>
          <w:numId w:val="1"/>
        </w:numPr>
      </w:pPr>
      <w:r>
        <w:t xml:space="preserve">student dostane zadání Co je odvaha u maturitní písemky, </w:t>
      </w:r>
      <w:r w:rsidR="00933CF1">
        <w:t>odevzdá</w:t>
      </w:r>
      <w:r>
        <w:t xml:space="preserve"> prázdné papíry s větou </w:t>
      </w:r>
      <w:r w:rsidRPr="00933CF1">
        <w:rPr>
          <w:i/>
          <w:iCs/>
        </w:rPr>
        <w:t>TOHLE je odvaha</w:t>
      </w:r>
      <w:r>
        <w:t xml:space="preserve"> a dostane dvojku</w:t>
      </w:r>
    </w:p>
    <w:p w14:paraId="7A8103B9" w14:textId="387554FA" w:rsidR="00D53361" w:rsidRDefault="00D53361" w:rsidP="00D53361">
      <w:pPr>
        <w:pStyle w:val="Odstavecseseznamem"/>
        <w:numPr>
          <w:ilvl w:val="1"/>
          <w:numId w:val="1"/>
        </w:numPr>
      </w:pPr>
      <w:r>
        <w:t>tak časté, že už je to spíš</w:t>
      </w:r>
      <w:r w:rsidR="00933CF1">
        <w:t>e</w:t>
      </w:r>
      <w:r>
        <w:t xml:space="preserve"> vtip, anekdota</w:t>
      </w:r>
    </w:p>
    <w:p w14:paraId="4278C971" w14:textId="77777777" w:rsidR="00D53361" w:rsidRDefault="00D53361" w:rsidP="00D53361">
      <w:pPr>
        <w:pStyle w:val="Odstavecseseznamem"/>
        <w:numPr>
          <w:ilvl w:val="1"/>
          <w:numId w:val="1"/>
        </w:numPr>
      </w:pPr>
      <w:r>
        <w:t xml:space="preserve">skupina příběhů přímo nazvaná </w:t>
      </w:r>
      <w:r w:rsidRPr="00933CF1">
        <w:rPr>
          <w:i/>
          <w:iCs/>
        </w:rPr>
        <w:t>Definujte odvahu</w:t>
      </w:r>
    </w:p>
    <w:p w14:paraId="2ED4C9FF" w14:textId="77777777" w:rsidR="00D53361" w:rsidRDefault="00D53361" w:rsidP="00D53361">
      <w:pPr>
        <w:pStyle w:val="Odstavecseseznamem"/>
        <w:numPr>
          <w:ilvl w:val="0"/>
          <w:numId w:val="1"/>
        </w:numPr>
      </w:pPr>
      <w:r>
        <w:t xml:space="preserve">brigáda na patologii – tehdy výborně placená – 500 korun za umytou mrtvolu a lahev rumu za den, </w:t>
      </w:r>
      <w:r w:rsidRPr="00933CF1">
        <w:rPr>
          <w:i/>
          <w:iCs/>
        </w:rPr>
        <w:t>jako bonus kýbl na zvracen</w:t>
      </w:r>
      <w:r>
        <w:t>í</w:t>
      </w:r>
    </w:p>
    <w:p w14:paraId="3455FC3A" w14:textId="0849D4E3" w:rsidR="00D53361" w:rsidRDefault="00D53361" w:rsidP="00D53361">
      <w:pPr>
        <w:pStyle w:val="Odstavecseseznamem"/>
        <w:numPr>
          <w:ilvl w:val="0"/>
          <w:numId w:val="1"/>
        </w:numPr>
      </w:pPr>
      <w:r>
        <w:t xml:space="preserve">zkouška z práv </w:t>
      </w:r>
    </w:p>
    <w:p w14:paraId="61BA0693" w14:textId="1BB7883D" w:rsidR="00D53361" w:rsidRDefault="00D53361" w:rsidP="00D53361">
      <w:pPr>
        <w:pStyle w:val="Odstavecseseznamem"/>
        <w:numPr>
          <w:ilvl w:val="0"/>
          <w:numId w:val="1"/>
        </w:numPr>
      </w:pPr>
      <w:r>
        <w:t xml:space="preserve">zkouška z ptačích noh – poznávačka ptáků jen podle nohou, student vyletí, </w:t>
      </w:r>
      <w:r w:rsidR="00933CF1">
        <w:t>profesor</w:t>
      </w:r>
      <w:r>
        <w:t xml:space="preserve"> se ho ptá na jméno, student si jenom vyhrne nohavice, ať to pozná podle nohou</w:t>
      </w:r>
    </w:p>
    <w:p w14:paraId="389B1683" w14:textId="77777777" w:rsidR="00D53361" w:rsidRDefault="00D53361" w:rsidP="00D53361">
      <w:pPr>
        <w:pStyle w:val="Odstavecseseznamem"/>
        <w:numPr>
          <w:ilvl w:val="0"/>
          <w:numId w:val="1"/>
        </w:numPr>
      </w:pPr>
      <w:r>
        <w:t>student jde na zkoušku nepřipravený jako poslední, vyučující u zkoušení usne, vzbudí se na konec a dá mu jedničku</w:t>
      </w:r>
    </w:p>
    <w:p w14:paraId="139ED667" w14:textId="6AE26582" w:rsidR="00933CF1" w:rsidRDefault="00933CF1" w:rsidP="00D53361">
      <w:r>
        <w:t xml:space="preserve">• </w:t>
      </w:r>
      <w:r w:rsidR="00613D87">
        <w:t>K</w:t>
      </w:r>
      <w:r w:rsidR="00D53361">
        <w:t>oronavir</w:t>
      </w:r>
      <w:r>
        <w:t>us</w:t>
      </w:r>
    </w:p>
    <w:p w14:paraId="06956BD7" w14:textId="55B9BA62" w:rsidR="00933CF1" w:rsidRDefault="00933CF1" w:rsidP="00933CF1">
      <w:pPr>
        <w:pStyle w:val="Odstavecseseznamem"/>
        <w:numPr>
          <w:ilvl w:val="0"/>
          <w:numId w:val="1"/>
        </w:numPr>
      </w:pPr>
      <w:r>
        <w:t>hoaxy, řetězové zprávy, dezinformace</w:t>
      </w:r>
    </w:p>
    <w:p w14:paraId="1FC469F3" w14:textId="3360AC96" w:rsidR="00D53361" w:rsidRDefault="00933CF1" w:rsidP="00D53361">
      <w:pPr>
        <w:pStyle w:val="Odstavecseseznamem"/>
        <w:numPr>
          <w:ilvl w:val="0"/>
          <w:numId w:val="1"/>
        </w:numPr>
      </w:pPr>
      <w:r>
        <w:t>mikročipy – v rouškách, testech, očkování</w:t>
      </w:r>
    </w:p>
    <w:p w14:paraId="1EC9CB77" w14:textId="6BB762FE" w:rsidR="00933CF1" w:rsidRDefault="00933CF1" w:rsidP="00D53361">
      <w:pPr>
        <w:pStyle w:val="Odstavecseseznamem"/>
        <w:numPr>
          <w:ilvl w:val="0"/>
          <w:numId w:val="1"/>
        </w:numPr>
      </w:pPr>
      <w:r>
        <w:t>falešně pozitivní testy</w:t>
      </w:r>
    </w:p>
    <w:p w14:paraId="755DA9A6" w14:textId="0A5D0A44" w:rsidR="00933CF1" w:rsidRDefault="00933CF1" w:rsidP="00933CF1">
      <w:pPr>
        <w:pStyle w:val="Odstavecseseznamem"/>
        <w:numPr>
          <w:ilvl w:val="1"/>
          <w:numId w:val="1"/>
        </w:numPr>
      </w:pPr>
      <w:r>
        <w:t>někdo šel na testy, odešel kvůli dlouhé frontě a přesto mu přišel pozitivní výsledek testu</w:t>
      </w:r>
    </w:p>
    <w:p w14:paraId="4D215B7B" w14:textId="5102FC54" w:rsidR="00D53361" w:rsidRDefault="00933CF1" w:rsidP="00D53361">
      <w:pPr>
        <w:pStyle w:val="Odstavecseseznamem"/>
        <w:numPr>
          <w:ilvl w:val="0"/>
          <w:numId w:val="1"/>
        </w:numPr>
      </w:pPr>
      <w:r>
        <w:t xml:space="preserve">testy i očkování </w:t>
      </w:r>
      <w:r w:rsidR="00D53361">
        <w:t>mění DNA</w:t>
      </w:r>
    </w:p>
    <w:p w14:paraId="7A970126" w14:textId="2E2AA3FD" w:rsidR="00933CF1" w:rsidRDefault="00933CF1" w:rsidP="00933CF1">
      <w:pPr>
        <w:pStyle w:val="Odstavecseseznamem"/>
        <w:numPr>
          <w:ilvl w:val="1"/>
          <w:numId w:val="1"/>
        </w:numPr>
      </w:pPr>
      <w:r>
        <w:t>založeno na (záměrně) nesprávném pochopení principu</w:t>
      </w:r>
    </w:p>
    <w:p w14:paraId="13BF4D1C" w14:textId="2E5F84AF" w:rsidR="00D53361" w:rsidRDefault="00933CF1" w:rsidP="00D53361">
      <w:pPr>
        <w:pStyle w:val="Odstavecseseznamem"/>
        <w:numPr>
          <w:ilvl w:val="0"/>
          <w:numId w:val="1"/>
        </w:numPr>
      </w:pPr>
      <w:r>
        <w:t>M</w:t>
      </w:r>
      <w:r w:rsidR="00D53361">
        <w:t>orgel</w:t>
      </w:r>
      <w:r w:rsidR="00613D87">
        <w:t>l</w:t>
      </w:r>
      <w:r w:rsidR="00D53361">
        <w:t>ony</w:t>
      </w:r>
    </w:p>
    <w:p w14:paraId="2CFDF354" w14:textId="0820BF51" w:rsidR="00D53361" w:rsidRDefault="00D53361" w:rsidP="00D53361">
      <w:pPr>
        <w:pStyle w:val="Odstavecseseznamem"/>
        <w:numPr>
          <w:ilvl w:val="0"/>
          <w:numId w:val="1"/>
        </w:numPr>
      </w:pPr>
      <w:r>
        <w:t>5G</w:t>
      </w:r>
      <w:r w:rsidR="00933CF1">
        <w:t xml:space="preserve"> vysílače</w:t>
      </w:r>
    </w:p>
    <w:p w14:paraId="256CB449" w14:textId="1BEB30D9" w:rsidR="00D53361" w:rsidRDefault="00D53361" w:rsidP="00D53361">
      <w:pPr>
        <w:pStyle w:val="Odstavecseseznamem"/>
        <w:numPr>
          <w:ilvl w:val="0"/>
          <w:numId w:val="1"/>
        </w:numPr>
      </w:pPr>
      <w:r>
        <w:t>roušky pomáhají v</w:t>
      </w:r>
      <w:r w:rsidR="00933CF1">
        <w:t> </w:t>
      </w:r>
      <w:r>
        <w:t>reinfikaci</w:t>
      </w:r>
    </w:p>
    <w:p w14:paraId="0E52EFDF" w14:textId="1355EA47" w:rsidR="00933CF1" w:rsidRDefault="00933CF1" w:rsidP="00933CF1">
      <w:pPr>
        <w:pStyle w:val="Odstavecseseznamem"/>
        <w:numPr>
          <w:ilvl w:val="1"/>
          <w:numId w:val="1"/>
        </w:numPr>
      </w:pPr>
      <w:r>
        <w:t>dezinformace proti nošení roušek a respirátorů</w:t>
      </w:r>
    </w:p>
    <w:p w14:paraId="564D1508" w14:textId="62096B40" w:rsidR="00D53361" w:rsidRDefault="00D53361" w:rsidP="00D53361">
      <w:pPr>
        <w:pStyle w:val="Odstavecseseznamem"/>
        <w:numPr>
          <w:ilvl w:val="0"/>
          <w:numId w:val="1"/>
        </w:numPr>
      </w:pPr>
      <w:r>
        <w:t>spiknutí nadnárodních korporací</w:t>
      </w:r>
    </w:p>
    <w:p w14:paraId="1E645EB4" w14:textId="242FE80B" w:rsidR="00933CF1" w:rsidRDefault="00933CF1" w:rsidP="00933CF1">
      <w:pPr>
        <w:pStyle w:val="Odstavecseseznamem"/>
        <w:numPr>
          <w:ilvl w:val="1"/>
          <w:numId w:val="1"/>
        </w:numPr>
      </w:pPr>
      <w:r>
        <w:t>Soros, Gates</w:t>
      </w:r>
    </w:p>
    <w:p w14:paraId="2489E32B" w14:textId="1B3FB622" w:rsidR="00B37E07" w:rsidRDefault="00B37E07" w:rsidP="00B37E07">
      <w:pPr>
        <w:pStyle w:val="Odstavecseseznamem"/>
        <w:numPr>
          <w:ilvl w:val="0"/>
          <w:numId w:val="1"/>
        </w:numPr>
      </w:pPr>
      <w:r>
        <w:t>rozšiřování viru práškovacími letadly</w:t>
      </w:r>
    </w:p>
    <w:p w14:paraId="3E9A6EDD" w14:textId="77777777" w:rsidR="00DF243A" w:rsidRDefault="00DF243A"/>
    <w:sectPr w:rsidR="00DF243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78007" w14:textId="77777777" w:rsidR="00B7418F" w:rsidRDefault="00B7418F" w:rsidP="002965C7">
      <w:pPr>
        <w:spacing w:after="0" w:line="240" w:lineRule="auto"/>
      </w:pPr>
      <w:r>
        <w:separator/>
      </w:r>
    </w:p>
  </w:endnote>
  <w:endnote w:type="continuationSeparator" w:id="0">
    <w:p w14:paraId="416331FD" w14:textId="77777777" w:rsidR="00B7418F" w:rsidRDefault="00B7418F" w:rsidP="0029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71515" w14:textId="77777777" w:rsidR="00B7418F" w:rsidRDefault="00B7418F" w:rsidP="002965C7">
      <w:pPr>
        <w:spacing w:after="0" w:line="240" w:lineRule="auto"/>
      </w:pPr>
      <w:r>
        <w:separator/>
      </w:r>
    </w:p>
  </w:footnote>
  <w:footnote w:type="continuationSeparator" w:id="0">
    <w:p w14:paraId="613EED52" w14:textId="77777777" w:rsidR="00B7418F" w:rsidRDefault="00B7418F" w:rsidP="00296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EF535" w14:textId="1EED8D51" w:rsidR="002965C7" w:rsidRDefault="002965C7">
    <w:pPr>
      <w:pStyle w:val="Zhlav"/>
    </w:pPr>
    <w:r>
      <w:t>Úvod do etnolingvistiky</w:t>
    </w:r>
  </w:p>
  <w:p w14:paraId="1A532C4D" w14:textId="649BBA0D" w:rsidR="002965C7" w:rsidRDefault="002965C7">
    <w:pPr>
      <w:pStyle w:val="Zhlav"/>
    </w:pPr>
    <w:r>
      <w:t>Barbora Genserová</w:t>
    </w:r>
  </w:p>
  <w:p w14:paraId="453D6B60" w14:textId="3E221359" w:rsidR="002965C7" w:rsidRDefault="002965C7">
    <w:pPr>
      <w:pStyle w:val="Zhlav"/>
    </w:pPr>
    <w:r>
      <w:t>13. 4. 2021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A5CB4"/>
    <w:multiLevelType w:val="hybridMultilevel"/>
    <w:tmpl w:val="38FEF86C"/>
    <w:lvl w:ilvl="0" w:tplc="94D2E0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61"/>
    <w:rsid w:val="001E65A6"/>
    <w:rsid w:val="002965C7"/>
    <w:rsid w:val="004640FC"/>
    <w:rsid w:val="00577938"/>
    <w:rsid w:val="00613D87"/>
    <w:rsid w:val="00933CF1"/>
    <w:rsid w:val="0096031E"/>
    <w:rsid w:val="00B37E07"/>
    <w:rsid w:val="00B7418F"/>
    <w:rsid w:val="00CD4ED0"/>
    <w:rsid w:val="00D51C63"/>
    <w:rsid w:val="00D53361"/>
    <w:rsid w:val="00DF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97F5"/>
  <w15:chartTrackingRefBased/>
  <w15:docId w15:val="{2B3F32A2-02A6-4B06-B16A-66750D61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3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336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5336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96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5C7"/>
  </w:style>
  <w:style w:type="paragraph" w:styleId="Zpat">
    <w:name w:val="footer"/>
    <w:basedOn w:val="Normln"/>
    <w:link w:val="ZpatChar"/>
    <w:uiPriority w:val="99"/>
    <w:unhideWhenUsed/>
    <w:rsid w:val="00296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3643</Characters>
  <Application>Microsoft Office Word</Application>
  <DocSecurity>4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genserob@ff.cuni.cz</dc:creator>
  <cp:keywords/>
  <dc:description/>
  <cp:lastModifiedBy>Lenovo Allinone</cp:lastModifiedBy>
  <cp:revision>2</cp:revision>
  <dcterms:created xsi:type="dcterms:W3CDTF">2021-04-12T13:47:00Z</dcterms:created>
  <dcterms:modified xsi:type="dcterms:W3CDTF">2021-04-12T13:47:00Z</dcterms:modified>
</cp:coreProperties>
</file>