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E4746" w14:textId="77777777" w:rsidR="00C82B72" w:rsidRPr="00A008AC" w:rsidRDefault="00C82B72">
      <w:pPr>
        <w:rPr>
          <w:rFonts w:ascii="Times New Roman" w:hAnsi="Times New Roman"/>
          <w:szCs w:val="22"/>
        </w:rPr>
      </w:pPr>
    </w:p>
    <w:p w14:paraId="1A214723" w14:textId="77777777" w:rsidR="00C82B72" w:rsidRPr="00A008AC" w:rsidRDefault="004A053D">
      <w:pPr>
        <w:pStyle w:val="Nadpis1"/>
        <w:jc w:val="center"/>
        <w:rPr>
          <w:caps/>
          <w:szCs w:val="22"/>
        </w:rPr>
      </w:pPr>
      <w:r w:rsidRPr="00A008AC">
        <w:rPr>
          <w:caps/>
          <w:szCs w:val="22"/>
        </w:rPr>
        <w:t>Developing a Thesis Statement</w:t>
      </w:r>
    </w:p>
    <w:p w14:paraId="09B2C330" w14:textId="77777777" w:rsidR="00C82B72" w:rsidRPr="00A008AC" w:rsidRDefault="00C82B72">
      <w:pPr>
        <w:rPr>
          <w:rFonts w:ascii="Times New Roman" w:hAnsi="Times New Roman"/>
          <w:b/>
          <w:bCs/>
          <w:szCs w:val="22"/>
        </w:rPr>
      </w:pPr>
    </w:p>
    <w:p w14:paraId="29F6C821" w14:textId="77777777" w:rsidR="00C82B72" w:rsidRPr="00A008AC" w:rsidRDefault="004A053D">
      <w:pPr>
        <w:rPr>
          <w:rFonts w:ascii="Times New Roman" w:hAnsi="Times New Roman"/>
          <w:szCs w:val="22"/>
        </w:rPr>
      </w:pPr>
      <w:r w:rsidRPr="00A008AC">
        <w:rPr>
          <w:rFonts w:ascii="Times New Roman" w:hAnsi="Times New Roman"/>
          <w:b/>
          <w:bCs/>
          <w:szCs w:val="22"/>
          <w:u w:val="single"/>
        </w:rPr>
        <w:t>Thesis and Thesis Statements</w:t>
      </w:r>
    </w:p>
    <w:p w14:paraId="7B685C99" w14:textId="77777777" w:rsidR="00C82B72" w:rsidRPr="00A008AC" w:rsidRDefault="004A053D">
      <w:pPr>
        <w:rPr>
          <w:rFonts w:ascii="Times New Roman" w:hAnsi="Times New Roman"/>
          <w:szCs w:val="22"/>
        </w:rPr>
      </w:pPr>
      <w:r w:rsidRPr="00A008AC">
        <w:rPr>
          <w:rFonts w:ascii="Times New Roman" w:hAnsi="Times New Roman"/>
          <w:szCs w:val="18"/>
        </w:rPr>
        <w:t xml:space="preserve">Everything you write should develop around a clear central </w:t>
      </w:r>
      <w:r w:rsidRPr="00A008AC">
        <w:rPr>
          <w:rFonts w:ascii="Times New Roman" w:hAnsi="Times New Roman"/>
          <w:b/>
          <w:bCs/>
          <w:szCs w:val="18"/>
          <w:u w:val="single"/>
        </w:rPr>
        <w:t>thesis</w:t>
      </w:r>
      <w:r w:rsidRPr="00A008AC">
        <w:rPr>
          <w:rFonts w:ascii="Times New Roman" w:hAnsi="Times New Roman"/>
          <w:szCs w:val="18"/>
        </w:rPr>
        <w:t xml:space="preserve">. Your thesis is the backbone of your paper: the main point, the central idea. In fact, if you ask yourself—"What is the main point of this paper?"—your answer should resemble your essay's </w:t>
      </w:r>
      <w:r w:rsidRPr="00A008AC">
        <w:rPr>
          <w:rFonts w:ascii="Times New Roman" w:hAnsi="Times New Roman"/>
          <w:b/>
          <w:bCs/>
          <w:szCs w:val="18"/>
          <w:u w:val="single"/>
        </w:rPr>
        <w:t>thesis statement</w:t>
      </w:r>
      <w:r w:rsidRPr="00A008AC">
        <w:rPr>
          <w:rFonts w:ascii="Times New Roman" w:hAnsi="Times New Roman"/>
          <w:szCs w:val="18"/>
          <w:u w:val="single"/>
        </w:rPr>
        <w:t>.</w:t>
      </w:r>
      <w:r w:rsidRPr="00A008AC">
        <w:rPr>
          <w:rFonts w:ascii="Times New Roman" w:hAnsi="Times New Roman"/>
          <w:szCs w:val="18"/>
        </w:rPr>
        <w:t xml:space="preserve"> The thesis statement focuses your central </w:t>
      </w:r>
      <w:r w:rsidRPr="00A008AC">
        <w:rPr>
          <w:rFonts w:ascii="Times New Roman" w:hAnsi="Times New Roman"/>
          <w:i/>
          <w:iCs/>
          <w:szCs w:val="18"/>
        </w:rPr>
        <w:t xml:space="preserve">ideas </w:t>
      </w:r>
      <w:r w:rsidRPr="00A008AC">
        <w:rPr>
          <w:rFonts w:ascii="Times New Roman" w:hAnsi="Times New Roman"/>
          <w:szCs w:val="18"/>
        </w:rPr>
        <w:t>into one or two sentences.</w:t>
      </w:r>
    </w:p>
    <w:p w14:paraId="6DB545C7" w14:textId="77777777" w:rsidR="00C82B72" w:rsidRPr="00A008AC" w:rsidRDefault="004A053D">
      <w:pPr>
        <w:ind w:firstLine="360"/>
        <w:rPr>
          <w:rFonts w:ascii="Times New Roman" w:hAnsi="Times New Roman"/>
          <w:szCs w:val="22"/>
        </w:rPr>
      </w:pPr>
      <w:r w:rsidRPr="00A008AC">
        <w:rPr>
          <w:rFonts w:ascii="Times New Roman" w:hAnsi="Times New Roman"/>
          <w:szCs w:val="18"/>
        </w:rPr>
        <w:t xml:space="preserve">Developing a well-crafted thesis statement and revising that statement as you write will help you discover what your essay is really about, what you really want to say. The suggested guidelines below show how to evaluate and refine your </w:t>
      </w:r>
      <w:r w:rsidRPr="00A008AC">
        <w:rPr>
          <w:rFonts w:ascii="Times New Roman" w:hAnsi="Times New Roman"/>
          <w:b/>
          <w:bCs/>
          <w:szCs w:val="18"/>
          <w:u w:val="single"/>
        </w:rPr>
        <w:t>thesis statements</w:t>
      </w:r>
      <w:r w:rsidRPr="00A008AC">
        <w:rPr>
          <w:rFonts w:ascii="Times New Roman" w:hAnsi="Times New Roman"/>
          <w:szCs w:val="18"/>
        </w:rPr>
        <w:t xml:space="preserve">, and thus how to best showcase your </w:t>
      </w:r>
      <w:r w:rsidRPr="00A008AC">
        <w:rPr>
          <w:rFonts w:ascii="Times New Roman" w:hAnsi="Times New Roman"/>
          <w:b/>
          <w:bCs/>
          <w:szCs w:val="18"/>
          <w:u w:val="single"/>
        </w:rPr>
        <w:t>ideas</w:t>
      </w:r>
      <w:r w:rsidRPr="00A008AC">
        <w:rPr>
          <w:rFonts w:ascii="Times New Roman" w:hAnsi="Times New Roman"/>
          <w:b/>
          <w:bCs/>
          <w:szCs w:val="18"/>
        </w:rPr>
        <w:t>.</w:t>
      </w:r>
    </w:p>
    <w:p w14:paraId="5E42C838" w14:textId="77777777" w:rsidR="00C82B72" w:rsidRPr="00A008AC" w:rsidRDefault="004A053D">
      <w:pPr>
        <w:rPr>
          <w:rFonts w:ascii="Times New Roman" w:hAnsi="Times New Roman"/>
          <w:szCs w:val="22"/>
        </w:rPr>
      </w:pPr>
      <w:r w:rsidRPr="00A008AC">
        <w:rPr>
          <w:rFonts w:ascii="Times New Roman" w:hAnsi="Times New Roman"/>
          <w:szCs w:val="22"/>
        </w:rPr>
        <w:t> </w:t>
      </w:r>
    </w:p>
    <w:p w14:paraId="4307FFF5" w14:textId="77777777" w:rsidR="00C82B72" w:rsidRPr="00A008AC" w:rsidRDefault="004A053D">
      <w:pPr>
        <w:numPr>
          <w:ilvl w:val="0"/>
          <w:numId w:val="3"/>
        </w:numPr>
        <w:rPr>
          <w:rFonts w:ascii="Times New Roman" w:hAnsi="Times New Roman"/>
          <w:b/>
          <w:bCs/>
          <w:sz w:val="28"/>
          <w:szCs w:val="22"/>
        </w:rPr>
      </w:pPr>
      <w:r w:rsidRPr="00A008AC">
        <w:rPr>
          <w:rFonts w:ascii="Times New Roman" w:hAnsi="Times New Roman"/>
          <w:b/>
          <w:bCs/>
          <w:sz w:val="28"/>
          <w:szCs w:val="18"/>
        </w:rPr>
        <w:t>WHERE IS YOUR THESIS STATEMENT?</w:t>
      </w:r>
    </w:p>
    <w:p w14:paraId="24F33E43" w14:textId="77777777" w:rsidR="00C82B72" w:rsidRPr="00A008AC" w:rsidRDefault="004A053D">
      <w:pPr>
        <w:rPr>
          <w:rFonts w:ascii="Times New Roman" w:hAnsi="Times New Roman"/>
          <w:szCs w:val="22"/>
        </w:rPr>
      </w:pPr>
      <w:r w:rsidRPr="00A008AC">
        <w:rPr>
          <w:rFonts w:ascii="Times New Roman" w:hAnsi="Times New Roman"/>
          <w:szCs w:val="18"/>
        </w:rPr>
        <w:t>You should provide a thesis early in your essay—paragraph #1, or in longer essays #2—in order to establish your position and give you reader a sense of direction. Avoid burying a great thesis statement in the middle of a paragraph or late in the paper.</w:t>
      </w:r>
    </w:p>
    <w:p w14:paraId="22A8452B" w14:textId="77777777" w:rsidR="00C82B72" w:rsidRPr="00A008AC" w:rsidRDefault="004A053D">
      <w:pPr>
        <w:rPr>
          <w:rFonts w:ascii="Times New Roman" w:hAnsi="Times New Roman"/>
          <w:szCs w:val="22"/>
        </w:rPr>
      </w:pPr>
      <w:r w:rsidRPr="00A008AC">
        <w:rPr>
          <w:rFonts w:ascii="Times New Roman" w:hAnsi="Times New Roman"/>
          <w:szCs w:val="22"/>
        </w:rPr>
        <w:t> </w:t>
      </w:r>
    </w:p>
    <w:p w14:paraId="2C723845" w14:textId="77777777" w:rsidR="00C82B72" w:rsidRPr="00A008AC" w:rsidRDefault="004A053D">
      <w:pPr>
        <w:numPr>
          <w:ilvl w:val="0"/>
          <w:numId w:val="3"/>
        </w:numPr>
        <w:rPr>
          <w:rFonts w:ascii="Times New Roman" w:hAnsi="Times New Roman"/>
          <w:b/>
          <w:bCs/>
          <w:sz w:val="28"/>
          <w:szCs w:val="22"/>
        </w:rPr>
      </w:pPr>
      <w:r w:rsidRPr="00A008AC">
        <w:rPr>
          <w:rFonts w:ascii="Times New Roman" w:hAnsi="Times New Roman"/>
          <w:b/>
          <w:bCs/>
          <w:sz w:val="28"/>
          <w:szCs w:val="18"/>
        </w:rPr>
        <w:t xml:space="preserve">IS YOUR THESIS STATEMENT </w:t>
      </w:r>
      <w:r w:rsidRPr="00A008AC">
        <w:rPr>
          <w:rFonts w:ascii="Times New Roman" w:hAnsi="Times New Roman"/>
          <w:b/>
          <w:bCs/>
          <w:sz w:val="28"/>
          <w:szCs w:val="18"/>
          <w:u w:val="single"/>
        </w:rPr>
        <w:t>UNIFIED</w:t>
      </w:r>
      <w:r w:rsidRPr="00A008AC">
        <w:rPr>
          <w:rFonts w:ascii="Times New Roman" w:hAnsi="Times New Roman"/>
          <w:b/>
          <w:bCs/>
          <w:sz w:val="28"/>
          <w:szCs w:val="18"/>
        </w:rPr>
        <w:t>?</w:t>
      </w:r>
    </w:p>
    <w:p w14:paraId="34E58B01" w14:textId="77777777" w:rsidR="00C82B72" w:rsidRPr="00A008AC" w:rsidRDefault="004A053D">
      <w:pPr>
        <w:pStyle w:val="Zkladntext"/>
        <w:rPr>
          <w:sz w:val="22"/>
          <w:szCs w:val="18"/>
        </w:rPr>
      </w:pPr>
      <w:r w:rsidRPr="00A008AC">
        <w:rPr>
          <w:sz w:val="22"/>
          <w:szCs w:val="18"/>
        </w:rPr>
        <w:t xml:space="preserve">Choose one single focus for development. </w:t>
      </w:r>
      <w:proofErr w:type="gramStart"/>
      <w:r w:rsidRPr="00A008AC">
        <w:rPr>
          <w:sz w:val="22"/>
          <w:szCs w:val="18"/>
        </w:rPr>
        <w:t>Don't</w:t>
      </w:r>
      <w:proofErr w:type="gramEnd"/>
      <w:r w:rsidRPr="00A008AC">
        <w:rPr>
          <w:sz w:val="22"/>
          <w:szCs w:val="18"/>
        </w:rPr>
        <w:t xml:space="preserve"> split your energy between two bulky topics.</w:t>
      </w:r>
    </w:p>
    <w:p w14:paraId="65127A54" w14:textId="77777777" w:rsidR="00C82B72" w:rsidRPr="00A008AC" w:rsidRDefault="00C82B72">
      <w:pPr>
        <w:rPr>
          <w:rFonts w:ascii="Times New Roman" w:hAnsi="Times New Roman"/>
          <w:szCs w:val="22"/>
        </w:rPr>
      </w:pPr>
    </w:p>
    <w:p w14:paraId="10EBE7F9" w14:textId="77777777" w:rsidR="00C82B72" w:rsidRPr="00A008AC" w:rsidRDefault="004A053D">
      <w:pPr>
        <w:rPr>
          <w:rFonts w:ascii="Arial" w:hAnsi="Arial" w:cs="Arial"/>
          <w:szCs w:val="22"/>
        </w:rPr>
      </w:pPr>
      <w:r w:rsidRPr="00A008AC">
        <w:rPr>
          <w:rFonts w:ascii="Arial" w:hAnsi="Arial" w:cs="Arial"/>
          <w:b/>
          <w:bCs/>
          <w:szCs w:val="18"/>
          <w:u w:val="single"/>
        </w:rPr>
        <w:t>ORIGINAL THESIS</w:t>
      </w:r>
      <w:r w:rsidRPr="00A008AC">
        <w:rPr>
          <w:rFonts w:ascii="Arial" w:hAnsi="Arial" w:cs="Arial"/>
          <w:szCs w:val="22"/>
        </w:rPr>
        <w:t xml:space="preserve"> </w:t>
      </w:r>
      <w:r w:rsidRPr="00A008AC">
        <w:rPr>
          <w:rFonts w:ascii="Arial" w:hAnsi="Arial" w:cs="Arial"/>
          <w:szCs w:val="18"/>
        </w:rPr>
        <w:t>Queen Victoria set the tone of the British Empire, and she allowed powerful prime ministers to take political control of Britain.</w:t>
      </w:r>
    </w:p>
    <w:p w14:paraId="452EEDCF" w14:textId="77777777" w:rsidR="00C82B72" w:rsidRPr="00A008AC" w:rsidRDefault="004A053D">
      <w:pPr>
        <w:rPr>
          <w:rFonts w:ascii="Arial" w:hAnsi="Arial" w:cs="Arial"/>
          <w:szCs w:val="22"/>
        </w:rPr>
      </w:pPr>
      <w:r w:rsidRPr="00A008AC">
        <w:rPr>
          <w:rFonts w:ascii="Arial" w:hAnsi="Arial" w:cs="Arial"/>
          <w:b/>
          <w:bCs/>
          <w:szCs w:val="18"/>
          <w:u w:val="single"/>
        </w:rPr>
        <w:t>REVISED THESIS</w:t>
      </w:r>
      <w:r w:rsidRPr="00A008AC">
        <w:rPr>
          <w:rFonts w:ascii="Arial" w:hAnsi="Arial" w:cs="Arial"/>
          <w:szCs w:val="22"/>
        </w:rPr>
        <w:t xml:space="preserve"> </w:t>
      </w:r>
      <w:r w:rsidRPr="00A008AC">
        <w:rPr>
          <w:rFonts w:ascii="Arial" w:hAnsi="Arial" w:cs="Arial"/>
          <w:szCs w:val="18"/>
        </w:rPr>
        <w:t>Victoria set the tone for later monarchs by ruling through a series of prime ministers.</w:t>
      </w:r>
    </w:p>
    <w:p w14:paraId="3465FA70" w14:textId="77777777" w:rsidR="00C82B72" w:rsidRPr="00A008AC" w:rsidRDefault="004A053D">
      <w:pPr>
        <w:rPr>
          <w:rFonts w:ascii="Arial" w:hAnsi="Arial" w:cs="Arial"/>
          <w:szCs w:val="22"/>
        </w:rPr>
      </w:pPr>
      <w:r w:rsidRPr="00A008AC">
        <w:rPr>
          <w:rFonts w:ascii="Arial" w:hAnsi="Arial" w:cs="Arial"/>
          <w:szCs w:val="22"/>
        </w:rPr>
        <w:t> </w:t>
      </w:r>
    </w:p>
    <w:p w14:paraId="4745652B" w14:textId="77777777" w:rsidR="00C82B72" w:rsidRPr="00A008AC" w:rsidRDefault="004A053D">
      <w:pPr>
        <w:rPr>
          <w:rFonts w:ascii="Arial" w:hAnsi="Arial" w:cs="Arial"/>
          <w:szCs w:val="22"/>
        </w:rPr>
      </w:pPr>
      <w:r w:rsidRPr="00A008AC">
        <w:rPr>
          <w:rFonts w:ascii="Arial" w:hAnsi="Arial" w:cs="Arial"/>
          <w:b/>
          <w:bCs/>
          <w:szCs w:val="18"/>
          <w:u w:val="single"/>
        </w:rPr>
        <w:t>ORIGINAL THESIS</w:t>
      </w:r>
      <w:r w:rsidRPr="00A008AC">
        <w:rPr>
          <w:rFonts w:ascii="Arial" w:hAnsi="Arial" w:cs="Arial"/>
          <w:szCs w:val="18"/>
        </w:rPr>
        <w:t xml:space="preserve"> The United Nations Organization has major weaknesses and cannot prevent a major war.</w:t>
      </w:r>
    </w:p>
    <w:p w14:paraId="4C46EB3A" w14:textId="77777777" w:rsidR="00C82B72" w:rsidRPr="00A008AC" w:rsidRDefault="004A053D">
      <w:pPr>
        <w:rPr>
          <w:rFonts w:ascii="Arial" w:hAnsi="Arial" w:cs="Arial"/>
          <w:szCs w:val="22"/>
        </w:rPr>
      </w:pPr>
      <w:r w:rsidRPr="00A008AC">
        <w:rPr>
          <w:rFonts w:ascii="Arial" w:hAnsi="Arial" w:cs="Arial"/>
          <w:b/>
          <w:bCs/>
          <w:szCs w:val="18"/>
          <w:u w:val="single"/>
        </w:rPr>
        <w:t>REVISED THESIS</w:t>
      </w:r>
      <w:r w:rsidRPr="00A008AC">
        <w:rPr>
          <w:rFonts w:ascii="Arial" w:hAnsi="Arial" w:cs="Arial"/>
          <w:b/>
          <w:bCs/>
          <w:szCs w:val="22"/>
        </w:rPr>
        <w:t xml:space="preserve"> </w:t>
      </w:r>
      <w:r w:rsidRPr="00A008AC">
        <w:rPr>
          <w:rFonts w:ascii="Arial" w:hAnsi="Arial" w:cs="Arial"/>
          <w:szCs w:val="18"/>
        </w:rPr>
        <w:t>The organization of the UN makes it incapable of preventing a war between major powers.</w:t>
      </w:r>
    </w:p>
    <w:p w14:paraId="57BAEA48" w14:textId="77777777" w:rsidR="00C82B72" w:rsidRPr="00A008AC" w:rsidRDefault="004A053D">
      <w:pPr>
        <w:rPr>
          <w:rFonts w:ascii="Arial" w:hAnsi="Arial" w:cs="Arial"/>
          <w:szCs w:val="22"/>
        </w:rPr>
      </w:pPr>
      <w:r w:rsidRPr="00A008AC">
        <w:rPr>
          <w:rFonts w:ascii="Arial" w:hAnsi="Arial" w:cs="Arial"/>
          <w:szCs w:val="22"/>
        </w:rPr>
        <w:t> </w:t>
      </w:r>
    </w:p>
    <w:p w14:paraId="38BAC0AC" w14:textId="77777777" w:rsidR="00C82B72" w:rsidRPr="00A008AC" w:rsidRDefault="004A053D">
      <w:pPr>
        <w:rPr>
          <w:rFonts w:ascii="Arial" w:hAnsi="Arial" w:cs="Arial"/>
          <w:szCs w:val="22"/>
        </w:rPr>
      </w:pPr>
      <w:r w:rsidRPr="00A008AC">
        <w:rPr>
          <w:rFonts w:ascii="Arial" w:hAnsi="Arial" w:cs="Arial"/>
          <w:b/>
          <w:bCs/>
          <w:szCs w:val="18"/>
          <w:u w:val="single"/>
        </w:rPr>
        <w:t>ORIGINAL THESIS</w:t>
      </w:r>
      <w:r w:rsidRPr="00A008AC">
        <w:rPr>
          <w:rFonts w:ascii="Arial" w:hAnsi="Arial" w:cs="Arial"/>
          <w:szCs w:val="18"/>
        </w:rPr>
        <w:t xml:space="preserve"> Printing has had a long and complex history during which it has brought about social and cultural reforms.</w:t>
      </w:r>
    </w:p>
    <w:p w14:paraId="6F7E4B44" w14:textId="77777777" w:rsidR="00C82B72" w:rsidRPr="00A008AC" w:rsidRDefault="004A053D">
      <w:pPr>
        <w:rPr>
          <w:rFonts w:ascii="Times New Roman" w:hAnsi="Times New Roman"/>
          <w:szCs w:val="18"/>
        </w:rPr>
      </w:pPr>
      <w:r w:rsidRPr="00A008AC">
        <w:rPr>
          <w:rFonts w:ascii="Arial" w:hAnsi="Arial" w:cs="Arial"/>
          <w:b/>
          <w:bCs/>
          <w:szCs w:val="18"/>
          <w:u w:val="single"/>
        </w:rPr>
        <w:t>REVISED THESIS</w:t>
      </w:r>
      <w:r w:rsidRPr="00A008AC">
        <w:rPr>
          <w:rFonts w:ascii="Arial" w:hAnsi="Arial" w:cs="Arial"/>
          <w:szCs w:val="22"/>
        </w:rPr>
        <w:t xml:space="preserve"> </w:t>
      </w:r>
      <w:r w:rsidRPr="00A008AC">
        <w:rPr>
          <w:rFonts w:ascii="Arial" w:hAnsi="Arial" w:cs="Arial"/>
          <w:szCs w:val="18"/>
        </w:rPr>
        <w:t>The development of printing sparked a series of social and cultural reforms.</w:t>
      </w:r>
    </w:p>
    <w:p w14:paraId="5B1A662A" w14:textId="77777777" w:rsidR="00C82B72" w:rsidRPr="00A008AC" w:rsidRDefault="00C82B72">
      <w:pPr>
        <w:rPr>
          <w:rFonts w:ascii="Times New Roman" w:hAnsi="Times New Roman"/>
          <w:szCs w:val="22"/>
        </w:rPr>
      </w:pPr>
    </w:p>
    <w:p w14:paraId="1ECE39D8" w14:textId="77777777" w:rsidR="00C82B72" w:rsidRPr="00A008AC" w:rsidRDefault="004A053D">
      <w:pPr>
        <w:rPr>
          <w:rFonts w:ascii="Times New Roman" w:hAnsi="Times New Roman"/>
          <w:szCs w:val="22"/>
        </w:rPr>
      </w:pPr>
      <w:r w:rsidRPr="00A008AC">
        <w:rPr>
          <w:rFonts w:ascii="Times New Roman" w:hAnsi="Times New Roman"/>
          <w:i/>
          <w:iCs/>
          <w:szCs w:val="18"/>
        </w:rPr>
        <w:t>Check your thesis</w:t>
      </w:r>
      <w:r w:rsidRPr="00A008AC">
        <w:rPr>
          <w:rFonts w:ascii="Times New Roman" w:hAnsi="Times New Roman"/>
          <w:szCs w:val="18"/>
        </w:rPr>
        <w:t>:</w:t>
      </w:r>
      <w:r w:rsidRPr="00A008AC">
        <w:rPr>
          <w:rFonts w:ascii="Times New Roman" w:hAnsi="Times New Roman"/>
          <w:i/>
          <w:iCs/>
          <w:szCs w:val="18"/>
        </w:rPr>
        <w:t xml:space="preserve"> </w:t>
      </w:r>
      <w:r w:rsidRPr="00A008AC">
        <w:rPr>
          <w:rFonts w:ascii="Times New Roman" w:hAnsi="Times New Roman"/>
          <w:szCs w:val="18"/>
        </w:rPr>
        <w:t xml:space="preserve">Are there two large statements connected loosely by a coordinate conjunction (and, but, or, for, nor, so, yet)? Would a subordinate conjunction help (through, although, because, since) to signal a relationship between the two sentences? Or do the two imply a fuzzy unfocused </w:t>
      </w:r>
      <w:proofErr w:type="gramStart"/>
      <w:r w:rsidRPr="00A008AC">
        <w:rPr>
          <w:rFonts w:ascii="Times New Roman" w:hAnsi="Times New Roman"/>
          <w:szCs w:val="18"/>
        </w:rPr>
        <w:t>thesis?—</w:t>
      </w:r>
      <w:proofErr w:type="gramEnd"/>
      <w:r w:rsidRPr="00A008AC">
        <w:rPr>
          <w:rFonts w:ascii="Times New Roman" w:hAnsi="Times New Roman"/>
          <w:szCs w:val="18"/>
        </w:rPr>
        <w:t>if so, settle on ONE single focus and then proceed with further development.</w:t>
      </w:r>
    </w:p>
    <w:p w14:paraId="688DCC1D" w14:textId="77777777" w:rsidR="00C82B72" w:rsidRPr="00A008AC" w:rsidRDefault="004A053D">
      <w:pPr>
        <w:rPr>
          <w:rFonts w:ascii="Times New Roman" w:hAnsi="Times New Roman"/>
          <w:b/>
          <w:bCs/>
          <w:szCs w:val="22"/>
        </w:rPr>
      </w:pPr>
      <w:r w:rsidRPr="00A008AC">
        <w:rPr>
          <w:rFonts w:ascii="Times New Roman" w:hAnsi="Times New Roman"/>
          <w:b/>
          <w:bCs/>
          <w:szCs w:val="22"/>
        </w:rPr>
        <w:t> </w:t>
      </w:r>
    </w:p>
    <w:p w14:paraId="22DC5AAA" w14:textId="77777777" w:rsidR="00C82B72" w:rsidRPr="00A008AC" w:rsidRDefault="004A053D">
      <w:pPr>
        <w:numPr>
          <w:ilvl w:val="0"/>
          <w:numId w:val="3"/>
        </w:numPr>
        <w:rPr>
          <w:rFonts w:ascii="Times New Roman" w:hAnsi="Times New Roman"/>
          <w:szCs w:val="22"/>
        </w:rPr>
      </w:pPr>
      <w:r w:rsidRPr="00A008AC">
        <w:rPr>
          <w:rFonts w:ascii="Times New Roman" w:hAnsi="Times New Roman"/>
          <w:b/>
          <w:bCs/>
          <w:sz w:val="28"/>
          <w:szCs w:val="18"/>
        </w:rPr>
        <w:t xml:space="preserve">IS YOUR THESIS STATEMENT </w:t>
      </w:r>
      <w:r w:rsidRPr="00A008AC">
        <w:rPr>
          <w:rFonts w:ascii="Times New Roman" w:hAnsi="Times New Roman"/>
          <w:b/>
          <w:bCs/>
          <w:sz w:val="28"/>
          <w:szCs w:val="18"/>
          <w:u w:val="single"/>
        </w:rPr>
        <w:t>RESTRICTED</w:t>
      </w:r>
      <w:r w:rsidRPr="00A008AC">
        <w:rPr>
          <w:rFonts w:ascii="Times New Roman" w:hAnsi="Times New Roman"/>
          <w:b/>
          <w:bCs/>
          <w:sz w:val="28"/>
          <w:szCs w:val="18"/>
        </w:rPr>
        <w:t>?</w:t>
      </w:r>
    </w:p>
    <w:p w14:paraId="7A8EF556" w14:textId="77777777" w:rsidR="00C82B72" w:rsidRPr="00A008AC" w:rsidRDefault="004A053D">
      <w:pPr>
        <w:numPr>
          <w:ilvl w:val="1"/>
          <w:numId w:val="1"/>
        </w:numPr>
        <w:rPr>
          <w:rFonts w:ascii="Times New Roman" w:hAnsi="Times New Roman"/>
          <w:szCs w:val="18"/>
        </w:rPr>
      </w:pPr>
      <w:r w:rsidRPr="00A008AC">
        <w:rPr>
          <w:rFonts w:ascii="Times New Roman" w:hAnsi="Times New Roman"/>
          <w:szCs w:val="18"/>
        </w:rPr>
        <w:t xml:space="preserve">Your thesis statement should provide a restricted or limited focus for your essay. </w:t>
      </w:r>
      <w:r w:rsidRPr="00A008AC">
        <w:rPr>
          <w:rFonts w:ascii="Times New Roman" w:hAnsi="Times New Roman"/>
          <w:b/>
          <w:bCs/>
          <w:szCs w:val="18"/>
          <w:u w:val="single"/>
        </w:rPr>
        <w:t>Narrow</w:t>
      </w:r>
      <w:r w:rsidRPr="00A008AC">
        <w:rPr>
          <w:rFonts w:ascii="Times New Roman" w:hAnsi="Times New Roman"/>
          <w:szCs w:val="18"/>
        </w:rPr>
        <w:t xml:space="preserve"> the field of your discussion to a specific line of reasoning/argumentation within a broad topic area.</w:t>
      </w:r>
    </w:p>
    <w:p w14:paraId="5966CC51" w14:textId="77777777" w:rsidR="00C82B72" w:rsidRPr="00A008AC" w:rsidRDefault="00C82B72">
      <w:pPr>
        <w:rPr>
          <w:rFonts w:ascii="Times New Roman" w:hAnsi="Times New Roman"/>
          <w:szCs w:val="22"/>
        </w:rPr>
      </w:pPr>
    </w:p>
    <w:p w14:paraId="57B924CD" w14:textId="77777777" w:rsidR="00C82B72" w:rsidRPr="00A008AC" w:rsidRDefault="004A053D">
      <w:pPr>
        <w:numPr>
          <w:ilvl w:val="1"/>
          <w:numId w:val="1"/>
        </w:numPr>
        <w:rPr>
          <w:rFonts w:ascii="Times New Roman" w:hAnsi="Times New Roman"/>
          <w:szCs w:val="22"/>
        </w:rPr>
      </w:pPr>
      <w:r w:rsidRPr="00A008AC">
        <w:rPr>
          <w:rFonts w:ascii="Times New Roman" w:hAnsi="Times New Roman"/>
          <w:szCs w:val="18"/>
        </w:rPr>
        <w:t>Your thesis should be limited to what can be accomplished in the specified number of pages. Shape your topic so that you can get straight to the "meat" of it—</w:t>
      </w:r>
      <w:proofErr w:type="gramStart"/>
      <w:r w:rsidRPr="00A008AC">
        <w:rPr>
          <w:rFonts w:ascii="Times New Roman" w:hAnsi="Times New Roman"/>
          <w:szCs w:val="18"/>
        </w:rPr>
        <w:t>don't</w:t>
      </w:r>
      <w:proofErr w:type="gramEnd"/>
      <w:r w:rsidRPr="00A008AC">
        <w:rPr>
          <w:rFonts w:ascii="Times New Roman" w:hAnsi="Times New Roman"/>
          <w:szCs w:val="18"/>
        </w:rPr>
        <w:t xml:space="preserve"> settle for three pages of just skimming the surface.</w:t>
      </w:r>
    </w:p>
    <w:p w14:paraId="74C5C375" w14:textId="77777777" w:rsidR="00C82B72" w:rsidRPr="00A008AC" w:rsidRDefault="00C82B72">
      <w:pPr>
        <w:rPr>
          <w:rFonts w:ascii="Times New Roman" w:hAnsi="Times New Roman"/>
          <w:szCs w:val="18"/>
        </w:rPr>
      </w:pPr>
    </w:p>
    <w:p w14:paraId="61E84A6D" w14:textId="77777777" w:rsidR="00C82B72" w:rsidRPr="00A008AC" w:rsidRDefault="004A053D">
      <w:pPr>
        <w:numPr>
          <w:ilvl w:val="1"/>
          <w:numId w:val="1"/>
        </w:numPr>
        <w:rPr>
          <w:rFonts w:ascii="Times New Roman" w:hAnsi="Times New Roman"/>
          <w:szCs w:val="18"/>
        </w:rPr>
      </w:pPr>
      <w:r w:rsidRPr="00A008AC">
        <w:rPr>
          <w:rFonts w:ascii="Times New Roman" w:hAnsi="Times New Roman"/>
          <w:szCs w:val="18"/>
        </w:rPr>
        <w:t>The opposite of a focused, narrow, crisp thesis is a broad, sprawling, superficial thesis. Compare this original thesis with three possible revisions:</w:t>
      </w:r>
    </w:p>
    <w:p w14:paraId="277C193B" w14:textId="77777777" w:rsidR="00C82B72" w:rsidRPr="00A008AC" w:rsidRDefault="00C82B72">
      <w:pPr>
        <w:rPr>
          <w:rFonts w:ascii="Times New Roman" w:hAnsi="Times New Roman"/>
          <w:szCs w:val="22"/>
        </w:rPr>
      </w:pPr>
    </w:p>
    <w:p w14:paraId="5EE0B9E8" w14:textId="77777777" w:rsidR="00C82B72" w:rsidRPr="00A008AC" w:rsidRDefault="004A053D">
      <w:pPr>
        <w:rPr>
          <w:rFonts w:ascii="Arial" w:hAnsi="Arial" w:cs="Arial"/>
          <w:szCs w:val="22"/>
        </w:rPr>
      </w:pPr>
      <w:r w:rsidRPr="00A008AC">
        <w:rPr>
          <w:rFonts w:ascii="Arial" w:hAnsi="Arial" w:cs="Arial"/>
          <w:b/>
          <w:bCs/>
          <w:szCs w:val="18"/>
          <w:u w:val="single"/>
        </w:rPr>
        <w:t>ORIGINAL THESIS</w:t>
      </w:r>
      <w:r w:rsidRPr="00A008AC">
        <w:rPr>
          <w:rFonts w:ascii="Arial" w:hAnsi="Arial" w:cs="Arial"/>
          <w:szCs w:val="22"/>
        </w:rPr>
        <w:t xml:space="preserve"> </w:t>
      </w:r>
      <w:r w:rsidRPr="00A008AC">
        <w:rPr>
          <w:rFonts w:ascii="Arial" w:hAnsi="Arial" w:cs="Arial"/>
          <w:szCs w:val="18"/>
        </w:rPr>
        <w:t>There are serious objections to today's horror movies.</w:t>
      </w:r>
    </w:p>
    <w:p w14:paraId="6E48F270" w14:textId="77777777" w:rsidR="00C82B72" w:rsidRPr="00A008AC" w:rsidRDefault="004A053D">
      <w:pPr>
        <w:pStyle w:val="Nadpis2"/>
        <w:rPr>
          <w:rFonts w:ascii="Arial" w:hAnsi="Arial" w:cs="Arial"/>
          <w:szCs w:val="18"/>
          <w:u w:val="none"/>
        </w:rPr>
      </w:pPr>
      <w:r w:rsidRPr="00A008AC">
        <w:rPr>
          <w:rFonts w:ascii="Arial" w:hAnsi="Arial" w:cs="Arial"/>
          <w:szCs w:val="18"/>
        </w:rPr>
        <w:t>REVISED THESES</w:t>
      </w:r>
      <w:r w:rsidRPr="00A008AC">
        <w:rPr>
          <w:rFonts w:ascii="Arial" w:hAnsi="Arial" w:cs="Arial"/>
          <w:szCs w:val="18"/>
          <w:u w:val="none"/>
        </w:rPr>
        <w:t>:</w:t>
      </w:r>
    </w:p>
    <w:p w14:paraId="7F89A7DF" w14:textId="77777777" w:rsidR="00C82B72" w:rsidRPr="00A008AC" w:rsidRDefault="00C82B72">
      <w:pPr>
        <w:rPr>
          <w:rFonts w:ascii="Arial" w:hAnsi="Arial" w:cs="Arial"/>
          <w:sz w:val="20"/>
          <w:szCs w:val="22"/>
        </w:rPr>
      </w:pPr>
    </w:p>
    <w:p w14:paraId="5EFA1982" w14:textId="77777777" w:rsidR="00C82B72" w:rsidRPr="00A008AC" w:rsidRDefault="004A053D">
      <w:pPr>
        <w:numPr>
          <w:ilvl w:val="0"/>
          <w:numId w:val="4"/>
        </w:numPr>
        <w:rPr>
          <w:rFonts w:ascii="Arial" w:hAnsi="Arial" w:cs="Arial"/>
          <w:szCs w:val="22"/>
        </w:rPr>
      </w:pPr>
      <w:r w:rsidRPr="00A008AC">
        <w:rPr>
          <w:rFonts w:ascii="Arial" w:hAnsi="Arial" w:cs="Arial"/>
          <w:szCs w:val="18"/>
        </w:rPr>
        <w:t>Because modern cinematic techniques have allowed filmmakers to get more graphic, horror flicks have desensitized young American viewers to violence.</w:t>
      </w:r>
    </w:p>
    <w:p w14:paraId="3BB1880A" w14:textId="77777777" w:rsidR="00C82B72" w:rsidRPr="00A008AC" w:rsidRDefault="00C82B72">
      <w:pPr>
        <w:rPr>
          <w:rFonts w:ascii="Arial" w:hAnsi="Arial" w:cs="Arial"/>
          <w:szCs w:val="18"/>
        </w:rPr>
      </w:pPr>
    </w:p>
    <w:p w14:paraId="24BCAC1F" w14:textId="77777777" w:rsidR="00C82B72" w:rsidRPr="00A008AC" w:rsidRDefault="004A053D">
      <w:pPr>
        <w:numPr>
          <w:ilvl w:val="0"/>
          <w:numId w:val="4"/>
        </w:numPr>
        <w:rPr>
          <w:rFonts w:ascii="Arial" w:hAnsi="Arial" w:cs="Arial"/>
          <w:szCs w:val="22"/>
        </w:rPr>
      </w:pPr>
      <w:r w:rsidRPr="00A008AC">
        <w:rPr>
          <w:rFonts w:ascii="Arial" w:hAnsi="Arial" w:cs="Arial"/>
          <w:szCs w:val="18"/>
        </w:rPr>
        <w:t>The pornographic violence in "bloodbath" slasher movies degrades both men and women.</w:t>
      </w:r>
    </w:p>
    <w:p w14:paraId="7523D57C" w14:textId="77777777" w:rsidR="00C82B72" w:rsidRPr="00A008AC" w:rsidRDefault="00C82B72">
      <w:pPr>
        <w:pStyle w:val="Normlnweb"/>
        <w:spacing w:before="0" w:beforeAutospacing="0" w:after="0" w:afterAutospacing="0"/>
        <w:rPr>
          <w:rFonts w:ascii="Arial" w:hAnsi="Arial" w:cs="Arial"/>
          <w:sz w:val="22"/>
          <w:szCs w:val="18"/>
          <w:lang w:val="en-GB"/>
        </w:rPr>
      </w:pPr>
    </w:p>
    <w:p w14:paraId="7AC1E709" w14:textId="77777777" w:rsidR="00C82B72" w:rsidRPr="00A008AC" w:rsidRDefault="004A053D">
      <w:pPr>
        <w:numPr>
          <w:ilvl w:val="0"/>
          <w:numId w:val="4"/>
        </w:numPr>
        <w:rPr>
          <w:rFonts w:ascii="Times New Roman" w:hAnsi="Times New Roman"/>
          <w:szCs w:val="22"/>
        </w:rPr>
      </w:pPr>
      <w:r w:rsidRPr="00A008AC">
        <w:rPr>
          <w:rFonts w:ascii="Arial" w:hAnsi="Arial" w:cs="Arial"/>
          <w:szCs w:val="18"/>
        </w:rPr>
        <w:t>Today's slasher movies fail to deliver the emotional catharsis that 1930s horror films did.</w:t>
      </w:r>
    </w:p>
    <w:p w14:paraId="7BC9412C" w14:textId="77777777" w:rsidR="00C82B72" w:rsidRPr="00A008AC" w:rsidRDefault="004A053D">
      <w:pPr>
        <w:rPr>
          <w:rFonts w:ascii="Times New Roman" w:hAnsi="Times New Roman"/>
          <w:b/>
          <w:bCs/>
          <w:szCs w:val="22"/>
        </w:rPr>
      </w:pPr>
      <w:r w:rsidRPr="00A008AC">
        <w:rPr>
          <w:rFonts w:ascii="Times New Roman" w:hAnsi="Times New Roman"/>
          <w:b/>
          <w:bCs/>
          <w:szCs w:val="22"/>
        </w:rPr>
        <w:t> </w:t>
      </w:r>
    </w:p>
    <w:p w14:paraId="72D62D64" w14:textId="77777777" w:rsidR="00C82B72" w:rsidRPr="00A008AC" w:rsidRDefault="004A053D">
      <w:pPr>
        <w:numPr>
          <w:ilvl w:val="0"/>
          <w:numId w:val="3"/>
        </w:numPr>
        <w:rPr>
          <w:rFonts w:ascii="Times New Roman" w:hAnsi="Times New Roman"/>
          <w:sz w:val="28"/>
          <w:szCs w:val="22"/>
        </w:rPr>
      </w:pPr>
      <w:r w:rsidRPr="00A008AC">
        <w:rPr>
          <w:rFonts w:ascii="Times New Roman" w:hAnsi="Times New Roman"/>
          <w:b/>
          <w:bCs/>
          <w:sz w:val="28"/>
          <w:szCs w:val="18"/>
        </w:rPr>
        <w:t xml:space="preserve">IS YOUR THESIS STATEMENT </w:t>
      </w:r>
      <w:r w:rsidRPr="00A008AC">
        <w:rPr>
          <w:rFonts w:ascii="Times New Roman" w:hAnsi="Times New Roman"/>
          <w:b/>
          <w:bCs/>
          <w:sz w:val="28"/>
          <w:szCs w:val="18"/>
          <w:u w:val="single"/>
        </w:rPr>
        <w:t>CLEAR</w:t>
      </w:r>
      <w:r w:rsidRPr="00A008AC">
        <w:rPr>
          <w:rFonts w:ascii="Times New Roman" w:hAnsi="Times New Roman"/>
          <w:b/>
          <w:bCs/>
          <w:sz w:val="28"/>
          <w:szCs w:val="18"/>
        </w:rPr>
        <w:t>?</w:t>
      </w:r>
    </w:p>
    <w:p w14:paraId="1D9851A3" w14:textId="77777777" w:rsidR="00C82B72" w:rsidRPr="00A008AC" w:rsidRDefault="004A053D">
      <w:pPr>
        <w:numPr>
          <w:ilvl w:val="1"/>
          <w:numId w:val="3"/>
        </w:numPr>
        <w:rPr>
          <w:rFonts w:ascii="Times New Roman" w:hAnsi="Times New Roman"/>
          <w:szCs w:val="18"/>
        </w:rPr>
      </w:pPr>
      <w:r w:rsidRPr="00A008AC">
        <w:rPr>
          <w:rFonts w:ascii="Times New Roman" w:hAnsi="Times New Roman"/>
          <w:szCs w:val="18"/>
        </w:rPr>
        <w:t xml:space="preserve">Avoid </w:t>
      </w:r>
      <w:r w:rsidRPr="00A008AC">
        <w:rPr>
          <w:rFonts w:ascii="Times New Roman" w:hAnsi="Times New Roman"/>
          <w:b/>
          <w:bCs/>
          <w:szCs w:val="18"/>
          <w:u w:val="single"/>
        </w:rPr>
        <w:t>vague</w:t>
      </w:r>
      <w:r w:rsidRPr="00A008AC">
        <w:rPr>
          <w:rFonts w:ascii="Times New Roman" w:hAnsi="Times New Roman"/>
          <w:szCs w:val="18"/>
        </w:rPr>
        <w:t xml:space="preserve"> words such as "interesting,” "negative," "exciting,” "unusual" and "difficult." Avoid </w:t>
      </w:r>
      <w:r w:rsidRPr="00A008AC">
        <w:rPr>
          <w:rFonts w:ascii="Times New Roman" w:hAnsi="Times New Roman"/>
          <w:b/>
          <w:bCs/>
          <w:szCs w:val="18"/>
          <w:u w:val="single"/>
        </w:rPr>
        <w:t>abstract</w:t>
      </w:r>
      <w:r w:rsidRPr="00A008AC">
        <w:rPr>
          <w:rFonts w:ascii="Times New Roman" w:hAnsi="Times New Roman"/>
          <w:szCs w:val="18"/>
        </w:rPr>
        <w:t xml:space="preserve"> words such as "society." These words tell the reader next to nothing.</w:t>
      </w:r>
    </w:p>
    <w:p w14:paraId="77809AE0" w14:textId="77777777" w:rsidR="00C82B72" w:rsidRPr="00A008AC" w:rsidRDefault="00C82B72">
      <w:pPr>
        <w:rPr>
          <w:rFonts w:ascii="Times New Roman" w:hAnsi="Times New Roman"/>
          <w:szCs w:val="22"/>
        </w:rPr>
      </w:pPr>
    </w:p>
    <w:p w14:paraId="1BC27A37" w14:textId="77777777" w:rsidR="00C82B72" w:rsidRPr="00A008AC" w:rsidRDefault="004A053D">
      <w:pPr>
        <w:numPr>
          <w:ilvl w:val="1"/>
          <w:numId w:val="3"/>
        </w:numPr>
        <w:rPr>
          <w:rFonts w:ascii="Times New Roman" w:hAnsi="Times New Roman"/>
          <w:szCs w:val="18"/>
        </w:rPr>
      </w:pPr>
      <w:r w:rsidRPr="00A008AC">
        <w:rPr>
          <w:rFonts w:ascii="Times New Roman" w:hAnsi="Times New Roman"/>
          <w:szCs w:val="18"/>
        </w:rPr>
        <w:t xml:space="preserve">Unless </w:t>
      </w:r>
      <w:proofErr w:type="gramStart"/>
      <w:r w:rsidRPr="00A008AC">
        <w:rPr>
          <w:rFonts w:ascii="Times New Roman" w:hAnsi="Times New Roman"/>
          <w:szCs w:val="18"/>
        </w:rPr>
        <w:t>you're</w:t>
      </w:r>
      <w:proofErr w:type="gramEnd"/>
      <w:r w:rsidRPr="00A008AC">
        <w:rPr>
          <w:rFonts w:ascii="Times New Roman" w:hAnsi="Times New Roman"/>
          <w:szCs w:val="18"/>
        </w:rPr>
        <w:t xml:space="preserve"> writing a technical report, avoid technical language. Always avoid jargon.</w:t>
      </w:r>
    </w:p>
    <w:p w14:paraId="0ED746C2" w14:textId="77777777" w:rsidR="00C82B72" w:rsidRPr="00A008AC" w:rsidRDefault="00C82B72">
      <w:pPr>
        <w:rPr>
          <w:rFonts w:ascii="Times New Roman" w:hAnsi="Times New Roman"/>
          <w:szCs w:val="22"/>
        </w:rPr>
      </w:pPr>
    </w:p>
    <w:p w14:paraId="73C22B7C" w14:textId="77777777" w:rsidR="00C82B72" w:rsidRPr="00A008AC" w:rsidRDefault="004A053D">
      <w:pPr>
        <w:numPr>
          <w:ilvl w:val="1"/>
          <w:numId w:val="3"/>
        </w:numPr>
        <w:rPr>
          <w:rFonts w:ascii="Times New Roman" w:hAnsi="Times New Roman"/>
          <w:szCs w:val="18"/>
        </w:rPr>
      </w:pPr>
      <w:r w:rsidRPr="00A008AC">
        <w:rPr>
          <w:rFonts w:ascii="Times New Roman" w:hAnsi="Times New Roman"/>
          <w:szCs w:val="18"/>
        </w:rPr>
        <w:t xml:space="preserve">Check to see if you need to define your terms </w:t>
      </w:r>
      <w:proofErr w:type="gramStart"/>
      <w:r w:rsidRPr="00A008AC">
        <w:rPr>
          <w:rFonts w:ascii="Times New Roman" w:hAnsi="Times New Roman"/>
          <w:szCs w:val="18"/>
        </w:rPr>
        <w:t>(”socialism</w:t>
      </w:r>
      <w:proofErr w:type="gramEnd"/>
      <w:r w:rsidRPr="00A008AC">
        <w:rPr>
          <w:rFonts w:ascii="Times New Roman" w:hAnsi="Times New Roman"/>
          <w:szCs w:val="18"/>
        </w:rPr>
        <w:t>," "conventional," "commercialism," "society"), and then decide on the most appropriate place to do so.</w:t>
      </w:r>
    </w:p>
    <w:p w14:paraId="7B0B17EC" w14:textId="77777777" w:rsidR="00C82B72" w:rsidRPr="00A008AC" w:rsidRDefault="00C82B72">
      <w:pPr>
        <w:pStyle w:val="Normlnweb"/>
        <w:spacing w:before="0" w:beforeAutospacing="0" w:after="0" w:afterAutospacing="0"/>
        <w:rPr>
          <w:sz w:val="22"/>
          <w:szCs w:val="22"/>
          <w:lang w:val="en-GB"/>
        </w:rPr>
      </w:pPr>
    </w:p>
    <w:p w14:paraId="73A1BDE1" w14:textId="77777777" w:rsidR="00C82B72" w:rsidRPr="00A008AC" w:rsidRDefault="004A053D">
      <w:pPr>
        <w:numPr>
          <w:ilvl w:val="1"/>
          <w:numId w:val="3"/>
        </w:numPr>
        <w:rPr>
          <w:rFonts w:ascii="Times New Roman" w:hAnsi="Times New Roman"/>
          <w:szCs w:val="18"/>
        </w:rPr>
      </w:pPr>
      <w:r w:rsidRPr="00A008AC">
        <w:rPr>
          <w:rFonts w:ascii="Times New Roman" w:hAnsi="Times New Roman"/>
          <w:szCs w:val="18"/>
        </w:rPr>
        <w:t xml:space="preserve">Check and double-check the </w:t>
      </w:r>
      <w:proofErr w:type="gramStart"/>
      <w:r w:rsidRPr="00A008AC">
        <w:rPr>
          <w:rFonts w:ascii="Times New Roman" w:hAnsi="Times New Roman"/>
          <w:szCs w:val="18"/>
        </w:rPr>
        <w:t>cause and effect</w:t>
      </w:r>
      <w:proofErr w:type="gramEnd"/>
      <w:r w:rsidRPr="00A008AC">
        <w:rPr>
          <w:rFonts w:ascii="Times New Roman" w:hAnsi="Times New Roman"/>
          <w:szCs w:val="18"/>
        </w:rPr>
        <w:t xml:space="preserve"> relationships you set up, and make sure all potential confusion is eliminated.</w:t>
      </w:r>
    </w:p>
    <w:p w14:paraId="1EFE5867" w14:textId="77777777" w:rsidR="00C82B72" w:rsidRPr="00A008AC" w:rsidRDefault="00C82B72">
      <w:pPr>
        <w:rPr>
          <w:rFonts w:ascii="Arial" w:hAnsi="Arial" w:cs="Arial"/>
          <w:szCs w:val="22"/>
        </w:rPr>
      </w:pPr>
    </w:p>
    <w:p w14:paraId="1E921E0B"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18"/>
          <w:u w:val="single"/>
        </w:rPr>
        <w:t xml:space="preserve"> </w:t>
      </w:r>
      <w:r w:rsidRPr="00A008AC">
        <w:rPr>
          <w:rFonts w:ascii="Arial" w:hAnsi="Arial" w:cs="Arial"/>
          <w:szCs w:val="18"/>
        </w:rPr>
        <w:t xml:space="preserve">Although the timber wolf is a timid and gentle animal, it is being systematically exterminated. [if </w:t>
      </w:r>
      <w:proofErr w:type="gramStart"/>
      <w:r w:rsidRPr="00A008AC">
        <w:rPr>
          <w:rFonts w:ascii="Arial" w:hAnsi="Arial" w:cs="Arial"/>
          <w:szCs w:val="18"/>
        </w:rPr>
        <w:t>it's</w:t>
      </w:r>
      <w:proofErr w:type="gramEnd"/>
      <w:r w:rsidRPr="00A008AC">
        <w:rPr>
          <w:rFonts w:ascii="Arial" w:hAnsi="Arial" w:cs="Arial"/>
          <w:szCs w:val="18"/>
        </w:rPr>
        <w:t xml:space="preserve"> so timid and gentle -- why is it being exterminated?]</w:t>
      </w:r>
    </w:p>
    <w:p w14:paraId="66974F6E" w14:textId="77777777" w:rsidR="00C82B72" w:rsidRPr="00A008AC" w:rsidRDefault="004A053D">
      <w:pPr>
        <w:rPr>
          <w:rFonts w:ascii="Times New Roman" w:hAnsi="Times New Roman"/>
          <w:szCs w:val="22"/>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Although the timber wolf is actually a timid and gentle animal, it is being systematically exterminated because people wrongfully believe it to be a fierce and cold-blooded killer.</w:t>
      </w:r>
    </w:p>
    <w:p w14:paraId="55CF1B15" w14:textId="77777777" w:rsidR="00C82B72" w:rsidRPr="00A008AC" w:rsidRDefault="004A053D">
      <w:pPr>
        <w:rPr>
          <w:rFonts w:ascii="Times New Roman" w:hAnsi="Times New Roman"/>
          <w:szCs w:val="22"/>
        </w:rPr>
      </w:pPr>
      <w:r w:rsidRPr="00A008AC">
        <w:rPr>
          <w:rFonts w:ascii="Times New Roman" w:hAnsi="Times New Roman"/>
          <w:szCs w:val="22"/>
        </w:rPr>
        <w:t> </w:t>
      </w:r>
    </w:p>
    <w:p w14:paraId="054ED298" w14:textId="77777777" w:rsidR="00C82B72" w:rsidRPr="00A008AC" w:rsidRDefault="004A053D">
      <w:pPr>
        <w:numPr>
          <w:ilvl w:val="0"/>
          <w:numId w:val="3"/>
        </w:numPr>
        <w:rPr>
          <w:rFonts w:ascii="Times New Roman" w:hAnsi="Times New Roman"/>
          <w:b/>
          <w:bCs/>
          <w:sz w:val="28"/>
          <w:szCs w:val="22"/>
        </w:rPr>
      </w:pPr>
      <w:r w:rsidRPr="00A008AC">
        <w:rPr>
          <w:rFonts w:ascii="Times New Roman" w:hAnsi="Times New Roman"/>
          <w:b/>
          <w:bCs/>
          <w:sz w:val="28"/>
          <w:szCs w:val="18"/>
        </w:rPr>
        <w:t xml:space="preserve">IS YOUR THESIS STATEMENT </w:t>
      </w:r>
      <w:r w:rsidRPr="00A008AC">
        <w:rPr>
          <w:rFonts w:ascii="Times New Roman" w:hAnsi="Times New Roman"/>
          <w:b/>
          <w:bCs/>
          <w:sz w:val="28"/>
          <w:szCs w:val="18"/>
          <w:u w:val="single"/>
        </w:rPr>
        <w:t>ANALYTIC</w:t>
      </w:r>
      <w:r w:rsidRPr="00A008AC">
        <w:rPr>
          <w:rFonts w:ascii="Times New Roman" w:hAnsi="Times New Roman"/>
          <w:b/>
          <w:bCs/>
          <w:sz w:val="28"/>
          <w:szCs w:val="18"/>
        </w:rPr>
        <w:t>?</w:t>
      </w:r>
    </w:p>
    <w:p w14:paraId="3BF1BC27" w14:textId="77777777" w:rsidR="00C82B72" w:rsidRPr="00A008AC" w:rsidRDefault="004A053D">
      <w:pPr>
        <w:rPr>
          <w:rFonts w:ascii="Times New Roman" w:hAnsi="Times New Roman"/>
          <w:i/>
          <w:iCs/>
          <w:szCs w:val="18"/>
        </w:rPr>
      </w:pPr>
      <w:r w:rsidRPr="00A008AC">
        <w:rPr>
          <w:rFonts w:ascii="Times New Roman" w:hAnsi="Times New Roman"/>
          <w:szCs w:val="18"/>
        </w:rPr>
        <w:t xml:space="preserve">The thesis statement should do more than merely announce the topic; it must reveal what position you will take in relation to that topic, how you plan to analyse/evaluate the subject or the issue. In short, instead of merely stating a general fact or resorting to simplistic pro/con statement, you </w:t>
      </w:r>
      <w:r w:rsidRPr="00A008AC">
        <w:rPr>
          <w:rFonts w:ascii="Times New Roman" w:hAnsi="Times New Roman"/>
          <w:i/>
          <w:iCs/>
          <w:szCs w:val="18"/>
        </w:rPr>
        <w:t>must decide what it is you have to say.</w:t>
      </w:r>
    </w:p>
    <w:p w14:paraId="43CC0114" w14:textId="77777777" w:rsidR="00C82B72" w:rsidRPr="00A008AC" w:rsidRDefault="00C82B72">
      <w:pPr>
        <w:rPr>
          <w:rFonts w:ascii="Times New Roman" w:hAnsi="Times New Roman"/>
          <w:szCs w:val="22"/>
        </w:rPr>
      </w:pPr>
    </w:p>
    <w:p w14:paraId="04523F1A" w14:textId="77777777" w:rsidR="00C82B72" w:rsidRPr="00A008AC" w:rsidRDefault="004A053D">
      <w:pPr>
        <w:numPr>
          <w:ilvl w:val="0"/>
          <w:numId w:val="5"/>
        </w:numPr>
        <w:rPr>
          <w:rFonts w:ascii="Times New Roman" w:hAnsi="Times New Roman"/>
          <w:szCs w:val="22"/>
        </w:rPr>
      </w:pPr>
      <w:r w:rsidRPr="00A008AC">
        <w:rPr>
          <w:rFonts w:ascii="Times New Roman" w:hAnsi="Times New Roman"/>
          <w:szCs w:val="18"/>
        </w:rPr>
        <w:t>Avoid merely announcing the topic; your original and specific "angle" should be clear.</w:t>
      </w:r>
    </w:p>
    <w:p w14:paraId="624B6BF6" w14:textId="77777777" w:rsidR="00C82B72" w:rsidRPr="00A008AC" w:rsidRDefault="00C82B72">
      <w:pPr>
        <w:ind w:left="360"/>
        <w:rPr>
          <w:rFonts w:ascii="Times New Roman" w:hAnsi="Times New Roman"/>
          <w:szCs w:val="22"/>
        </w:rPr>
      </w:pPr>
    </w:p>
    <w:p w14:paraId="027999F5" w14:textId="77777777" w:rsidR="00C82B72" w:rsidRPr="00A008AC" w:rsidRDefault="004A053D">
      <w:pPr>
        <w:tabs>
          <w:tab w:val="left" w:pos="4500"/>
        </w:tabs>
        <w:rPr>
          <w:rFonts w:ascii="Arial" w:hAnsi="Arial" w:cs="Arial"/>
          <w:szCs w:val="22"/>
        </w:rPr>
      </w:pPr>
      <w:r w:rsidRPr="00A008AC">
        <w:rPr>
          <w:rFonts w:ascii="Arial" w:hAnsi="Arial" w:cs="Arial"/>
          <w:b/>
          <w:bCs/>
          <w:szCs w:val="18"/>
          <w:u w:val="single"/>
        </w:rPr>
        <w:t>ORIGINAL</w:t>
      </w:r>
      <w:r w:rsidRPr="00A008AC">
        <w:rPr>
          <w:rFonts w:ascii="Arial" w:hAnsi="Arial" w:cs="Arial"/>
          <w:szCs w:val="18"/>
        </w:rPr>
        <w:t xml:space="preserve"> In this paper, I will discuss the relationship between fairy tales and early childhood.</w:t>
      </w:r>
    </w:p>
    <w:p w14:paraId="0E13FA76" w14:textId="77777777" w:rsidR="00C82B72" w:rsidRPr="00A008AC" w:rsidRDefault="004A053D">
      <w:pPr>
        <w:rPr>
          <w:rFonts w:ascii="Times New Roman" w:hAnsi="Times New Roman"/>
          <w:szCs w:val="18"/>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Not just empty stories for kids, fairy tales shed light on the psychology of young children.</w:t>
      </w:r>
    </w:p>
    <w:p w14:paraId="2F7C4C06" w14:textId="77777777" w:rsidR="00C82B72" w:rsidRPr="00A008AC" w:rsidRDefault="00C82B72">
      <w:pPr>
        <w:rPr>
          <w:rFonts w:ascii="Times New Roman" w:hAnsi="Times New Roman"/>
          <w:szCs w:val="22"/>
        </w:rPr>
      </w:pPr>
    </w:p>
    <w:p w14:paraId="4E7D53C7" w14:textId="77777777" w:rsidR="00C82B72" w:rsidRPr="00A008AC" w:rsidRDefault="004A053D">
      <w:pPr>
        <w:numPr>
          <w:ilvl w:val="0"/>
          <w:numId w:val="5"/>
        </w:numPr>
        <w:rPr>
          <w:rFonts w:ascii="Times New Roman" w:hAnsi="Times New Roman"/>
          <w:szCs w:val="22"/>
        </w:rPr>
      </w:pPr>
      <w:r w:rsidRPr="00A008AC">
        <w:rPr>
          <w:rFonts w:ascii="Times New Roman" w:hAnsi="Times New Roman"/>
          <w:szCs w:val="18"/>
        </w:rPr>
        <w:t>Avoid making universal or pro/con judgments that oversimplify complex issues.</w:t>
      </w:r>
    </w:p>
    <w:p w14:paraId="3903CBB7" w14:textId="77777777" w:rsidR="00C82B72" w:rsidRPr="00A008AC" w:rsidRDefault="00C82B72">
      <w:pPr>
        <w:ind w:left="360"/>
        <w:rPr>
          <w:rFonts w:ascii="Times New Roman" w:hAnsi="Times New Roman"/>
          <w:szCs w:val="22"/>
        </w:rPr>
      </w:pPr>
    </w:p>
    <w:p w14:paraId="61AAFDD3"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b/>
          <w:bCs/>
          <w:szCs w:val="18"/>
        </w:rPr>
        <w:t xml:space="preserve"> </w:t>
      </w:r>
      <w:r w:rsidRPr="00A008AC">
        <w:rPr>
          <w:rFonts w:ascii="Arial" w:hAnsi="Arial" w:cs="Arial"/>
          <w:szCs w:val="18"/>
        </w:rPr>
        <w:t>We must save the whales.</w:t>
      </w:r>
    </w:p>
    <w:p w14:paraId="77D87964" w14:textId="77777777" w:rsidR="00C82B72" w:rsidRPr="00A008AC" w:rsidRDefault="004A053D">
      <w:pPr>
        <w:rPr>
          <w:rFonts w:ascii="Times New Roman" w:hAnsi="Times New Roman"/>
          <w:szCs w:val="18"/>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Because our planet's health may depend upon biological diversity, we should save the whales.</w:t>
      </w:r>
    </w:p>
    <w:p w14:paraId="46B5E731" w14:textId="77777777" w:rsidR="00C82B72" w:rsidRPr="00A008AC" w:rsidRDefault="00C82B72">
      <w:pPr>
        <w:rPr>
          <w:rFonts w:ascii="Times New Roman" w:hAnsi="Times New Roman"/>
          <w:szCs w:val="22"/>
        </w:rPr>
      </w:pPr>
    </w:p>
    <w:p w14:paraId="4B731200" w14:textId="77777777" w:rsidR="00C82B72" w:rsidRPr="00A008AC" w:rsidRDefault="004A053D">
      <w:pPr>
        <w:numPr>
          <w:ilvl w:val="0"/>
          <w:numId w:val="5"/>
        </w:numPr>
        <w:rPr>
          <w:rFonts w:ascii="Times New Roman" w:hAnsi="Times New Roman"/>
          <w:szCs w:val="22"/>
        </w:rPr>
      </w:pPr>
      <w:r w:rsidRPr="00A008AC">
        <w:rPr>
          <w:rFonts w:ascii="Times New Roman" w:hAnsi="Times New Roman"/>
          <w:szCs w:val="18"/>
        </w:rPr>
        <w:t xml:space="preserve">When you make a (subjective) judgment call, </w:t>
      </w:r>
      <w:proofErr w:type="gramStart"/>
      <w:r w:rsidRPr="00A008AC">
        <w:rPr>
          <w:rFonts w:ascii="Times New Roman" w:hAnsi="Times New Roman"/>
          <w:szCs w:val="18"/>
        </w:rPr>
        <w:t>specify</w:t>
      </w:r>
      <w:proofErr w:type="gramEnd"/>
      <w:r w:rsidRPr="00A008AC">
        <w:rPr>
          <w:rFonts w:ascii="Times New Roman" w:hAnsi="Times New Roman"/>
          <w:szCs w:val="18"/>
        </w:rPr>
        <w:t xml:space="preserve"> and justify your reasoning.</w:t>
      </w:r>
    </w:p>
    <w:p w14:paraId="1886639E" w14:textId="77777777" w:rsidR="00C82B72" w:rsidRPr="00A008AC" w:rsidRDefault="00C82B72">
      <w:pPr>
        <w:ind w:left="360"/>
        <w:rPr>
          <w:rFonts w:ascii="Times New Roman" w:hAnsi="Times New Roman"/>
          <w:szCs w:val="22"/>
        </w:rPr>
      </w:pPr>
    </w:p>
    <w:p w14:paraId="76A8612A"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18"/>
        </w:rPr>
        <w:t xml:space="preserve"> Socialism is the best form of government for Kenya.</w:t>
      </w:r>
    </w:p>
    <w:p w14:paraId="34A46E03" w14:textId="77777777" w:rsidR="00C82B72" w:rsidRPr="00A008AC" w:rsidRDefault="004A053D">
      <w:pPr>
        <w:rPr>
          <w:rFonts w:ascii="Times New Roman" w:hAnsi="Times New Roman"/>
          <w:szCs w:val="18"/>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If the government takes over industry in Kenya, the industry will become more efficient.</w:t>
      </w:r>
    </w:p>
    <w:p w14:paraId="231D3658" w14:textId="77777777" w:rsidR="00C82B72" w:rsidRPr="00A008AC" w:rsidRDefault="00C82B72">
      <w:pPr>
        <w:rPr>
          <w:rFonts w:ascii="Times New Roman" w:hAnsi="Times New Roman"/>
          <w:szCs w:val="22"/>
        </w:rPr>
      </w:pPr>
    </w:p>
    <w:p w14:paraId="32BA8BDC" w14:textId="77777777" w:rsidR="00C82B72" w:rsidRPr="00A008AC" w:rsidRDefault="004A053D">
      <w:pPr>
        <w:numPr>
          <w:ilvl w:val="0"/>
          <w:numId w:val="5"/>
        </w:numPr>
        <w:rPr>
          <w:rFonts w:ascii="Times New Roman" w:hAnsi="Times New Roman"/>
          <w:szCs w:val="22"/>
        </w:rPr>
      </w:pPr>
      <w:r w:rsidRPr="00A008AC">
        <w:rPr>
          <w:rFonts w:ascii="Times New Roman" w:hAnsi="Times New Roman"/>
          <w:szCs w:val="18"/>
        </w:rPr>
        <w:t>Avoid merely reporting a fact. Go further in your ideas—say more.</w:t>
      </w:r>
    </w:p>
    <w:p w14:paraId="3994521C" w14:textId="77777777" w:rsidR="00C82B72" w:rsidRPr="00A008AC" w:rsidRDefault="00C82B72">
      <w:pPr>
        <w:ind w:left="360"/>
        <w:rPr>
          <w:rFonts w:ascii="Times New Roman" w:hAnsi="Times New Roman"/>
          <w:szCs w:val="22"/>
        </w:rPr>
      </w:pPr>
    </w:p>
    <w:p w14:paraId="0A1ED830"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22"/>
        </w:rPr>
        <w:t xml:space="preserve"> </w:t>
      </w:r>
      <w:r w:rsidRPr="00A008AC">
        <w:rPr>
          <w:rFonts w:ascii="Arial" w:hAnsi="Arial" w:cs="Arial"/>
          <w:szCs w:val="18"/>
        </w:rPr>
        <w:t>Hoover's administration was rocked by scandal.</w:t>
      </w:r>
    </w:p>
    <w:p w14:paraId="5C585F03" w14:textId="77777777" w:rsidR="00C82B72" w:rsidRPr="00A008AC" w:rsidRDefault="004A053D">
      <w:pPr>
        <w:rPr>
          <w:rFonts w:ascii="Times New Roman" w:hAnsi="Times New Roman"/>
          <w:szCs w:val="18"/>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The many scandals of Hoover's administration revealed basic problems with the Republican Party's nominating process.</w:t>
      </w:r>
    </w:p>
    <w:p w14:paraId="4541CB0F" w14:textId="77777777" w:rsidR="00C82B72" w:rsidRPr="00A008AC" w:rsidRDefault="00C82B72">
      <w:pPr>
        <w:pStyle w:val="Normlnweb"/>
        <w:spacing w:before="0" w:beforeAutospacing="0" w:after="0" w:afterAutospacing="0"/>
        <w:rPr>
          <w:sz w:val="22"/>
          <w:szCs w:val="22"/>
          <w:lang w:val="en-GB"/>
        </w:rPr>
      </w:pPr>
    </w:p>
    <w:p w14:paraId="0817D78B" w14:textId="77777777" w:rsidR="00C82B72" w:rsidRPr="00A008AC" w:rsidRDefault="004A053D">
      <w:pPr>
        <w:numPr>
          <w:ilvl w:val="0"/>
          <w:numId w:val="5"/>
        </w:numPr>
        <w:rPr>
          <w:rFonts w:ascii="Times New Roman" w:hAnsi="Times New Roman"/>
          <w:szCs w:val="18"/>
        </w:rPr>
      </w:pPr>
      <w:r w:rsidRPr="00A008AC">
        <w:rPr>
          <w:rFonts w:ascii="Times New Roman" w:hAnsi="Times New Roman"/>
          <w:szCs w:val="18"/>
        </w:rPr>
        <w:lastRenderedPageBreak/>
        <w:t xml:space="preserve">Note that arriving at an analytical thesis </w:t>
      </w:r>
      <w:proofErr w:type="gramStart"/>
      <w:r w:rsidRPr="00A008AC">
        <w:rPr>
          <w:rFonts w:ascii="Times New Roman" w:hAnsi="Times New Roman"/>
          <w:szCs w:val="18"/>
        </w:rPr>
        <w:t>doesn't</w:t>
      </w:r>
      <w:proofErr w:type="gramEnd"/>
      <w:r w:rsidRPr="00A008AC">
        <w:rPr>
          <w:rFonts w:ascii="Times New Roman" w:hAnsi="Times New Roman"/>
          <w:szCs w:val="18"/>
        </w:rPr>
        <w:t xml:space="preserve"> happen magically. Continue to revise as your essay and ideas develop.</w:t>
      </w:r>
    </w:p>
    <w:p w14:paraId="15B4A1DA" w14:textId="77777777" w:rsidR="00C82B72" w:rsidRPr="00A008AC" w:rsidRDefault="00C82B72">
      <w:pPr>
        <w:ind w:left="360"/>
        <w:rPr>
          <w:rFonts w:ascii="Times New Roman" w:hAnsi="Times New Roman"/>
          <w:szCs w:val="18"/>
        </w:rPr>
      </w:pPr>
    </w:p>
    <w:p w14:paraId="4DB1DE11" w14:textId="77777777" w:rsidR="00C82B72" w:rsidRPr="00A008AC" w:rsidRDefault="004A053D">
      <w:pPr>
        <w:pStyle w:val="Nadpis6"/>
        <w:rPr>
          <w:rFonts w:ascii="Times New Roman" w:hAnsi="Times New Roman"/>
          <w:sz w:val="22"/>
          <w:szCs w:val="18"/>
        </w:rPr>
      </w:pPr>
      <w:r w:rsidRPr="00A008AC">
        <w:rPr>
          <w:sz w:val="22"/>
          <w:szCs w:val="18"/>
        </w:rPr>
        <w:t>ORIGINAL</w:t>
      </w:r>
    </w:p>
    <w:p w14:paraId="3BA12305" w14:textId="77777777" w:rsidR="00C82B72" w:rsidRPr="00A008AC" w:rsidRDefault="004A053D">
      <w:pPr>
        <w:rPr>
          <w:rFonts w:ascii="Arial" w:hAnsi="Arial" w:cs="Arial"/>
          <w:szCs w:val="22"/>
        </w:rPr>
      </w:pPr>
      <w:r w:rsidRPr="00A008AC">
        <w:rPr>
          <w:rFonts w:ascii="Arial" w:hAnsi="Arial" w:cs="Arial"/>
          <w:szCs w:val="18"/>
        </w:rPr>
        <w:t xml:space="preserve">Geoffrey Chaucer's </w:t>
      </w:r>
      <w:r w:rsidRPr="00A008AC">
        <w:rPr>
          <w:rFonts w:ascii="Arial" w:hAnsi="Arial" w:cs="Arial"/>
          <w:i/>
          <w:iCs/>
          <w:szCs w:val="18"/>
        </w:rPr>
        <w:t>The Miller's Tale</w:t>
      </w:r>
      <w:r w:rsidRPr="00A008AC">
        <w:rPr>
          <w:rFonts w:ascii="Arial" w:hAnsi="Arial" w:cs="Arial"/>
          <w:szCs w:val="18"/>
        </w:rPr>
        <w:t xml:space="preserve"> is a bawdy story of adultery and revenge.</w:t>
      </w:r>
    </w:p>
    <w:p w14:paraId="2FC93F6C" w14:textId="77777777" w:rsidR="00C82B72" w:rsidRPr="00A008AC" w:rsidRDefault="00C82B72">
      <w:pPr>
        <w:rPr>
          <w:rFonts w:ascii="Arial" w:hAnsi="Arial" w:cs="Arial"/>
          <w:szCs w:val="22"/>
        </w:rPr>
      </w:pPr>
    </w:p>
    <w:p w14:paraId="5692EC72" w14:textId="77777777" w:rsidR="00C82B72" w:rsidRPr="00A008AC" w:rsidRDefault="004A053D">
      <w:pPr>
        <w:rPr>
          <w:rFonts w:ascii="Arial" w:hAnsi="Arial" w:cs="Arial"/>
          <w:szCs w:val="18"/>
        </w:rPr>
      </w:pPr>
      <w:r w:rsidRPr="00A008AC">
        <w:rPr>
          <w:rFonts w:ascii="Arial" w:hAnsi="Arial" w:cs="Arial"/>
          <w:szCs w:val="18"/>
        </w:rPr>
        <w:t xml:space="preserve">Characters in Geoffrey Chaucer's </w:t>
      </w:r>
      <w:r w:rsidRPr="00A008AC">
        <w:rPr>
          <w:rFonts w:ascii="Arial" w:hAnsi="Arial" w:cs="Arial"/>
          <w:i/>
          <w:iCs/>
          <w:szCs w:val="18"/>
        </w:rPr>
        <w:t>The Miller's Tale</w:t>
      </w:r>
      <w:r w:rsidRPr="00A008AC">
        <w:rPr>
          <w:rFonts w:ascii="Arial" w:hAnsi="Arial" w:cs="Arial"/>
          <w:szCs w:val="18"/>
        </w:rPr>
        <w:t xml:space="preserve"> subvert certain audience expectations.</w:t>
      </w:r>
    </w:p>
    <w:p w14:paraId="5D85C5ED" w14:textId="77777777" w:rsidR="00C82B72" w:rsidRPr="00A008AC" w:rsidRDefault="00C82B72">
      <w:pPr>
        <w:rPr>
          <w:rFonts w:ascii="Arial" w:hAnsi="Arial" w:cs="Arial"/>
          <w:szCs w:val="22"/>
        </w:rPr>
      </w:pPr>
    </w:p>
    <w:p w14:paraId="7007003E" w14:textId="77777777" w:rsidR="00C82B72" w:rsidRPr="00A008AC" w:rsidRDefault="004A053D">
      <w:pPr>
        <w:rPr>
          <w:rFonts w:ascii="Times New Roman" w:hAnsi="Times New Roman"/>
          <w:szCs w:val="22"/>
        </w:rPr>
      </w:pPr>
      <w:r w:rsidRPr="00A008AC">
        <w:rPr>
          <w:rFonts w:ascii="Arial" w:hAnsi="Arial" w:cs="Arial"/>
          <w:b/>
          <w:bCs/>
          <w:szCs w:val="18"/>
          <w:u w:val="single"/>
        </w:rPr>
        <w:t>REVISED</w:t>
      </w:r>
      <w:r w:rsidRPr="00A008AC">
        <w:rPr>
          <w:rFonts w:ascii="Arial" w:hAnsi="Arial" w:cs="Arial"/>
          <w:b/>
          <w:bCs/>
          <w:szCs w:val="22"/>
        </w:rPr>
        <w:t xml:space="preserve"> </w:t>
      </w:r>
      <w:r w:rsidRPr="00A008AC">
        <w:rPr>
          <w:rFonts w:ascii="Arial" w:hAnsi="Arial" w:cs="Arial"/>
          <w:szCs w:val="18"/>
        </w:rPr>
        <w:t xml:space="preserve">In Geoffrey Chaucer's </w:t>
      </w:r>
      <w:r w:rsidRPr="00A008AC">
        <w:rPr>
          <w:rFonts w:ascii="Arial" w:hAnsi="Arial" w:cs="Arial"/>
          <w:i/>
          <w:iCs/>
          <w:szCs w:val="18"/>
        </w:rPr>
        <w:t>The Miller's Tale</w:t>
      </w:r>
      <w:r w:rsidRPr="00A008AC">
        <w:rPr>
          <w:rFonts w:ascii="Arial" w:hAnsi="Arial" w:cs="Arial"/>
          <w:szCs w:val="18"/>
          <w:u w:val="single"/>
        </w:rPr>
        <w:t>,</w:t>
      </w:r>
      <w:r w:rsidRPr="00A008AC">
        <w:rPr>
          <w:rFonts w:ascii="Arial" w:hAnsi="Arial" w:cs="Arial"/>
          <w:szCs w:val="18"/>
        </w:rPr>
        <w:t xml:space="preserve"> the sexual behaviours of such characters as Alisoun, Nicholas, and </w:t>
      </w:r>
      <w:proofErr w:type="spellStart"/>
      <w:r w:rsidRPr="00A008AC">
        <w:rPr>
          <w:rFonts w:ascii="Arial" w:hAnsi="Arial" w:cs="Arial"/>
          <w:szCs w:val="18"/>
        </w:rPr>
        <w:t>Absolon</w:t>
      </w:r>
      <w:proofErr w:type="spellEnd"/>
      <w:r w:rsidRPr="00A008AC">
        <w:rPr>
          <w:rFonts w:ascii="Arial" w:hAnsi="Arial" w:cs="Arial"/>
          <w:szCs w:val="18"/>
        </w:rPr>
        <w:t xml:space="preserve"> subvert audience expectations raised by the courtly love tradition in the </w:t>
      </w:r>
      <w:proofErr w:type="spellStart"/>
      <w:r w:rsidRPr="00A008AC">
        <w:rPr>
          <w:rFonts w:ascii="Arial" w:hAnsi="Arial" w:cs="Arial"/>
          <w:i/>
          <w:iCs/>
          <w:szCs w:val="18"/>
        </w:rPr>
        <w:t>The</w:t>
      </w:r>
      <w:proofErr w:type="spellEnd"/>
      <w:r w:rsidRPr="00A008AC">
        <w:rPr>
          <w:rFonts w:ascii="Arial" w:hAnsi="Arial" w:cs="Arial"/>
          <w:i/>
          <w:iCs/>
          <w:szCs w:val="18"/>
        </w:rPr>
        <w:t xml:space="preserve"> Knight's Tale</w:t>
      </w:r>
      <w:r w:rsidRPr="00A008AC">
        <w:rPr>
          <w:rFonts w:ascii="Arial" w:hAnsi="Arial" w:cs="Arial"/>
          <w:szCs w:val="18"/>
        </w:rPr>
        <w:t>.</w:t>
      </w:r>
    </w:p>
    <w:p w14:paraId="57A140FC" w14:textId="77777777" w:rsidR="00C82B72" w:rsidRPr="00A008AC" w:rsidRDefault="004A053D">
      <w:pPr>
        <w:rPr>
          <w:rFonts w:ascii="Times New Roman" w:hAnsi="Times New Roman"/>
          <w:b/>
          <w:bCs/>
          <w:szCs w:val="22"/>
        </w:rPr>
      </w:pPr>
      <w:r w:rsidRPr="00A008AC">
        <w:rPr>
          <w:rFonts w:ascii="Times New Roman" w:hAnsi="Times New Roman"/>
          <w:b/>
          <w:bCs/>
          <w:szCs w:val="22"/>
        </w:rPr>
        <w:t> </w:t>
      </w:r>
    </w:p>
    <w:p w14:paraId="6046E421" w14:textId="77777777" w:rsidR="00C82B72" w:rsidRPr="00A008AC" w:rsidRDefault="004A053D">
      <w:pPr>
        <w:numPr>
          <w:ilvl w:val="0"/>
          <w:numId w:val="3"/>
        </w:numPr>
        <w:rPr>
          <w:rFonts w:ascii="Times New Roman" w:hAnsi="Times New Roman"/>
          <w:sz w:val="28"/>
          <w:szCs w:val="22"/>
        </w:rPr>
      </w:pPr>
      <w:r w:rsidRPr="00A008AC">
        <w:rPr>
          <w:rFonts w:ascii="Times New Roman" w:hAnsi="Times New Roman"/>
          <w:b/>
          <w:bCs/>
          <w:sz w:val="28"/>
          <w:szCs w:val="18"/>
        </w:rPr>
        <w:t xml:space="preserve">IS YOUR THESIS STATEMENT </w:t>
      </w:r>
      <w:r w:rsidRPr="00A008AC">
        <w:rPr>
          <w:rFonts w:ascii="Times New Roman" w:hAnsi="Times New Roman"/>
          <w:b/>
          <w:bCs/>
          <w:sz w:val="28"/>
          <w:szCs w:val="18"/>
          <w:u w:val="single"/>
        </w:rPr>
        <w:t>ORIGINAL &amp; ENERGETIC</w:t>
      </w:r>
      <w:r w:rsidRPr="00A008AC">
        <w:rPr>
          <w:rFonts w:ascii="Times New Roman" w:hAnsi="Times New Roman"/>
          <w:sz w:val="28"/>
          <w:szCs w:val="18"/>
        </w:rPr>
        <w:t>?</w:t>
      </w:r>
    </w:p>
    <w:p w14:paraId="1AAAA500" w14:textId="77777777" w:rsidR="00C82B72" w:rsidRPr="00A008AC" w:rsidRDefault="004A053D">
      <w:pPr>
        <w:numPr>
          <w:ilvl w:val="1"/>
          <w:numId w:val="3"/>
        </w:numPr>
        <w:rPr>
          <w:rFonts w:ascii="Times New Roman" w:hAnsi="Times New Roman"/>
          <w:szCs w:val="22"/>
        </w:rPr>
      </w:pPr>
      <w:r w:rsidRPr="00A008AC">
        <w:rPr>
          <w:rFonts w:ascii="Times New Roman" w:hAnsi="Times New Roman"/>
          <w:szCs w:val="18"/>
        </w:rPr>
        <w:t xml:space="preserve">Avoid, avoid, avoid generic arguments and formula statements. They work well to get a rough draft </w:t>
      </w:r>
      <w:proofErr w:type="gramStart"/>
      <w:r w:rsidRPr="00A008AC">
        <w:rPr>
          <w:rFonts w:ascii="Times New Roman" w:hAnsi="Times New Roman"/>
          <w:szCs w:val="18"/>
        </w:rPr>
        <w:t>started, but</w:t>
      </w:r>
      <w:proofErr w:type="gramEnd"/>
      <w:r w:rsidRPr="00A008AC">
        <w:rPr>
          <w:rFonts w:ascii="Times New Roman" w:hAnsi="Times New Roman"/>
          <w:szCs w:val="18"/>
        </w:rPr>
        <w:t xml:space="preserve"> will easily bore a reader. Keep revising until the thesis reflects your real ideas.</w:t>
      </w:r>
    </w:p>
    <w:p w14:paraId="1F88B0C4" w14:textId="77777777" w:rsidR="00C82B72" w:rsidRPr="00A008AC" w:rsidRDefault="00C82B72">
      <w:pPr>
        <w:ind w:left="1080"/>
        <w:rPr>
          <w:rFonts w:ascii="Times New Roman" w:hAnsi="Times New Roman"/>
          <w:szCs w:val="22"/>
        </w:rPr>
      </w:pPr>
    </w:p>
    <w:p w14:paraId="59F218C8" w14:textId="77777777" w:rsidR="00C82B72" w:rsidRPr="00A008AC" w:rsidRDefault="004A053D">
      <w:pPr>
        <w:rPr>
          <w:rFonts w:ascii="Times New Roman" w:hAnsi="Times New Roman"/>
          <w:szCs w:val="22"/>
        </w:rPr>
      </w:pPr>
      <w:r w:rsidRPr="00A008AC">
        <w:rPr>
          <w:rFonts w:ascii="Times New Roman" w:hAnsi="Times New Roman"/>
          <w:szCs w:val="18"/>
        </w:rPr>
        <w:t>Compare the following:</w:t>
      </w:r>
    </w:p>
    <w:p w14:paraId="37AD98BC"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22"/>
        </w:rPr>
        <w:t xml:space="preserve"> </w:t>
      </w:r>
      <w:r w:rsidRPr="00A008AC">
        <w:rPr>
          <w:rFonts w:ascii="Arial" w:hAnsi="Arial" w:cs="Arial"/>
          <w:szCs w:val="18"/>
        </w:rPr>
        <w:t>There are advantages and disadvantages to using statistics</w:t>
      </w:r>
      <w:r w:rsidRPr="00A008AC">
        <w:rPr>
          <w:rFonts w:ascii="Arial" w:hAnsi="Arial" w:cs="Arial"/>
          <w:b/>
          <w:bCs/>
          <w:szCs w:val="18"/>
        </w:rPr>
        <w:t xml:space="preserve">. </w:t>
      </w:r>
      <w:r w:rsidRPr="00A008AC">
        <w:rPr>
          <w:rFonts w:ascii="Arial" w:hAnsi="Arial" w:cs="Arial"/>
          <w:szCs w:val="18"/>
        </w:rPr>
        <w:t>(a fill-in-the-blank formula)</w:t>
      </w:r>
    </w:p>
    <w:p w14:paraId="19C9233D" w14:textId="77777777" w:rsidR="00C82B72" w:rsidRPr="00A008AC" w:rsidRDefault="004A053D">
      <w:pPr>
        <w:rPr>
          <w:rFonts w:ascii="Arial" w:hAnsi="Arial" w:cs="Arial"/>
          <w:b/>
          <w:bCs/>
          <w:szCs w:val="22"/>
        </w:rPr>
      </w:pPr>
      <w:r w:rsidRPr="00A008AC">
        <w:rPr>
          <w:rFonts w:ascii="Arial" w:hAnsi="Arial" w:cs="Arial"/>
          <w:b/>
          <w:bCs/>
          <w:szCs w:val="18"/>
          <w:u w:val="single"/>
        </w:rPr>
        <w:t>REVISED</w:t>
      </w:r>
      <w:r w:rsidRPr="00A008AC">
        <w:rPr>
          <w:rFonts w:ascii="Arial" w:hAnsi="Arial" w:cs="Arial"/>
          <w:b/>
          <w:bCs/>
          <w:szCs w:val="22"/>
        </w:rPr>
        <w:t xml:space="preserve"> </w:t>
      </w:r>
      <w:r w:rsidRPr="00A008AC">
        <w:rPr>
          <w:rFonts w:ascii="Arial" w:hAnsi="Arial" w:cs="Arial"/>
          <w:b/>
          <w:bCs/>
          <w:szCs w:val="18"/>
        </w:rPr>
        <w:t> </w:t>
      </w:r>
    </w:p>
    <w:p w14:paraId="5459A4D0" w14:textId="77777777" w:rsidR="00C82B72" w:rsidRPr="00A008AC" w:rsidRDefault="004A053D">
      <w:pPr>
        <w:numPr>
          <w:ilvl w:val="0"/>
          <w:numId w:val="13"/>
        </w:numPr>
        <w:rPr>
          <w:rFonts w:ascii="Arial" w:hAnsi="Arial" w:cs="Arial"/>
          <w:szCs w:val="22"/>
        </w:rPr>
      </w:pPr>
      <w:r w:rsidRPr="00A008AC">
        <w:rPr>
          <w:rFonts w:ascii="Arial" w:hAnsi="Arial" w:cs="Arial"/>
          <w:szCs w:val="22"/>
        </w:rPr>
        <w:t>Careful manipulation of data allows a researcher to use statistics to support any claim she desires.</w:t>
      </w:r>
    </w:p>
    <w:p w14:paraId="0E14AE9C" w14:textId="77777777" w:rsidR="00C82B72" w:rsidRPr="00A008AC" w:rsidRDefault="004A053D">
      <w:pPr>
        <w:numPr>
          <w:ilvl w:val="0"/>
          <w:numId w:val="13"/>
        </w:numPr>
        <w:rPr>
          <w:rFonts w:ascii="Arial" w:hAnsi="Arial" w:cs="Arial"/>
          <w:szCs w:val="22"/>
        </w:rPr>
      </w:pPr>
      <w:r w:rsidRPr="00A008AC">
        <w:rPr>
          <w:rFonts w:ascii="Arial" w:hAnsi="Arial" w:cs="Arial"/>
          <w:szCs w:val="22"/>
        </w:rPr>
        <w:t>In order to ensure accurate reporting, journalists must understand the real significance of the statistics they report.</w:t>
      </w:r>
    </w:p>
    <w:p w14:paraId="4A7B517E" w14:textId="77777777" w:rsidR="00C82B72" w:rsidRPr="00A008AC" w:rsidRDefault="004A053D">
      <w:pPr>
        <w:numPr>
          <w:ilvl w:val="0"/>
          <w:numId w:val="13"/>
        </w:numPr>
        <w:rPr>
          <w:rFonts w:ascii="Arial" w:hAnsi="Arial" w:cs="Arial"/>
          <w:szCs w:val="22"/>
        </w:rPr>
      </w:pPr>
      <w:r w:rsidRPr="00A008AC">
        <w:rPr>
          <w:rFonts w:ascii="Arial" w:hAnsi="Arial" w:cs="Arial"/>
          <w:szCs w:val="18"/>
        </w:rPr>
        <w:t>Because advertisers consciously and unconsciously manipulate data, every consumer should learn how to evaluate statistical claims.</w:t>
      </w:r>
    </w:p>
    <w:p w14:paraId="77F218CD" w14:textId="77777777" w:rsidR="00C82B72" w:rsidRPr="00A008AC" w:rsidRDefault="00C82B72">
      <w:pPr>
        <w:rPr>
          <w:rFonts w:ascii="Arial" w:hAnsi="Arial" w:cs="Arial"/>
          <w:szCs w:val="22"/>
        </w:rPr>
      </w:pPr>
    </w:p>
    <w:p w14:paraId="1DAE5BFF" w14:textId="77777777" w:rsidR="00C82B72" w:rsidRPr="00A008AC" w:rsidRDefault="004A053D">
      <w:pPr>
        <w:numPr>
          <w:ilvl w:val="1"/>
          <w:numId w:val="3"/>
        </w:numPr>
        <w:rPr>
          <w:rFonts w:ascii="Times New Roman" w:hAnsi="Times New Roman"/>
          <w:szCs w:val="22"/>
        </w:rPr>
      </w:pPr>
      <w:r w:rsidRPr="00A008AC">
        <w:rPr>
          <w:rFonts w:ascii="Times New Roman" w:hAnsi="Times New Roman"/>
          <w:szCs w:val="18"/>
        </w:rPr>
        <w:t xml:space="preserve">Avoid formula and generic </w:t>
      </w:r>
      <w:r w:rsidRPr="00A008AC">
        <w:rPr>
          <w:rFonts w:ascii="Times New Roman" w:hAnsi="Times New Roman"/>
          <w:b/>
          <w:bCs/>
          <w:szCs w:val="18"/>
          <w:u w:val="single"/>
        </w:rPr>
        <w:t>words</w:t>
      </w:r>
      <w:r w:rsidRPr="00A008AC">
        <w:rPr>
          <w:rFonts w:ascii="Times New Roman" w:hAnsi="Times New Roman"/>
          <w:szCs w:val="18"/>
        </w:rPr>
        <w:t>. Search for concrete subjects and active verbs, revising as many "to be" verbs as possible. A few suggestions below show how specific word choice sharpens and clarifies your meaning.</w:t>
      </w:r>
    </w:p>
    <w:p w14:paraId="450C124A" w14:textId="77777777" w:rsidR="00C82B72" w:rsidRPr="00A008AC" w:rsidRDefault="00C82B72">
      <w:pPr>
        <w:ind w:left="1080"/>
        <w:rPr>
          <w:rFonts w:ascii="Times New Roman" w:hAnsi="Times New Roman"/>
          <w:szCs w:val="22"/>
        </w:rPr>
      </w:pPr>
    </w:p>
    <w:p w14:paraId="7B2673C0"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22"/>
        </w:rPr>
        <w:t xml:space="preserve"> </w:t>
      </w:r>
      <w:r w:rsidRPr="00A008AC">
        <w:rPr>
          <w:rFonts w:ascii="Arial" w:hAnsi="Arial" w:cs="Arial"/>
          <w:szCs w:val="18"/>
        </w:rPr>
        <w:t>“Society is...” [who is this "society" and what exactly are they doing?]</w:t>
      </w:r>
    </w:p>
    <w:p w14:paraId="0D3388E9" w14:textId="77777777" w:rsidR="00C82B72" w:rsidRPr="00A008AC" w:rsidRDefault="004A053D">
      <w:pPr>
        <w:rPr>
          <w:rFonts w:ascii="Arial" w:hAnsi="Arial" w:cs="Arial"/>
          <w:szCs w:val="22"/>
        </w:rPr>
      </w:pPr>
      <w:r w:rsidRPr="00A008AC">
        <w:rPr>
          <w:rFonts w:ascii="Arial" w:hAnsi="Arial" w:cs="Arial"/>
          <w:b/>
          <w:bCs/>
          <w:szCs w:val="18"/>
          <w:u w:val="single"/>
        </w:rPr>
        <w:t>REVISED</w:t>
      </w:r>
      <w:r w:rsidRPr="00A008AC">
        <w:rPr>
          <w:rFonts w:ascii="Arial" w:hAnsi="Arial" w:cs="Arial"/>
          <w:b/>
          <w:bCs/>
          <w:szCs w:val="22"/>
        </w:rPr>
        <w:t xml:space="preserve"> </w:t>
      </w:r>
      <w:r w:rsidRPr="00A008AC">
        <w:rPr>
          <w:rFonts w:ascii="Arial" w:hAnsi="Arial" w:cs="Arial"/>
          <w:szCs w:val="18"/>
        </w:rPr>
        <w:t>men and women will learn how to..., writers can generate..., television addicts may chip away at..., American educators must decide..., taxpayers and legislators alike can help fix. . .</w:t>
      </w:r>
    </w:p>
    <w:p w14:paraId="0D180560" w14:textId="77777777" w:rsidR="00C82B72" w:rsidRPr="00A008AC" w:rsidRDefault="004A053D">
      <w:pPr>
        <w:rPr>
          <w:rFonts w:ascii="Arial" w:hAnsi="Arial" w:cs="Arial"/>
          <w:szCs w:val="22"/>
        </w:rPr>
      </w:pPr>
      <w:r w:rsidRPr="00A008AC">
        <w:rPr>
          <w:rFonts w:ascii="Arial" w:hAnsi="Arial" w:cs="Arial"/>
          <w:szCs w:val="22"/>
        </w:rPr>
        <w:t> </w:t>
      </w:r>
    </w:p>
    <w:p w14:paraId="6D92E639"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b/>
          <w:bCs/>
          <w:szCs w:val="22"/>
        </w:rPr>
        <w:t xml:space="preserve"> </w:t>
      </w:r>
      <w:r w:rsidRPr="00A008AC">
        <w:rPr>
          <w:rFonts w:ascii="Arial" w:hAnsi="Arial" w:cs="Arial"/>
          <w:szCs w:val="18"/>
        </w:rPr>
        <w:t>"the media"</w:t>
      </w:r>
    </w:p>
    <w:p w14:paraId="37971B4F" w14:textId="77777777" w:rsidR="00C82B72" w:rsidRPr="00A008AC" w:rsidRDefault="004A053D">
      <w:pPr>
        <w:rPr>
          <w:rFonts w:ascii="Arial" w:hAnsi="Arial" w:cs="Arial"/>
          <w:szCs w:val="18"/>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 xml:space="preserve">the new breed of television reporters, advertisers, hard-hitting print journalists, horror flicks, TV movies of the week, sitcoms, national public radio... </w:t>
      </w:r>
    </w:p>
    <w:p w14:paraId="3AFF7041" w14:textId="77777777" w:rsidR="00C82B72" w:rsidRPr="00A008AC" w:rsidRDefault="00C82B72">
      <w:pPr>
        <w:rPr>
          <w:rFonts w:ascii="Arial" w:hAnsi="Arial" w:cs="Arial"/>
          <w:szCs w:val="22"/>
        </w:rPr>
      </w:pPr>
    </w:p>
    <w:p w14:paraId="74823D2F" w14:textId="77777777" w:rsidR="00C82B72" w:rsidRPr="00A008AC" w:rsidRDefault="004A053D">
      <w:pPr>
        <w:rPr>
          <w:rFonts w:ascii="Arial" w:hAnsi="Arial" w:cs="Arial"/>
          <w:szCs w:val="22"/>
        </w:rPr>
      </w:pPr>
      <w:r w:rsidRPr="00A008AC">
        <w:rPr>
          <w:rFonts w:ascii="Arial" w:hAnsi="Arial" w:cs="Arial"/>
          <w:b/>
          <w:bCs/>
          <w:szCs w:val="18"/>
          <w:u w:val="single"/>
        </w:rPr>
        <w:t>ORIGINAL</w:t>
      </w:r>
      <w:r w:rsidRPr="00A008AC">
        <w:rPr>
          <w:rFonts w:ascii="Arial" w:hAnsi="Arial" w:cs="Arial"/>
          <w:szCs w:val="22"/>
        </w:rPr>
        <w:t xml:space="preserve"> </w:t>
      </w:r>
      <w:r w:rsidRPr="00A008AC">
        <w:rPr>
          <w:rFonts w:ascii="Arial" w:hAnsi="Arial" w:cs="Arial"/>
          <w:szCs w:val="18"/>
        </w:rPr>
        <w:t>"is, are, was, to be" or "to do, to make"</w:t>
      </w:r>
    </w:p>
    <w:p w14:paraId="43723088" w14:textId="77777777" w:rsidR="00C82B72" w:rsidRPr="00A008AC" w:rsidRDefault="004A053D">
      <w:pPr>
        <w:rPr>
          <w:rFonts w:ascii="Times New Roman" w:hAnsi="Times New Roman"/>
          <w:szCs w:val="22"/>
        </w:rPr>
      </w:pPr>
      <w:r w:rsidRPr="00A008AC">
        <w:rPr>
          <w:rFonts w:ascii="Arial" w:hAnsi="Arial" w:cs="Arial"/>
          <w:b/>
          <w:bCs/>
          <w:szCs w:val="18"/>
          <w:u w:val="single"/>
        </w:rPr>
        <w:t>REVISED</w:t>
      </w:r>
      <w:r w:rsidRPr="00A008AC">
        <w:rPr>
          <w:rFonts w:ascii="Arial" w:hAnsi="Arial" w:cs="Arial"/>
          <w:szCs w:val="22"/>
        </w:rPr>
        <w:t xml:space="preserve"> </w:t>
      </w:r>
      <w:r w:rsidRPr="00A008AC">
        <w:rPr>
          <w:rFonts w:ascii="Arial" w:hAnsi="Arial" w:cs="Arial"/>
          <w:szCs w:val="18"/>
        </w:rPr>
        <w:t>any great action verb you can concoct: to generate, to demolish, to batter, to revolt, to discover, to flip, to signify, to endure....</w:t>
      </w:r>
    </w:p>
    <w:p w14:paraId="0EBCA002" w14:textId="77777777" w:rsidR="00C82B72" w:rsidRPr="00A008AC" w:rsidRDefault="004A053D">
      <w:pPr>
        <w:rPr>
          <w:rFonts w:ascii="Times New Roman" w:hAnsi="Times New Roman"/>
          <w:szCs w:val="22"/>
        </w:rPr>
      </w:pPr>
      <w:r w:rsidRPr="00A008AC">
        <w:rPr>
          <w:rFonts w:ascii="Times New Roman" w:hAnsi="Times New Roman"/>
          <w:szCs w:val="22"/>
        </w:rPr>
        <w:t> </w:t>
      </w:r>
    </w:p>
    <w:p w14:paraId="650FB986" w14:textId="3084D959" w:rsidR="004A053D" w:rsidRPr="00A008AC" w:rsidRDefault="004A053D" w:rsidP="00A008AC">
      <w:pPr>
        <w:numPr>
          <w:ilvl w:val="1"/>
          <w:numId w:val="3"/>
        </w:numPr>
        <w:rPr>
          <w:rFonts w:ascii="Times New Roman" w:hAnsi="Times New Roman"/>
          <w:szCs w:val="18"/>
        </w:rPr>
      </w:pPr>
      <w:r w:rsidRPr="00A008AC">
        <w:rPr>
          <w:rFonts w:ascii="Times New Roman" w:hAnsi="Times New Roman"/>
          <w:szCs w:val="18"/>
        </w:rPr>
        <w:t>Use your own words in thesis statements, avoiding quotation. Crafting an original, insightful, and memorable thesis makes a distinct impression on a reader. You will lose credibility as a writer if you become only a mouthpiece or a copyist; you will gain credibility by grabbing the reader with your own ideas and words.</w:t>
      </w:r>
      <w:r w:rsidRPr="00A008AC">
        <w:rPr>
          <w:rFonts w:ascii="Times New Roman" w:hAnsi="Times New Roman"/>
          <w:szCs w:val="22"/>
        </w:rPr>
        <w:t xml:space="preserve">  </w:t>
      </w:r>
      <w:r w:rsidRPr="00A008AC">
        <w:rPr>
          <w:rFonts w:ascii="Times New Roman" w:hAnsi="Times New Roman"/>
          <w:szCs w:val="18"/>
        </w:rPr>
        <w:t>A well-crafted thesis statement reflects well-crafted ideas. It signals a writer who has intelligence, commitment, and enthusiasm.</w:t>
      </w:r>
    </w:p>
    <w:sectPr w:rsidR="004A053D" w:rsidRPr="00A008AC">
      <w:headerReference w:type="default" r:id="rId7"/>
      <w:pgSz w:w="11906" w:h="16838"/>
      <w:pgMar w:top="36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B48B" w14:textId="77777777" w:rsidR="006B66F3" w:rsidRDefault="006B66F3" w:rsidP="00A008AC">
      <w:r>
        <w:separator/>
      </w:r>
    </w:p>
  </w:endnote>
  <w:endnote w:type="continuationSeparator" w:id="0">
    <w:p w14:paraId="281C3169" w14:textId="77777777" w:rsidR="006B66F3" w:rsidRDefault="006B66F3" w:rsidP="00A0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21C01" w14:textId="77777777" w:rsidR="006B66F3" w:rsidRDefault="006B66F3" w:rsidP="00A008AC">
      <w:r>
        <w:separator/>
      </w:r>
    </w:p>
  </w:footnote>
  <w:footnote w:type="continuationSeparator" w:id="0">
    <w:p w14:paraId="5FD5055D" w14:textId="77777777" w:rsidR="006B66F3" w:rsidRDefault="006B66F3" w:rsidP="00A0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69B64" w14:textId="2CEEFA26" w:rsidR="00A008AC" w:rsidRDefault="00A008AC" w:rsidP="00A008AC">
    <w:pPr>
      <w:jc w:val="right"/>
      <w:rPr>
        <w:rStyle w:val="Hypertextovodkaz"/>
        <w:rFonts w:ascii="Times New Roman" w:hAnsi="Times New Roman"/>
        <w:color w:val="auto"/>
        <w:sz w:val="20"/>
      </w:rPr>
    </w:pPr>
    <w:r>
      <w:rPr>
        <w:rFonts w:ascii="Times New Roman" w:hAnsi="Times New Roman"/>
        <w:sz w:val="20"/>
      </w:rPr>
      <w:t xml:space="preserve">Source </w:t>
    </w:r>
    <w:hyperlink r:id="rId1" w:history="1">
      <w:r>
        <w:rPr>
          <w:rStyle w:val="Hypertextovodkaz"/>
          <w:rFonts w:ascii="Times New Roman" w:hAnsi="Times New Roman"/>
          <w:color w:val="auto"/>
          <w:sz w:val="20"/>
        </w:rPr>
        <w:t>http://www.english.uiuc.edu/cws/wworkshop/index.htm</w:t>
      </w:r>
    </w:hyperlink>
  </w:p>
  <w:p w14:paraId="4B8E5E54" w14:textId="77777777" w:rsidR="00A008AC" w:rsidRDefault="00A008AC" w:rsidP="00A008AC">
    <w:pPr>
      <w:jc w:val="right"/>
      <w:rPr>
        <w:rFonts w:ascii="Times New Roman" w:hAnsi="Times New Roman"/>
        <w:sz w:val="20"/>
      </w:rPr>
    </w:pPr>
    <w:r>
      <w:rPr>
        <w:rFonts w:ascii="Times New Roman" w:hAnsi="Times New Roman"/>
        <w:sz w:val="20"/>
      </w:rPr>
      <w:t>This teaching material has been compiled by doc. Clare Wallace</w:t>
    </w:r>
  </w:p>
  <w:p w14:paraId="43724F97" w14:textId="77777777" w:rsidR="00A008AC" w:rsidRDefault="00A008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5F4D"/>
    <w:multiLevelType w:val="hybridMultilevel"/>
    <w:tmpl w:val="BF4C7208"/>
    <w:lvl w:ilvl="0" w:tplc="65BC3BD4">
      <w:start w:val="1"/>
      <w:numFmt w:val="bullet"/>
      <w:lvlText w:val=""/>
      <w:lvlJc w:val="left"/>
      <w:pPr>
        <w:tabs>
          <w:tab w:val="num" w:pos="720"/>
        </w:tabs>
        <w:ind w:left="720" w:hanging="360"/>
      </w:pPr>
      <w:rPr>
        <w:rFonts w:ascii="Symbol" w:hAnsi="Symbol" w:hint="default"/>
        <w:sz w:val="20"/>
      </w:rPr>
    </w:lvl>
    <w:lvl w:ilvl="1" w:tplc="0405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04D35"/>
    <w:multiLevelType w:val="hybridMultilevel"/>
    <w:tmpl w:val="662C40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9C5"/>
    <w:multiLevelType w:val="hybridMultilevel"/>
    <w:tmpl w:val="ED4876AE"/>
    <w:lvl w:ilvl="0" w:tplc="0405000F">
      <w:start w:val="1"/>
      <w:numFmt w:val="decimal"/>
      <w:lvlText w:val="%1."/>
      <w:lvlJc w:val="left"/>
      <w:pPr>
        <w:tabs>
          <w:tab w:val="num" w:pos="720"/>
        </w:tabs>
        <w:ind w:left="720" w:hanging="360"/>
      </w:pPr>
      <w:rPr>
        <w:rFonts w:hint="default"/>
      </w:rPr>
    </w:lvl>
    <w:lvl w:ilvl="1" w:tplc="65BC3BD4">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10C23"/>
    <w:multiLevelType w:val="hybridMultilevel"/>
    <w:tmpl w:val="963C0A94"/>
    <w:lvl w:ilvl="0" w:tplc="0405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2E1FB7"/>
    <w:multiLevelType w:val="hybridMultilevel"/>
    <w:tmpl w:val="BE8A3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D767D"/>
    <w:multiLevelType w:val="hybridMultilevel"/>
    <w:tmpl w:val="DBE0B1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23958"/>
    <w:multiLevelType w:val="hybridMultilevel"/>
    <w:tmpl w:val="91B65ACA"/>
    <w:lvl w:ilvl="0" w:tplc="04090005">
      <w:start w:val="1"/>
      <w:numFmt w:val="bullet"/>
      <w:lvlText w:val=""/>
      <w:lvlJc w:val="left"/>
      <w:pPr>
        <w:tabs>
          <w:tab w:val="num" w:pos="720"/>
        </w:tabs>
        <w:ind w:left="720" w:hanging="360"/>
      </w:pPr>
      <w:rPr>
        <w:rFonts w:ascii="Wingdings" w:hAnsi="Wingdings" w:hint="default"/>
      </w:rPr>
    </w:lvl>
    <w:lvl w:ilvl="1" w:tplc="65BC3BD4">
      <w:start w:val="1"/>
      <w:numFmt w:val="bullet"/>
      <w:lvlText w:val=""/>
      <w:lvlJc w:val="left"/>
      <w:pPr>
        <w:tabs>
          <w:tab w:val="num" w:pos="1440"/>
        </w:tabs>
        <w:ind w:left="1440" w:hanging="360"/>
      </w:pPr>
      <w:rPr>
        <w:rFonts w:ascii="Symbol" w:hAnsi="Symbol" w:hint="default"/>
        <w:sz w:val="20"/>
      </w:rPr>
    </w:lvl>
    <w:lvl w:ilvl="2" w:tplc="783AAE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7E5384"/>
    <w:multiLevelType w:val="hybridMultilevel"/>
    <w:tmpl w:val="85EE5C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E2341"/>
    <w:multiLevelType w:val="hybridMultilevel"/>
    <w:tmpl w:val="6FC8A982"/>
    <w:lvl w:ilvl="0" w:tplc="04090007">
      <w:start w:val="1"/>
      <w:numFmt w:val="bullet"/>
      <w:lvlText w:val=""/>
      <w:lvlJc w:val="left"/>
      <w:pPr>
        <w:tabs>
          <w:tab w:val="num" w:pos="720"/>
        </w:tabs>
        <w:ind w:left="720" w:hanging="360"/>
      </w:pPr>
      <w:rPr>
        <w:rFonts w:ascii="Wingdings" w:hAnsi="Wingdings" w:hint="default"/>
        <w:sz w:val="16"/>
      </w:rPr>
    </w:lvl>
    <w:lvl w:ilvl="1" w:tplc="0405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3106B"/>
    <w:multiLevelType w:val="hybridMultilevel"/>
    <w:tmpl w:val="11786436"/>
    <w:lvl w:ilvl="0" w:tplc="04090005">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0" w15:restartNumberingAfterBreak="0">
    <w:nsid w:val="4D1E35DD"/>
    <w:multiLevelType w:val="hybridMultilevel"/>
    <w:tmpl w:val="5D782598"/>
    <w:lvl w:ilvl="0" w:tplc="0405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82717"/>
    <w:multiLevelType w:val="hybridMultilevel"/>
    <w:tmpl w:val="8B5CF48A"/>
    <w:lvl w:ilvl="0" w:tplc="0405000F">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2" w15:restartNumberingAfterBreak="0">
    <w:nsid w:val="646F41C9"/>
    <w:multiLevelType w:val="hybridMultilevel"/>
    <w:tmpl w:val="F634ED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A031F"/>
    <w:multiLevelType w:val="hybridMultilevel"/>
    <w:tmpl w:val="F15AAB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6B6883"/>
    <w:multiLevelType w:val="hybridMultilevel"/>
    <w:tmpl w:val="5576EEAA"/>
    <w:lvl w:ilvl="0" w:tplc="0409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6"/>
  </w:num>
  <w:num w:numId="5">
    <w:abstractNumId w:val="3"/>
  </w:num>
  <w:num w:numId="6">
    <w:abstractNumId w:val="5"/>
  </w:num>
  <w:num w:numId="7">
    <w:abstractNumId w:val="7"/>
  </w:num>
  <w:num w:numId="8">
    <w:abstractNumId w:val="12"/>
  </w:num>
  <w:num w:numId="9">
    <w:abstractNumId w:val="1"/>
  </w:num>
  <w:num w:numId="10">
    <w:abstractNumId w:val="4"/>
  </w:num>
  <w:num w:numId="11">
    <w:abstractNumId w:val="13"/>
  </w:num>
  <w:num w:numId="12">
    <w:abstractNumId w:val="9"/>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FC"/>
    <w:rsid w:val="004A053D"/>
    <w:rsid w:val="006B66F3"/>
    <w:rsid w:val="00847AFC"/>
    <w:rsid w:val="00A008AC"/>
    <w:rsid w:val="00C82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A0816"/>
  <w15:chartTrackingRefBased/>
  <w15:docId w15:val="{C9939D1D-559B-4343-B4CF-EF3326AA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hAnsi="Garamond"/>
      <w:sz w:val="22"/>
      <w:szCs w:val="24"/>
      <w:lang w:val="en-GB" w:eastAsia="en-US"/>
    </w:rPr>
  </w:style>
  <w:style w:type="paragraph" w:styleId="Nadpis1">
    <w:name w:val="heading 1"/>
    <w:basedOn w:val="Normln"/>
    <w:next w:val="Normln"/>
    <w:qFormat/>
    <w:pPr>
      <w:keepNext/>
      <w:outlineLvl w:val="0"/>
    </w:pPr>
    <w:rPr>
      <w:rFonts w:ascii="Times New Roman" w:hAnsi="Times New Roman"/>
      <w:b/>
      <w:bCs/>
      <w:sz w:val="28"/>
    </w:rPr>
  </w:style>
  <w:style w:type="paragraph" w:styleId="Nadpis2">
    <w:name w:val="heading 2"/>
    <w:basedOn w:val="Normln"/>
    <w:next w:val="Normln"/>
    <w:qFormat/>
    <w:pPr>
      <w:keepNext/>
      <w:outlineLvl w:val="1"/>
    </w:pPr>
    <w:rPr>
      <w:rFonts w:ascii="Times New Roman" w:hAnsi="Times New Roman"/>
      <w:b/>
      <w:bCs/>
      <w:szCs w:val="20"/>
      <w:u w:val="single"/>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outlineLvl w:val="3"/>
    </w:pPr>
    <w:rPr>
      <w:rFonts w:ascii="Times New Roman" w:hAnsi="Times New Roman"/>
      <w:b/>
      <w:bCs/>
      <w:szCs w:val="20"/>
    </w:rPr>
  </w:style>
  <w:style w:type="paragraph" w:styleId="Nadpis5">
    <w:name w:val="heading 5"/>
    <w:basedOn w:val="Normln"/>
    <w:next w:val="Normln"/>
    <w:qFormat/>
    <w:pPr>
      <w:keepNext/>
      <w:outlineLvl w:val="4"/>
    </w:pPr>
    <w:rPr>
      <w:rFonts w:ascii="Times New Roman" w:hAnsi="Times New Roman"/>
      <w:b/>
      <w:bCs/>
      <w:sz w:val="36"/>
    </w:rPr>
  </w:style>
  <w:style w:type="paragraph" w:styleId="Nadpis6">
    <w:name w:val="heading 6"/>
    <w:basedOn w:val="Normln"/>
    <w:next w:val="Normln"/>
    <w:qFormat/>
    <w:pPr>
      <w:keepNext/>
      <w:outlineLvl w:val="5"/>
    </w:pPr>
    <w:rPr>
      <w:rFonts w:ascii="Arial" w:hAnsi="Arial" w:cs="Arial"/>
      <w:b/>
      <w:bCs/>
      <w:sz w:val="24"/>
      <w:szCs w:val="20"/>
      <w:u w:val="single"/>
    </w:rPr>
  </w:style>
  <w:style w:type="paragraph" w:styleId="Nadpis7">
    <w:name w:val="heading 7"/>
    <w:basedOn w:val="Normln"/>
    <w:next w:val="Normln"/>
    <w:qFormat/>
    <w:pPr>
      <w:keepNext/>
      <w:outlineLvl w:val="6"/>
    </w:pPr>
    <w:rPr>
      <w:rFonts w:ascii="Times New Roman" w:hAnsi="Times New Roman"/>
      <w:b/>
      <w:bCs/>
      <w:sz w:val="24"/>
      <w:szCs w:val="20"/>
    </w:rPr>
  </w:style>
  <w:style w:type="paragraph" w:styleId="Nadpis8">
    <w:name w:val="heading 8"/>
    <w:basedOn w:val="Normln"/>
    <w:next w:val="Normln"/>
    <w:qFormat/>
    <w:pPr>
      <w:keepNext/>
      <w:outlineLvl w:val="7"/>
    </w:pPr>
    <w:rPr>
      <w:rFonts w:ascii="Times New Roman" w:hAnsi="Times New Roman"/>
      <w:b/>
      <w:bCs/>
      <w:i/>
      <w:i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ctionNumber">
    <w:name w:val="Section Number"/>
    <w:basedOn w:val="Nadpis3"/>
    <w:pPr>
      <w:keepNext w:val="0"/>
      <w:spacing w:before="100" w:beforeAutospacing="1" w:after="100" w:afterAutospacing="1"/>
      <w:jc w:val="center"/>
    </w:pPr>
    <w:rPr>
      <w:color w:val="000000"/>
      <w:sz w:val="18"/>
      <w:szCs w:val="18"/>
      <w:lang w:val="en-US"/>
    </w:rPr>
  </w:style>
  <w:style w:type="character" w:styleId="slodku">
    <w:name w:val="line number"/>
    <w:basedOn w:val="Standardnpsmoodstavce"/>
    <w:semiHidden/>
    <w:rPr>
      <w:rFonts w:ascii="Times New Roman" w:hAnsi="Times New Roman"/>
      <w:sz w:val="18"/>
    </w:rPr>
  </w:style>
  <w:style w:type="paragraph" w:styleId="Normlnweb">
    <w:name w:val="Normal (Web)"/>
    <w:basedOn w:val="Normln"/>
    <w:semiHidden/>
    <w:pPr>
      <w:spacing w:before="100" w:beforeAutospacing="1" w:after="100" w:afterAutospacing="1"/>
    </w:pPr>
    <w:rPr>
      <w:rFonts w:ascii="Times New Roman" w:hAnsi="Times New Roman"/>
      <w:sz w:val="24"/>
      <w:lang w:val="en-US"/>
    </w:rPr>
  </w:style>
  <w:style w:type="character" w:styleId="Hypertextovodkaz">
    <w:name w:val="Hyperlink"/>
    <w:basedOn w:val="Standardnpsmoodstavce"/>
    <w:semiHidden/>
    <w:rPr>
      <w:color w:val="0000FF"/>
      <w:u w:val="single"/>
    </w:rPr>
  </w:style>
  <w:style w:type="character" w:styleId="Siln">
    <w:name w:val="Strong"/>
    <w:basedOn w:val="Standardnpsmoodstavce"/>
    <w:qFormat/>
    <w:rPr>
      <w:b/>
      <w:bCs/>
    </w:rPr>
  </w:style>
  <w:style w:type="character" w:styleId="Sledovanodkaz">
    <w:name w:val="FollowedHyperlink"/>
    <w:basedOn w:val="Standardnpsmoodstavce"/>
    <w:semiHidden/>
    <w:rPr>
      <w:color w:val="800080"/>
      <w:u w:val="single"/>
    </w:rPr>
  </w:style>
  <w:style w:type="paragraph" w:styleId="Zkladntext">
    <w:name w:val="Body Text"/>
    <w:basedOn w:val="Normln"/>
    <w:semiHidden/>
    <w:rPr>
      <w:rFonts w:ascii="Times New Roman" w:hAnsi="Times New Roman"/>
      <w:sz w:val="24"/>
    </w:rPr>
  </w:style>
  <w:style w:type="paragraph" w:styleId="Zkladntextodsazen">
    <w:name w:val="Body Text Indent"/>
    <w:basedOn w:val="Normln"/>
    <w:semiHidden/>
    <w:pPr>
      <w:ind w:firstLine="360"/>
    </w:pPr>
    <w:rPr>
      <w:rFonts w:ascii="Times New Roman" w:hAnsi="Times New Roman"/>
      <w:sz w:val="24"/>
      <w:szCs w:val="20"/>
    </w:rPr>
  </w:style>
  <w:style w:type="paragraph" w:styleId="Zkladntext2">
    <w:name w:val="Body Text 2"/>
    <w:basedOn w:val="Normln"/>
    <w:semiHidden/>
    <w:rPr>
      <w:rFonts w:ascii="Times New Roman" w:hAnsi="Times New Roman"/>
      <w:b/>
      <w:bCs/>
      <w:sz w:val="24"/>
      <w:szCs w:val="20"/>
    </w:rPr>
  </w:style>
  <w:style w:type="paragraph" w:styleId="Zhlav">
    <w:name w:val="header"/>
    <w:basedOn w:val="Normln"/>
    <w:link w:val="ZhlavChar"/>
    <w:uiPriority w:val="99"/>
    <w:unhideWhenUsed/>
    <w:rsid w:val="00A008AC"/>
    <w:pPr>
      <w:tabs>
        <w:tab w:val="center" w:pos="4536"/>
        <w:tab w:val="right" w:pos="9072"/>
      </w:tabs>
    </w:pPr>
  </w:style>
  <w:style w:type="character" w:customStyle="1" w:styleId="ZhlavChar">
    <w:name w:val="Záhlaví Char"/>
    <w:basedOn w:val="Standardnpsmoodstavce"/>
    <w:link w:val="Zhlav"/>
    <w:uiPriority w:val="99"/>
    <w:rsid w:val="00A008AC"/>
    <w:rPr>
      <w:rFonts w:ascii="Garamond" w:hAnsi="Garamond"/>
      <w:sz w:val="22"/>
      <w:szCs w:val="24"/>
      <w:lang w:val="en-GB" w:eastAsia="en-US"/>
    </w:rPr>
  </w:style>
  <w:style w:type="paragraph" w:styleId="Zpat">
    <w:name w:val="footer"/>
    <w:basedOn w:val="Normln"/>
    <w:link w:val="ZpatChar"/>
    <w:uiPriority w:val="99"/>
    <w:unhideWhenUsed/>
    <w:rsid w:val="00A008AC"/>
    <w:pPr>
      <w:tabs>
        <w:tab w:val="center" w:pos="4536"/>
        <w:tab w:val="right" w:pos="9072"/>
      </w:tabs>
    </w:pPr>
  </w:style>
  <w:style w:type="character" w:customStyle="1" w:styleId="ZpatChar">
    <w:name w:val="Zápatí Char"/>
    <w:basedOn w:val="Standardnpsmoodstavce"/>
    <w:link w:val="Zpat"/>
    <w:uiPriority w:val="99"/>
    <w:rsid w:val="00A008AC"/>
    <w:rPr>
      <w:rFonts w:ascii="Garamond" w:hAnsi="Garamond"/>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nglish.uiuc.edu/cws/wworkshop/index.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1171</Words>
  <Characters>6911</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Developing a Thesis Statement</vt:lpstr>
      <vt:lpstr>Developing a Thesis Statement</vt:lpstr>
    </vt:vector>
  </TitlesOfParts>
  <Company>FF UK</Company>
  <LinksUpToDate>false</LinksUpToDate>
  <CharactersWithSpaces>8066</CharactersWithSpaces>
  <SharedDoc>false</SharedDoc>
  <HLinks>
    <vt:vector size="6" baseType="variant">
      <vt:variant>
        <vt:i4>7471219</vt:i4>
      </vt:variant>
      <vt:variant>
        <vt:i4>0</vt:i4>
      </vt:variant>
      <vt:variant>
        <vt:i4>0</vt:i4>
      </vt:variant>
      <vt:variant>
        <vt:i4>5</vt:i4>
      </vt:variant>
      <vt:variant>
        <vt:lpwstr>http://www.english.uiuc.edu/cws/wworkshop/index.htm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Thesis Statement</dc:title>
  <dc:subject/>
  <dc:creator>UAA FF UK Irish Studies</dc:creator>
  <cp:keywords/>
  <dc:description/>
  <cp:lastModifiedBy>Theinová, Daniela</cp:lastModifiedBy>
  <cp:revision>3</cp:revision>
  <cp:lastPrinted>2003-02-21T15:00:00Z</cp:lastPrinted>
  <dcterms:created xsi:type="dcterms:W3CDTF">2020-03-27T22:01:00Z</dcterms:created>
  <dcterms:modified xsi:type="dcterms:W3CDTF">2021-04-09T15:29:00Z</dcterms:modified>
</cp:coreProperties>
</file>