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3D9" w:rsidRPr="005F73D9" w:rsidRDefault="005F73D9" w:rsidP="005F73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5F73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Seznam pocitů</w:t>
      </w:r>
    </w:p>
    <w:p w:rsidR="005F73D9" w:rsidRPr="005F73D9" w:rsidRDefault="005F73D9" w:rsidP="005F7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3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Jak se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cítíme, když naše potřeby ,jsou‘</w:t>
      </w:r>
      <w:bookmarkStart w:id="0" w:name="_GoBack"/>
      <w:bookmarkEnd w:id="0"/>
      <w:r w:rsidRPr="005F73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uspokojeny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3"/>
        <w:gridCol w:w="2820"/>
        <w:gridCol w:w="2047"/>
        <w:gridCol w:w="2156"/>
      </w:tblGrid>
      <w:tr w:rsidR="005F73D9" w:rsidRPr="005F73D9" w:rsidTr="005F73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3D9" w:rsidRPr="005F73D9" w:rsidRDefault="005F73D9" w:rsidP="005F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aktivní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báječně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bez dechu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bezpečně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bezstarostně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bujaře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cítíme důvěru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cítíme</w:t>
            </w:r>
            <w:proofErr w:type="gramEnd"/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naději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cítíme</w:t>
            </w:r>
            <w:proofErr w:type="gramEnd"/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úlevu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citlivě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čile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dojati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fajn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fascinovaně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hezky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hrdě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inspirovaní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jistě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klidně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láskyplně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nádherně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nadšeně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naplnění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napnutí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neklidní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nespoutaní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netrpěliví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3D9" w:rsidRPr="005F73D9" w:rsidRDefault="005F73D9" w:rsidP="005F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nevázaně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odhodlaně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odpočinutí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odvážně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ohromeně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okouzleně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oproštěně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optimisticky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oslněni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osvěženi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osvobozeně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oživeni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plni energie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plni chuti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plni něhy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plni síly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pobaveně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podníceni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pohlceni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pohnutě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poklidně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posíleni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potěšeni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povzbuzeni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prima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prospěšní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přátelsky nakloněni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3D9" w:rsidRPr="005F73D9" w:rsidRDefault="005F73D9" w:rsidP="005F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překrásně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překvapeně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přešťastně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příjemně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pyšně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radostně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rozdováděně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rozjařeně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rozjásaně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rozpustile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rozradostněně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rozrušeně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rozveseleně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rozzářeně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silně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sdílně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sebejistě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senzačně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skvěle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slastně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slibně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spokojeně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svobodně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šťastně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u vytržení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účastně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udiveně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3D9" w:rsidRPr="005F73D9" w:rsidRDefault="005F73D9" w:rsidP="005F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uchváceně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uneseně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uspokojeně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uvolněně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užasle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úžasně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užitečně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 dobré náladě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 pohodě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vášnivě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vděčně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vesele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ve střehu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vítězoslavně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volně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vroucně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vřele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vyrovnaně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vzpruženě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vzrušeně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zamilovaně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zaujatě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zúčastněně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zvědavě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živě </w:t>
            </w:r>
          </w:p>
        </w:tc>
      </w:tr>
    </w:tbl>
    <w:p w:rsidR="005F73D9" w:rsidRPr="005F73D9" w:rsidRDefault="005F73D9" w:rsidP="005F7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73D9" w:rsidRPr="005F73D9" w:rsidRDefault="005F73D9" w:rsidP="005F7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3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Jak se cítíme, když naše </w:t>
      </w:r>
      <w:proofErr w:type="gramStart"/>
      <w:r w:rsidRPr="005F73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potřeby ,nejsou</w:t>
      </w:r>
      <w:proofErr w:type="gramEnd"/>
      <w:r w:rsidRPr="005F73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' uspokojeny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1630"/>
        <w:gridCol w:w="2362"/>
        <w:gridCol w:w="2663"/>
      </w:tblGrid>
      <w:tr w:rsidR="005F73D9" w:rsidRPr="005F73D9" w:rsidTr="005F73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3D9" w:rsidRPr="005F73D9" w:rsidRDefault="005F73D9" w:rsidP="005F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apaticky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bezbranně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beznadějně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bídně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cítíme paniku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cítíme</w:t>
            </w:r>
            <w:proofErr w:type="gramEnd"/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lítost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cítíme</w:t>
            </w:r>
            <w:proofErr w:type="gramEnd"/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obavy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depresivně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deprimované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dopáleně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dotčeně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duchem nepřítomně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frustrovaně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hanebně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hrozně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chladně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indiferentně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labilně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lhostejně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líně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marně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mdle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melancholicky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mizerně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mrzutě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nabručeně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nakvašeně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nanicovatě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napnutě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nasupeně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naštvaně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nedůtklivě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nedůvěřivě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neklidně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3D9" w:rsidRPr="005F73D9" w:rsidRDefault="005F73D9" w:rsidP="005F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neochotně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nepoctivě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nepohodlně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nepokojně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nerozhodně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nerudně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nervózně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nespokojeně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nešťastně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netečně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netrpělivě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nevraživě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nevrle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nezúčastněně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nostalgicky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ochable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ochromeně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opuštěně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osaměle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ospale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otráveně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otupěle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pasivně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pesimisticky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podezíravě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podrážděni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pokořeni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popleteni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popuzeni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protivně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provinile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přecitlivěle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překvapeně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raněni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3D9" w:rsidRPr="005F73D9" w:rsidRDefault="005F73D9" w:rsidP="005F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rozčarováni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rozčileni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rozháraně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rozhněvaně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rozhořčeně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rozladěně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rozmrzele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rozpačitě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rozrušeně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roztěkaně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roztrpčeni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roztržitě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rozzlobeni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rozzuřeni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skepticky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sklesle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sklíčeně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slabě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smutně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stísněně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strašně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strnule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šokované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špatně naladěni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tesklivě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tíživě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uboze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unaveně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ustaraně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utahaně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uvedeni do rozpaků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úzkostně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váhavě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vlažně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3D9" w:rsidRPr="005F73D9" w:rsidRDefault="005F73D9" w:rsidP="005F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vyburcovaní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vyčerpaní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vyděšení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vydráždění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vylekaní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vynervovaní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vyplašení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vysílení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vystrašení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vyvedeni z rovnováhy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vzbouření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vznícení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zahanbení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zahořklí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zaražení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zarmoucení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zasmušile</w:t>
            </w:r>
            <w:proofErr w:type="spellEnd"/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závistivě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zbaveni iluzí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zdeptaní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zdráhavě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zdrcení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zhnusení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zklamaní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zlostně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zmatení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znechucení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zneklidnění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znepokojení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znudění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zoufale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zviklaně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žalostně</w:t>
            </w:r>
            <w:r w:rsidRPr="005F7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žárlivě</w:t>
            </w:r>
          </w:p>
        </w:tc>
      </w:tr>
    </w:tbl>
    <w:p w:rsidR="005F73D9" w:rsidRPr="005F73D9" w:rsidRDefault="005F73D9" w:rsidP="005F73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3D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lastRenderedPageBreak/>
        <w:t>Převzato z knihy M. Rosenberga Nenásilná komunikace</w:t>
      </w:r>
    </w:p>
    <w:p w:rsidR="006F0D65" w:rsidRDefault="006F0D65"/>
    <w:sectPr w:rsidR="006F0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14"/>
    <w:rsid w:val="005F73D9"/>
    <w:rsid w:val="006F0D65"/>
    <w:rsid w:val="008E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6D26"/>
  <w15:chartTrackingRefBased/>
  <w15:docId w15:val="{13C0512D-9074-45CD-80BD-893B3BD8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F7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73D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F7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4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0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1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7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6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2021-04-06T20:25:00Z</dcterms:created>
  <dcterms:modified xsi:type="dcterms:W3CDTF">2021-04-06T20:26:00Z</dcterms:modified>
</cp:coreProperties>
</file>