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03" w:rsidRDefault="00261203"/>
    <w:p w:rsidR="005E32D5" w:rsidRDefault="005E32D5" w:rsidP="005E32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Zájmeno jenž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2905"/>
        <w:gridCol w:w="2229"/>
        <w:gridCol w:w="1503"/>
        <w:gridCol w:w="1726"/>
      </w:tblGrid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9E149B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</w:t>
            </w:r>
            <w:r w:rsidR="003B2B85"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íslo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Jednotné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neživotný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jenž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jehož / něhož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jehož /něhož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jíž / 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jehož / něhož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jemuž / němuž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jemuž /  němuž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jíž / 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jemuž / němuž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jejž / </w:t>
            </w:r>
            <w:proofErr w:type="spellStart"/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nejž</w:t>
            </w:r>
            <w:proofErr w:type="spellEnd"/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/ jehož / něhož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jejž / nějž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již / niž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němž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jímž / nímž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jímž / nímž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jíž / níž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jímž / nímž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Množné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mužský neživotný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ženský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střední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jichž / nichž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jimž / nimž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než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jež / něž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nichž</w:t>
            </w:r>
          </w:p>
        </w:tc>
      </w:tr>
      <w:tr w:rsidR="003B2B85" w:rsidRPr="003B2B85" w:rsidTr="003B2B8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pád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2B85" w:rsidRPr="003B2B85" w:rsidRDefault="003B2B85" w:rsidP="003B2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B2B8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jimiž / nimiž</w:t>
            </w:r>
          </w:p>
        </w:tc>
      </w:tr>
    </w:tbl>
    <w:p w:rsidR="003B2B85" w:rsidRPr="003B2B85" w:rsidRDefault="003B2B85" w:rsidP="003B2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B8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E32D5" w:rsidRDefault="005E32D5" w:rsidP="00784454">
      <w:pPr>
        <w:rPr>
          <w:rFonts w:ascii="Times New Roman" w:hAnsi="Times New Roman" w:cs="Times New Roman"/>
          <w:sz w:val="24"/>
          <w:szCs w:val="24"/>
        </w:rPr>
      </w:pP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Problém, </w:t>
      </w:r>
      <w:r>
        <w:rPr>
          <w:rFonts w:ascii="Times New Roman" w:hAnsi="Times New Roman" w:cs="Times New Roman"/>
          <w:color w:val="FF0000"/>
          <w:sz w:val="24"/>
          <w:szCs w:val="24"/>
        </w:rPr>
        <w:t>jenž</w:t>
      </w:r>
      <w:r>
        <w:rPr>
          <w:rFonts w:ascii="Times New Roman" w:hAnsi="Times New Roman" w:cs="Times New Roman"/>
          <w:sz w:val="24"/>
          <w:szCs w:val="24"/>
        </w:rPr>
        <w:t xml:space="preserve"> musí být vyřešen. – mužský neživotný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Otec, </w:t>
      </w:r>
      <w:r>
        <w:rPr>
          <w:rFonts w:ascii="Times New Roman" w:hAnsi="Times New Roman" w:cs="Times New Roman"/>
          <w:color w:val="FF0000"/>
          <w:sz w:val="24"/>
          <w:szCs w:val="24"/>
        </w:rPr>
        <w:t>jenž</w:t>
      </w:r>
      <w:r>
        <w:rPr>
          <w:rFonts w:ascii="Times New Roman" w:hAnsi="Times New Roman" w:cs="Times New Roman"/>
          <w:sz w:val="24"/>
          <w:szCs w:val="24"/>
        </w:rPr>
        <w:t xml:space="preserve"> přijde zítra. – mužský životný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Dítě, </w:t>
      </w:r>
      <w:r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přijde zítra. – střední rod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Dívka, </w:t>
      </w:r>
      <w:r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přijde zítra. – ženský rod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Člověk, </w:t>
      </w:r>
      <w:r>
        <w:rPr>
          <w:rFonts w:ascii="Times New Roman" w:hAnsi="Times New Roman" w:cs="Times New Roman"/>
          <w:color w:val="FF0000"/>
          <w:sz w:val="24"/>
          <w:szCs w:val="24"/>
        </w:rPr>
        <w:t>jehož</w:t>
      </w:r>
      <w:r>
        <w:rPr>
          <w:rFonts w:ascii="Times New Roman" w:hAnsi="Times New Roman" w:cs="Times New Roman"/>
          <w:sz w:val="24"/>
          <w:szCs w:val="24"/>
        </w:rPr>
        <w:t xml:space="preserve"> chci do úřadu vlády – mužský životný,  4.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Okno, </w:t>
      </w:r>
      <w:r>
        <w:rPr>
          <w:rFonts w:ascii="Times New Roman" w:hAnsi="Times New Roman" w:cs="Times New Roman"/>
          <w:color w:val="FF0000"/>
          <w:sz w:val="24"/>
          <w:szCs w:val="24"/>
        </w:rPr>
        <w:t>jež</w:t>
      </w:r>
      <w:r>
        <w:rPr>
          <w:rFonts w:ascii="Times New Roman" w:hAnsi="Times New Roman" w:cs="Times New Roman"/>
          <w:sz w:val="24"/>
          <w:szCs w:val="24"/>
        </w:rPr>
        <w:t xml:space="preserve"> vidím, je otevřené. – střední rod, 4.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Úkol, </w:t>
      </w:r>
      <w:r>
        <w:rPr>
          <w:rFonts w:ascii="Times New Roman" w:hAnsi="Times New Roman" w:cs="Times New Roman"/>
          <w:color w:val="FF0000"/>
          <w:sz w:val="24"/>
          <w:szCs w:val="24"/>
        </w:rPr>
        <w:t>jejž</w:t>
      </w:r>
      <w:r>
        <w:rPr>
          <w:rFonts w:ascii="Times New Roman" w:hAnsi="Times New Roman" w:cs="Times New Roman"/>
          <w:sz w:val="24"/>
          <w:szCs w:val="24"/>
        </w:rPr>
        <w:t xml:space="preserve"> chci, je náročný (...). – mužský neživotný, 4. p. j. č. 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Je to žena, </w:t>
      </w:r>
      <w:r>
        <w:rPr>
          <w:rFonts w:ascii="Times New Roman" w:hAnsi="Times New Roman" w:cs="Times New Roman"/>
          <w:color w:val="FF0000"/>
          <w:sz w:val="24"/>
          <w:szCs w:val="24"/>
        </w:rPr>
        <w:t>již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66C">
        <w:rPr>
          <w:rFonts w:ascii="Times New Roman" w:hAnsi="Times New Roman" w:cs="Times New Roman"/>
          <w:color w:val="FF0000"/>
          <w:sz w:val="24"/>
          <w:szCs w:val="24"/>
        </w:rPr>
        <w:t>(t</w:t>
      </w:r>
      <w:r>
        <w:rPr>
          <w:rFonts w:ascii="Times New Roman" w:hAnsi="Times New Roman" w:cs="Times New Roman"/>
          <w:color w:val="FF0000"/>
          <w:sz w:val="24"/>
          <w:szCs w:val="24"/>
        </w:rPr>
        <w:t>u</w:t>
      </w:r>
      <w:r w:rsidR="00B0466C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chci do úřadu vlády – ženský rod, 4. p. j. č. X Je to žena, </w:t>
      </w:r>
      <w:r w:rsidR="00B0466C">
        <w:rPr>
          <w:rFonts w:ascii="Times New Roman" w:hAnsi="Times New Roman" w:cs="Times New Roman"/>
          <w:color w:val="FF0000"/>
          <w:sz w:val="24"/>
          <w:szCs w:val="24"/>
        </w:rPr>
        <w:t>jíž (té)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 vážím. – 2. p. č. j. </w:t>
      </w:r>
      <w:r w:rsidR="004B01CE">
        <w:rPr>
          <w:rFonts w:ascii="Times New Roman" w:hAnsi="Times New Roman" w:cs="Times New Roman"/>
          <w:sz w:val="24"/>
          <w:szCs w:val="24"/>
        </w:rPr>
        <w:t xml:space="preserve">(Vojáci, </w:t>
      </w:r>
      <w:r w:rsidR="004B01CE" w:rsidRPr="004B01CE">
        <w:rPr>
          <w:rFonts w:ascii="Times New Roman" w:hAnsi="Times New Roman" w:cs="Times New Roman"/>
          <w:color w:val="FF0000"/>
          <w:sz w:val="24"/>
          <w:szCs w:val="24"/>
        </w:rPr>
        <w:t xml:space="preserve">již </w:t>
      </w:r>
      <w:r w:rsidR="004B01CE">
        <w:rPr>
          <w:rFonts w:ascii="Times New Roman" w:hAnsi="Times New Roman" w:cs="Times New Roman"/>
          <w:sz w:val="24"/>
          <w:szCs w:val="24"/>
        </w:rPr>
        <w:t xml:space="preserve">se vrátili ze Zálivu; 1. p. </w:t>
      </w:r>
      <w:proofErr w:type="spellStart"/>
      <w:r w:rsidR="004B01CE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4B01CE">
        <w:rPr>
          <w:rFonts w:ascii="Times New Roman" w:hAnsi="Times New Roman" w:cs="Times New Roman"/>
          <w:sz w:val="24"/>
          <w:szCs w:val="24"/>
        </w:rPr>
        <w:t>. maskulin)</w:t>
      </w:r>
    </w:p>
    <w:p w:rsidR="005E32D5" w:rsidRDefault="005E32D5" w:rsidP="005E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Pomáháme si ukazovacím zájmenem, pokud si nevíme rady s kvantitou (délkou samohlásky). </w:t>
      </w:r>
    </w:p>
    <w:p w:rsidR="005E32D5" w:rsidRDefault="005E32D5" w:rsidP="005E32D5">
      <w:pPr>
        <w:rPr>
          <w:rFonts w:ascii="Times New Roman" w:hAnsi="Times New Roman" w:cs="Times New Roman"/>
          <w:b/>
          <w:sz w:val="24"/>
          <w:szCs w:val="24"/>
        </w:rPr>
      </w:pPr>
    </w:p>
    <w:p w:rsidR="005E32D5" w:rsidRDefault="005E32D5" w:rsidP="005E32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Cvi</w:t>
      </w:r>
      <w:r w:rsidR="003B2B85">
        <w:rPr>
          <w:rFonts w:ascii="Times New Roman" w:hAnsi="Times New Roman" w:cs="Times New Roman"/>
          <w:b/>
          <w:sz w:val="24"/>
          <w:szCs w:val="24"/>
        </w:rPr>
        <w:t>čení – doplňte zájmeno jenž a který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C70CD" w:rsidRPr="003B2B85" w:rsidRDefault="005444AC" w:rsidP="003B2B8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1. Neštěstí,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__ nás potkalo. 2. Je to děda,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__ </w:t>
      </w:r>
      <w:r w:rsidR="005E32D5">
        <w:rPr>
          <w:rFonts w:ascii="Times New Roman" w:hAnsi="Times New Roman" w:cs="Times New Roman"/>
          <w:sz w:val="24"/>
          <w:szCs w:val="24"/>
        </w:rPr>
        <w:t xml:space="preserve"> vidím. 3. Je to úkol</w:t>
      </w:r>
      <w:r>
        <w:rPr>
          <w:rFonts w:ascii="Times New Roman" w:hAnsi="Times New Roman" w:cs="Times New Roman"/>
          <w:sz w:val="24"/>
          <w:szCs w:val="24"/>
        </w:rPr>
        <w:t>, __</w:t>
      </w:r>
      <w:r w:rsidR="005E32D5">
        <w:rPr>
          <w:rFonts w:ascii="Times New Roman" w:hAnsi="Times New Roman" w:cs="Times New Roman"/>
          <w:sz w:val="24"/>
          <w:szCs w:val="24"/>
        </w:rPr>
        <w:t xml:space="preserve">určitě nezvládnu.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21A5A">
        <w:rPr>
          <w:rFonts w:ascii="Times New Roman" w:hAnsi="Times New Roman" w:cs="Times New Roman"/>
          <w:sz w:val="24"/>
          <w:szCs w:val="24"/>
        </w:rPr>
        <w:t xml:space="preserve">Na zahradě roste ořech, </w:t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  <w:t xml:space="preserve">___zasadil děda. 5. Máme přátele, </w:t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</w:r>
      <w:r w:rsidR="00F21A5A">
        <w:rPr>
          <w:rFonts w:ascii="Times New Roman" w:hAnsi="Times New Roman" w:cs="Times New Roman"/>
          <w:sz w:val="24"/>
          <w:szCs w:val="24"/>
        </w:rPr>
        <w:softHyphen/>
        <w:t xml:space="preserve">____si právem vážíme a k ____máme důvěru. </w:t>
      </w:r>
      <w:r w:rsidR="003B2B85">
        <w:rPr>
          <w:rFonts w:ascii="Times New Roman" w:hAnsi="Times New Roman" w:cs="Times New Roman"/>
          <w:sz w:val="24"/>
          <w:szCs w:val="24"/>
        </w:rPr>
        <w:t xml:space="preserve">6.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 xml:space="preserve">Překladatelé,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softHyphen/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softHyphen/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softHyphen/>
        <w:t>___</w:t>
      </w:r>
      <w:r w:rsidR="003B2B85" w:rsidRPr="003B2B85">
        <w:rPr>
          <w:rStyle w:val="Zdraznn"/>
          <w:rFonts w:ascii="Times New Roman" w:hAnsi="Times New Roman" w:cs="Times New Roman"/>
          <w:b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j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sou profesionálov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é.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7. </w:t>
      </w:r>
      <w:r w:rsidR="003B2B85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Překladatel, ____</w:t>
      </w:r>
      <w:r w:rsidR="003B2B85" w:rsidRPr="003B2B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 zvládl překlad včas. </w:t>
      </w:r>
      <w:r w:rsidR="004B01C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8. </w:t>
      </w:r>
      <w:r w:rsidR="003B2B85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Překlad, ____</w:t>
      </w:r>
      <w:r w:rsidR="003B2B85" w:rsidRPr="003B2B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byl proveden se vší pečlivostí.</w:t>
      </w:r>
      <w:r w:rsidR="004B01CE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9</w:t>
      </w:r>
      <w:r w:rsidR="003B2B85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Překladatelka, ____</w:t>
      </w:r>
      <w:r w:rsidR="003B2B85" w:rsidRP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s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e specializuje na právní překlady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r w:rsidR="004B01CE">
        <w:rPr>
          <w:rStyle w:val="Zdraznn"/>
          <w:rFonts w:ascii="Times New Roman" w:hAnsi="Times New Roman" w:cs="Times New Roman"/>
          <w:i w:val="0"/>
          <w:sz w:val="24"/>
          <w:szCs w:val="24"/>
        </w:rPr>
        <w:t>10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Překladatelství, ____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je velmi obtížným oborem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r w:rsidR="004B01CE">
        <w:rPr>
          <w:rStyle w:val="Zdraznn"/>
          <w:rFonts w:ascii="Times New Roman" w:hAnsi="Times New Roman" w:cs="Times New Roman"/>
          <w:i w:val="0"/>
          <w:sz w:val="24"/>
          <w:szCs w:val="24"/>
        </w:rPr>
        <w:t>11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Překlady, ____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jsou vyhotovovány včas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. </w:t>
      </w:r>
      <w:r w:rsidR="004B01CE">
        <w:rPr>
          <w:rStyle w:val="Zdraznn"/>
          <w:rFonts w:ascii="Times New Roman" w:hAnsi="Times New Roman" w:cs="Times New Roman"/>
          <w:i w:val="0"/>
          <w:sz w:val="24"/>
          <w:szCs w:val="24"/>
        </w:rPr>
        <w:t>12</w:t>
      </w:r>
      <w:r w:rsid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B2B85">
        <w:rPr>
          <w:rStyle w:val="Siln"/>
          <w:rFonts w:ascii="Times New Roman" w:hAnsi="Times New Roman" w:cs="Times New Roman"/>
          <w:b w:val="0"/>
          <w:iCs/>
          <w:sz w:val="24"/>
          <w:szCs w:val="24"/>
        </w:rPr>
        <w:t>Překladatelky, ____</w:t>
      </w:r>
      <w:r w:rsidR="003B2B85" w:rsidRPr="003B2B85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="003B2B85" w:rsidRPr="003B2B85">
        <w:rPr>
          <w:rStyle w:val="Zdraznn"/>
          <w:rFonts w:ascii="Times New Roman" w:hAnsi="Times New Roman" w:cs="Times New Roman"/>
          <w:i w:val="0"/>
          <w:sz w:val="24"/>
          <w:szCs w:val="24"/>
        </w:rPr>
        <w:t>se sešly na odborném kongresu. </w:t>
      </w:r>
    </w:p>
    <w:p w:rsidR="004C70CD" w:rsidRDefault="005E32D5" w:rsidP="004C70C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C70CD">
        <w:rPr>
          <w:rFonts w:ascii="Times New Roman" w:hAnsi="Times New Roman" w:cs="Times New Roman"/>
          <w:b/>
          <w:sz w:val="24"/>
          <w:szCs w:val="24"/>
        </w:rPr>
        <w:t>.</w:t>
      </w:r>
      <w:r w:rsidR="004C70CD">
        <w:rPr>
          <w:rFonts w:ascii="Times New Roman" w:hAnsi="Times New Roman" w:cs="Times New Roman"/>
          <w:sz w:val="24"/>
          <w:szCs w:val="24"/>
        </w:rPr>
        <w:t xml:space="preserve"> </w:t>
      </w:r>
      <w:r w:rsidR="004C70CD">
        <w:rPr>
          <w:rFonts w:ascii="Times New Roman" w:hAnsi="Times New Roman" w:cs="Times New Roman"/>
          <w:b/>
          <w:sz w:val="24"/>
          <w:szCs w:val="24"/>
        </w:rPr>
        <w:t xml:space="preserve">Zájmeno co (v psaném textu nekodifikované) nahraďte jiným vztažnými zájmeny </w:t>
      </w:r>
      <w:r w:rsidR="004C70CD">
        <w:rPr>
          <w:rFonts w:ascii="Times New Roman" w:hAnsi="Times New Roman" w:cs="Times New Roman"/>
          <w:b/>
          <w:i/>
          <w:sz w:val="24"/>
          <w:szCs w:val="24"/>
        </w:rPr>
        <w:t>který</w:t>
      </w:r>
      <w:r w:rsidR="004C70CD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4C70CD">
        <w:rPr>
          <w:rFonts w:ascii="Times New Roman" w:hAnsi="Times New Roman" w:cs="Times New Roman"/>
          <w:b/>
          <w:i/>
          <w:sz w:val="24"/>
          <w:szCs w:val="24"/>
        </w:rPr>
        <w:t>jenž:</w:t>
      </w:r>
    </w:p>
    <w:p w:rsidR="004C70CD" w:rsidRDefault="004C70CD" w:rsidP="004C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Hvězda filmu Rudá volavka, který můžete aktuálně vidět v kinech, se rozhodla pro metalickou róbu od </w:t>
      </w:r>
      <w:proofErr w:type="spellStart"/>
      <w:r>
        <w:rPr>
          <w:rFonts w:ascii="Times New Roman" w:hAnsi="Times New Roman" w:cs="Times New Roman"/>
          <w:sz w:val="24"/>
          <w:szCs w:val="24"/>
        </w:rPr>
        <w:t>Diora</w:t>
      </w:r>
      <w:proofErr w:type="spellEnd"/>
      <w:r>
        <w:rPr>
          <w:rFonts w:ascii="Times New Roman" w:hAnsi="Times New Roman" w:cs="Times New Roman"/>
          <w:sz w:val="24"/>
          <w:szCs w:val="24"/>
        </w:rPr>
        <w:t>, co trošku evokuje brnění. (Aktuálně.cz, Žena, 5. 3. 2018)</w:t>
      </w:r>
    </w:p>
    <w:p w:rsidR="004C70CD" w:rsidRDefault="004C70CD" w:rsidP="004C7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svou postavou strčila do kapsy ženy, co by mohly být její vnučky. (Žena.cz, 5. 3. 2018)</w:t>
      </w:r>
    </w:p>
    <w:p w:rsidR="00C12A07" w:rsidRDefault="00C12A07" w:rsidP="00C12A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Třídní šašek, co za vybuchlý záchod dostal trojku z chování (…). (Žena.cz, 28. 2. 2021; Marek |Ztracený)</w:t>
      </w:r>
    </w:p>
    <w:p w:rsidR="00E114F6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 xml:space="preserve">Z práce studenta: </w:t>
      </w:r>
    </w:p>
    <w:p w:rsidR="00E114F6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>Spoluobčané, co přišli o střechu nad hlavou.</w:t>
      </w:r>
    </w:p>
    <w:p w:rsidR="00E114F6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>Obyvatelé ulic, co překvapí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4F6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>Během cesty jsme se setkali z většiny jen s usměvavými lidmi, s dobrou náladou, co byli vděční za každou pomoc.</w:t>
      </w:r>
    </w:p>
    <w:p w:rsidR="00E114F6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 xml:space="preserve">Narazit tak jde na bývalého lékaře, profesionálního šermíře či inženýra z </w:t>
      </w:r>
      <w:proofErr w:type="spellStart"/>
      <w:r w:rsidRPr="00E114F6">
        <w:rPr>
          <w:rFonts w:ascii="Times New Roman" w:hAnsi="Times New Roman" w:cs="Times New Roman"/>
          <w:sz w:val="24"/>
          <w:szCs w:val="24"/>
        </w:rPr>
        <w:t>Matfyzu</w:t>
      </w:r>
      <w:proofErr w:type="spellEnd"/>
      <w:r w:rsidRPr="00E114F6">
        <w:rPr>
          <w:rFonts w:ascii="Times New Roman" w:hAnsi="Times New Roman" w:cs="Times New Roman"/>
          <w:sz w:val="24"/>
          <w:szCs w:val="24"/>
        </w:rPr>
        <w:t xml:space="preserve">, co načapal svoji manželku s jiným a upil se až </w:t>
      </w:r>
      <w:bookmarkStart w:id="0" w:name="_GoBack"/>
      <w:bookmarkEnd w:id="0"/>
      <w:r w:rsidRPr="00E114F6">
        <w:rPr>
          <w:rFonts w:ascii="Times New Roman" w:hAnsi="Times New Roman" w:cs="Times New Roman"/>
          <w:sz w:val="24"/>
          <w:szCs w:val="24"/>
        </w:rPr>
        <w:t>na ulici.</w:t>
      </w:r>
    </w:p>
    <w:p w:rsidR="00E114F6" w:rsidRPr="00E114F6" w:rsidRDefault="00E114F6" w:rsidP="00C12A07">
      <w:pPr>
        <w:rPr>
          <w:rFonts w:ascii="Times New Roman" w:hAnsi="Times New Roman" w:cs="Times New Roman"/>
          <w:sz w:val="24"/>
          <w:szCs w:val="24"/>
        </w:rPr>
      </w:pPr>
    </w:p>
    <w:p w:rsid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 xml:space="preserve">Reklama: </w:t>
      </w:r>
    </w:p>
    <w:p w:rsidR="00C12A07" w:rsidRPr="00E114F6" w:rsidRDefault="00E114F6" w:rsidP="00E114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4F6">
        <w:rPr>
          <w:rFonts w:ascii="Times New Roman" w:hAnsi="Times New Roman" w:cs="Times New Roman"/>
          <w:sz w:val="24"/>
          <w:szCs w:val="24"/>
        </w:rPr>
        <w:t xml:space="preserve">Kabelky, co překvapí. </w:t>
      </w:r>
    </w:p>
    <w:p w:rsidR="00C12A07" w:rsidRPr="00C12A07" w:rsidRDefault="00C12A07" w:rsidP="004C70CD"/>
    <w:p w:rsidR="004C70CD" w:rsidRDefault="005E32D5" w:rsidP="004C7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C70CD">
        <w:rPr>
          <w:rFonts w:ascii="Times New Roman" w:hAnsi="Times New Roman" w:cs="Times New Roman"/>
          <w:b/>
          <w:sz w:val="24"/>
          <w:szCs w:val="24"/>
        </w:rPr>
        <w:t xml:space="preserve">. Opravte zájmeno jenž: </w:t>
      </w:r>
    </w:p>
    <w:p w:rsidR="004C70CD" w:rsidRPr="00C12A07" w:rsidRDefault="00C12A07" w:rsidP="004C70CD">
      <w:pPr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a) </w:t>
      </w:r>
      <w:r w:rsidR="004C70CD" w:rsidRPr="00C12A07">
        <w:rPr>
          <w:rFonts w:ascii="Times New Roman" w:hAnsi="Times New Roman" w:cs="Times New Roman"/>
          <w:sz w:val="24"/>
          <w:szCs w:val="24"/>
        </w:rPr>
        <w:t xml:space="preserve">Velmi diskutabilní šaty od </w:t>
      </w:r>
      <w:proofErr w:type="spellStart"/>
      <w:r w:rsidR="004C70CD" w:rsidRPr="00C12A07">
        <w:rPr>
          <w:rFonts w:ascii="Times New Roman" w:hAnsi="Times New Roman" w:cs="Times New Roman"/>
          <w:sz w:val="24"/>
          <w:szCs w:val="24"/>
        </w:rPr>
        <w:t>Gucciho</w:t>
      </w:r>
      <w:proofErr w:type="spellEnd"/>
      <w:r w:rsidR="004C70CD" w:rsidRPr="00C12A07">
        <w:rPr>
          <w:rFonts w:ascii="Times New Roman" w:hAnsi="Times New Roman" w:cs="Times New Roman"/>
          <w:sz w:val="24"/>
          <w:szCs w:val="24"/>
        </w:rPr>
        <w:t>, již se drží motta (…). (Aktuálně.cz, Žena, 5. 3. 2018)</w:t>
      </w:r>
    </w:p>
    <w:p w:rsidR="00C12A07" w:rsidRPr="00C12A07" w:rsidRDefault="00C12A07" w:rsidP="00C12A07">
      <w:pPr>
        <w:rPr>
          <w:rFonts w:ascii="Times New Roman" w:hAnsi="Times New Roman" w:cs="Times New Roman"/>
          <w:sz w:val="24"/>
          <w:szCs w:val="24"/>
        </w:rPr>
      </w:pPr>
      <w:r w:rsidRPr="00C12A07">
        <w:rPr>
          <w:rFonts w:ascii="Times New Roman" w:hAnsi="Times New Roman" w:cs="Times New Roman"/>
          <w:sz w:val="24"/>
          <w:szCs w:val="24"/>
        </w:rPr>
        <w:t xml:space="preserve">b) </w:t>
      </w:r>
      <w:r w:rsidR="004C70CD" w:rsidRPr="00C12A07">
        <w:rPr>
          <w:rFonts w:ascii="Times New Roman" w:hAnsi="Times New Roman" w:cs="Times New Roman"/>
          <w:sz w:val="24"/>
          <w:szCs w:val="24"/>
        </w:rPr>
        <w:t>Ta fyzická převládá, protože jsem ráda, že chodím," uvedla hráčka, jenž madridský turnaj ovládla už potřetí v kariéře. (Aktuálně.cz, 14. 5 2018)</w:t>
      </w:r>
    </w:p>
    <w:p w:rsidR="00C12A07" w:rsidRPr="00C12A07" w:rsidRDefault="00C12A07" w:rsidP="00C12A07">
      <w:pPr>
        <w:shd w:val="clear" w:color="auto" w:fill="FFFFFF"/>
        <w:spacing w:after="0" w:line="27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2A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c) Izraelec žijící v Praze varuje: EU financuje islámské fanatiky jenž bojují proti Evropanům! </w:t>
      </w:r>
    </w:p>
    <w:p w:rsidR="00C12A07" w:rsidRDefault="00C12A07" w:rsidP="00C12A07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12A07" w:rsidRPr="00C12A07" w:rsidRDefault="00C12A07" w:rsidP="00C12A07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C12A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Zdroj: </w:t>
      </w:r>
      <w:hyperlink r:id="rId5" w:history="1">
        <w:r w:rsidRPr="00C12A07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https://www.eurabia.cz/Articles/43844-izraelec-zijici-v-praze-varuje-eu-financuje-islamske-fanatiky-jenz-bojuji-proti-evropanum-.aspx</w:t>
        </w:r>
      </w:hyperlink>
    </w:p>
    <w:p w:rsidR="00C12A07" w:rsidRPr="00C12A07" w:rsidRDefault="00C12A07" w:rsidP="00C12A07">
      <w:pPr>
        <w:shd w:val="clear" w:color="auto" w:fill="FFFFFF"/>
        <w:spacing w:line="23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2A0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e) 21 faktů o americké farmaceutické noční můře, </w:t>
      </w:r>
      <w:r w:rsidRPr="00C12A07">
        <w:rPr>
          <w:rStyle w:val="il"/>
          <w:rFonts w:ascii="Times New Roman" w:hAnsi="Times New Roman" w:cs="Times New Roman"/>
          <w:sz w:val="24"/>
          <w:szCs w:val="24"/>
          <w:shd w:val="clear" w:color="auto" w:fill="FFFFFF"/>
        </w:rPr>
        <w:t>jenž</w:t>
      </w:r>
      <w:r w:rsidRPr="00C12A07">
        <w:rPr>
          <w:rFonts w:ascii="Times New Roman" w:hAnsi="Times New Roman" w:cs="Times New Roman"/>
          <w:sz w:val="24"/>
          <w:szCs w:val="24"/>
          <w:shd w:val="clear" w:color="auto" w:fill="FFFFFF"/>
        </w:rPr>
        <w:t> by měl znát každý</w:t>
      </w:r>
    </w:p>
    <w:p w:rsidR="00C12A07" w:rsidRPr="00C12A07" w:rsidRDefault="00C12A07" w:rsidP="00C12A07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2A07">
        <w:rPr>
          <w:rFonts w:ascii="Times New Roman" w:hAnsi="Times New Roman" w:cs="Times New Roman"/>
          <w:sz w:val="24"/>
          <w:szCs w:val="24"/>
          <w:shd w:val="clear" w:color="auto" w:fill="FFFFFF"/>
        </w:rPr>
        <w:t>Zdroj: </w:t>
      </w:r>
      <w:hyperlink r:id="rId6" w:tgtFrame="_blank" w:history="1">
        <w:r w:rsidRPr="00C12A0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https://ac24.cz/-/zpravy-ze-sveta/4758-21-faktu-o-americke-farmaceuticke-nocni-mure-</w:t>
        </w:r>
        <w:r w:rsidRPr="00C12A07">
          <w:rPr>
            <w:rStyle w:val="il"/>
            <w:rFonts w:ascii="Times New Roman" w:hAnsi="Times New Roman" w:cs="Times New Roman"/>
            <w:sz w:val="24"/>
            <w:szCs w:val="24"/>
            <w:shd w:val="clear" w:color="auto" w:fill="FFFFFF"/>
          </w:rPr>
          <w:t>jenz</w:t>
        </w:r>
        <w:r w:rsidRPr="00C12A07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-by-mel-znat-kazdy</w:t>
        </w:r>
      </w:hyperlink>
    </w:p>
    <w:p w:rsidR="00C12A07" w:rsidRDefault="00C12A07" w:rsidP="004C70CD">
      <w:pPr>
        <w:rPr>
          <w:rFonts w:ascii="Times New Roman" w:hAnsi="Times New Roman" w:cs="Times New Roman"/>
          <w:sz w:val="24"/>
          <w:szCs w:val="24"/>
        </w:rPr>
      </w:pPr>
    </w:p>
    <w:p w:rsidR="003B2B85" w:rsidRDefault="003B2B85" w:rsidP="004C70CD">
      <w:pPr>
        <w:rPr>
          <w:rFonts w:ascii="Times New Roman" w:hAnsi="Times New Roman" w:cs="Times New Roman"/>
          <w:sz w:val="24"/>
          <w:szCs w:val="24"/>
        </w:rPr>
      </w:pPr>
    </w:p>
    <w:p w:rsidR="003B2B85" w:rsidRPr="003B2B85" w:rsidRDefault="003B2B85" w:rsidP="003B2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B2B8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63770" cy="3373120"/>
            <wp:effectExtent l="0" t="0" r="0" b="0"/>
            <wp:docPr id="1" name="Obrázek 1" descr="správné použití jenž, jež, ji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rávné použití jenž, jež, ji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85" w:rsidRDefault="003B2B85" w:rsidP="004C70CD">
      <w:pPr>
        <w:rPr>
          <w:rFonts w:ascii="Times New Roman" w:hAnsi="Times New Roman" w:cs="Times New Roman"/>
          <w:sz w:val="24"/>
          <w:szCs w:val="24"/>
        </w:rPr>
      </w:pPr>
    </w:p>
    <w:p w:rsidR="005444AC" w:rsidRDefault="005444AC" w:rsidP="004C70CD">
      <w:pPr>
        <w:rPr>
          <w:rFonts w:ascii="Times New Roman" w:hAnsi="Times New Roman" w:cs="Times New Roman"/>
          <w:sz w:val="24"/>
          <w:szCs w:val="24"/>
        </w:rPr>
      </w:pPr>
    </w:p>
    <w:p w:rsidR="005444AC" w:rsidRDefault="005444AC" w:rsidP="004C70CD">
      <w:pPr>
        <w:rPr>
          <w:rFonts w:ascii="Times New Roman" w:hAnsi="Times New Roman" w:cs="Times New Roman"/>
          <w:sz w:val="24"/>
          <w:szCs w:val="24"/>
        </w:rPr>
      </w:pPr>
    </w:p>
    <w:p w:rsidR="004C70CD" w:rsidRDefault="004C70CD"/>
    <w:sectPr w:rsidR="004C7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E4F"/>
    <w:multiLevelType w:val="hybridMultilevel"/>
    <w:tmpl w:val="392CC340"/>
    <w:lvl w:ilvl="0" w:tplc="E5A68E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7E12"/>
    <w:multiLevelType w:val="hybridMultilevel"/>
    <w:tmpl w:val="EEEC91E4"/>
    <w:lvl w:ilvl="0" w:tplc="7610B7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7538E"/>
    <w:multiLevelType w:val="multilevel"/>
    <w:tmpl w:val="4F70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D15AAC"/>
    <w:multiLevelType w:val="multilevel"/>
    <w:tmpl w:val="6024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041"/>
    <w:rsid w:val="0004318C"/>
    <w:rsid w:val="00261203"/>
    <w:rsid w:val="003B2B85"/>
    <w:rsid w:val="00470F8E"/>
    <w:rsid w:val="004B01CE"/>
    <w:rsid w:val="004C70CD"/>
    <w:rsid w:val="005444AC"/>
    <w:rsid w:val="005E32D5"/>
    <w:rsid w:val="00784454"/>
    <w:rsid w:val="00877ECE"/>
    <w:rsid w:val="00916AD5"/>
    <w:rsid w:val="009E149B"/>
    <w:rsid w:val="00B0466C"/>
    <w:rsid w:val="00C12A07"/>
    <w:rsid w:val="00DF0B3F"/>
    <w:rsid w:val="00E114F6"/>
    <w:rsid w:val="00E53041"/>
    <w:rsid w:val="00F2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C02"/>
  <w15:docId w15:val="{5A4C3C9C-5867-4215-BD4F-6FB0C96F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B2B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B2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B2B85"/>
    <w:rPr>
      <w:i/>
      <w:iCs/>
    </w:rPr>
  </w:style>
  <w:style w:type="character" w:styleId="Siln">
    <w:name w:val="Strong"/>
    <w:basedOn w:val="Standardnpsmoodstavce"/>
    <w:uiPriority w:val="22"/>
    <w:qFormat/>
    <w:rsid w:val="003B2B8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B2B85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B2B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B2B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astertext">
    <w:name w:val="mastertext"/>
    <w:basedOn w:val="Standardnpsmoodstavce"/>
    <w:rsid w:val="003B2B85"/>
  </w:style>
  <w:style w:type="character" w:customStyle="1" w:styleId="small">
    <w:name w:val="small"/>
    <w:basedOn w:val="Standardnpsmoodstavce"/>
    <w:rsid w:val="003B2B85"/>
  </w:style>
  <w:style w:type="paragraph" w:styleId="Normlnweb">
    <w:name w:val="Normal (Web)"/>
    <w:basedOn w:val="Normln"/>
    <w:uiPriority w:val="99"/>
    <w:semiHidden/>
    <w:unhideWhenUsed/>
    <w:rsid w:val="003B2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C12A07"/>
  </w:style>
  <w:style w:type="character" w:customStyle="1" w:styleId="Nadpis3Char">
    <w:name w:val="Nadpis 3 Char"/>
    <w:basedOn w:val="Standardnpsmoodstavce"/>
    <w:link w:val="Nadpis3"/>
    <w:uiPriority w:val="9"/>
    <w:semiHidden/>
    <w:rsid w:val="00C12A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12A0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1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24.cz/-/zpravy-ze-sveta/4758-21-faktu-o-americke-farmaceuticke-nocni-mure-jenz-by-mel-znat-kazdy" TargetMode="External"/><Relationship Id="rId5" Type="http://schemas.openxmlformats.org/officeDocument/2006/relationships/hyperlink" Target="https://www.eurabia.cz/Articles/43844-izraelec-zijici-v-praze-varuje-eu-financuje-islamske-fanatiky-jenz-bojuji-proti-evropanum-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555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Jan Schneider, Ph.D.</dc:creator>
  <cp:keywords/>
  <dc:description/>
  <cp:lastModifiedBy>sch0005</cp:lastModifiedBy>
  <cp:revision>7</cp:revision>
  <dcterms:created xsi:type="dcterms:W3CDTF">2018-11-01T20:02:00Z</dcterms:created>
  <dcterms:modified xsi:type="dcterms:W3CDTF">2021-02-28T19:01:00Z</dcterms:modified>
</cp:coreProperties>
</file>