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76" w:rsidRDefault="004A1B76" w:rsidP="003A6908">
      <w:bookmarkStart w:id="0" w:name="_GoBack"/>
      <w:r>
        <w:t>KUBA</w:t>
      </w:r>
    </w:p>
    <w:bookmarkEnd w:id="0"/>
    <w:p w:rsidR="003A6908" w:rsidRDefault="003A6908" w:rsidP="003A6908">
      <w:r w:rsidRPr="003A6908">
        <w:t>Kubík má 4,5 roku, je jedináček. Maminka i táta pracují. Do MŠ chodí již dva roky. Adaptační období jsem nezažila, ale od začátku školního roku se již několikrát choval jako v situaci 1. Dokonce se mu podařilo jednou vyběhnout až před školku, kde byl odchycen.</w:t>
      </w:r>
    </w:p>
    <w:p w:rsidR="003A6908" w:rsidRDefault="003A6908" w:rsidP="003A6908">
      <w:r>
        <w:t xml:space="preserve">Situace 1: </w:t>
      </w:r>
    </w:p>
    <w:p w:rsidR="003A6908" w:rsidRDefault="003A6908" w:rsidP="003A6908">
      <w:r>
        <w:t>(A)</w:t>
      </w:r>
    </w:p>
    <w:p w:rsidR="003A6908" w:rsidRDefault="003A6908" w:rsidP="003A6908">
      <w:r>
        <w:t xml:space="preserve"> V šatně při převlékání Kubík začal plakat, že chce tatínka. Maminka ho násilím převleče, ale chlapeček sedí a nechce jít do školky – velmi intenzivně pláče. Maminka mu vysvětluje, že nemá proč plakat. At´ toho nechá, ptá se, jestli ho to plakání ještě baví…  Do této situace přichází paní učitelka, která jej chce nalákat dovnitř. Kubík se po ní ožene rukou a dál intenzivně pláče a volá, že chce tatínka. Maminka na Kubíka začíná křičet a na závěr mu dá facku a odchází. Paní učitelka si bere vzpouzejícího se Kubíka do třídy.</w:t>
      </w:r>
    </w:p>
    <w:p w:rsidR="003A6908" w:rsidRDefault="003A6908" w:rsidP="003A6908">
      <w:r>
        <w:t>(B)</w:t>
      </w:r>
    </w:p>
    <w:p w:rsidR="003A6908" w:rsidRDefault="003A6908" w:rsidP="003A6908">
      <w:r>
        <w:t>Ve třídě byl Kubík velmi agresivní. Plakal a zároveň zuřil. Shodil na zem židli, zakousl se do kožených zašupovacích dveří a mezi tím se pokusil několikrát utéct. Chtěl bouchat do paní učitelky pěstičkami. Paní učitelka se ho snažila udržet ve třídě a směřovat jeho agresi na velké molitanové kostky. Děti začíná jeho pláč a křik obtěžovat a začínají se vyjadřovat k tomu, co s Kubíkem udělat. Někteří si zacpávají uši, jiní říkají, že mu má dát paní učitelka na zadek, jedna holčička na něj křičí ať je potichu. Hrou na klavír a zpěvem jsem odvedla pozornost dětí od Kubíka a paní učitelka si jej dala na klín a pevně ho držela. Kubík se začal zklidňovat a asi po 10ti minutách se uklidnil.</w:t>
      </w:r>
    </w:p>
    <w:p w:rsidR="003A6908" w:rsidRDefault="003A6908" w:rsidP="003A6908">
      <w:r>
        <w:t>(C)</w:t>
      </w:r>
    </w:p>
    <w:p w:rsidR="003A6908" w:rsidRDefault="003A6908" w:rsidP="003A6908">
      <w:r>
        <w:t>Po té se připojil k ostatním dětem, zapojil se do hry k ostatním dětem, pěkně se nasvačil a nikdo by nepoznal, že byl ráno nějaký problém s příchodem do školky.</w:t>
      </w:r>
    </w:p>
    <w:p w:rsidR="003A6908" w:rsidRDefault="003A6908" w:rsidP="003A6908"/>
    <w:p w:rsidR="003A6908" w:rsidRDefault="003A6908" w:rsidP="003A6908">
      <w:r>
        <w:t>Situace 2:</w:t>
      </w:r>
    </w:p>
    <w:p w:rsidR="003A6908" w:rsidRDefault="003A6908" w:rsidP="003A6908">
      <w:r>
        <w:t>(A)</w:t>
      </w:r>
    </w:p>
    <w:p w:rsidR="003A6908" w:rsidRDefault="003A6908" w:rsidP="003A6908">
      <w:r>
        <w:t>Kubík sedí u stolečku a jí odpolední svačinku. Jde mu to sice pomalu, ale nemá s tím problém.</w:t>
      </w:r>
    </w:p>
    <w:p w:rsidR="003A6908" w:rsidRDefault="003A6908" w:rsidP="003A6908">
      <w:r>
        <w:t>(B)</w:t>
      </w:r>
    </w:p>
    <w:p w:rsidR="003A6908" w:rsidRDefault="003A6908" w:rsidP="003A6908">
      <w:r>
        <w:t>Táta přišel do šatny, zaťukal přes okno a Kubík přestal jíst. Seděl smutně u svačinky a od té doby se jí ani nedotkl. Táta po chvíli přišel do třídy a řekl mu, že to teda nemusí jít. Kubík se rozzářil a říká tátovi „ale ten bonbon dostanu, že?“ Táta mu jej slíbil.</w:t>
      </w:r>
    </w:p>
    <w:p w:rsidR="003A6908" w:rsidRDefault="003A6908" w:rsidP="003A6908">
      <w:r>
        <w:t>(C)</w:t>
      </w:r>
    </w:p>
    <w:p w:rsidR="003A6908" w:rsidRDefault="003A6908" w:rsidP="003A6908">
      <w:r>
        <w:t>Kubík celý rozzářený spěchá do šatny, kde se velmi rychle za pomoci tatínka převlékl a odchází ruku v ruce domů.</w:t>
      </w:r>
    </w:p>
    <w:p w:rsidR="003A6908" w:rsidRDefault="003A6908" w:rsidP="003A6908"/>
    <w:sectPr w:rsidR="003A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08"/>
    <w:rsid w:val="003A6908"/>
    <w:rsid w:val="004A1B76"/>
    <w:rsid w:val="004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FFEF"/>
  <w15:chartTrackingRefBased/>
  <w15:docId w15:val="{F00935B1-0548-462C-89DC-EB3E27D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Valentova</dc:creator>
  <cp:keywords/>
  <dc:description/>
  <cp:lastModifiedBy>Valentova</cp:lastModifiedBy>
  <cp:revision>2</cp:revision>
  <dcterms:created xsi:type="dcterms:W3CDTF">2021-03-29T09:02:00Z</dcterms:created>
  <dcterms:modified xsi:type="dcterms:W3CDTF">2021-03-29T09:17:00Z</dcterms:modified>
</cp:coreProperties>
</file>