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74" w:rsidRDefault="00862C2A" w:rsidP="00862C2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62C2A">
        <w:rPr>
          <w:rFonts w:ascii="Times New Roman" w:hAnsi="Times New Roman" w:cs="Times New Roman"/>
          <w:b/>
          <w:sz w:val="28"/>
          <w:szCs w:val="28"/>
        </w:rPr>
        <w:t>RU</w:t>
      </w:r>
      <w:proofErr w:type="gramEnd"/>
      <w:r w:rsidRPr="00862C2A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Start"/>
      <w:r w:rsidRPr="00862C2A">
        <w:rPr>
          <w:rFonts w:ascii="Times New Roman" w:hAnsi="Times New Roman" w:cs="Times New Roman"/>
          <w:b/>
          <w:sz w:val="28"/>
          <w:szCs w:val="28"/>
        </w:rPr>
        <w:t>ST</w:t>
      </w:r>
      <w:proofErr w:type="gramEnd"/>
      <w:r w:rsidRPr="00862C2A">
        <w:rPr>
          <w:rFonts w:ascii="Times New Roman" w:hAnsi="Times New Roman" w:cs="Times New Roman"/>
          <w:b/>
          <w:sz w:val="28"/>
          <w:szCs w:val="28"/>
        </w:rPr>
        <w:t xml:space="preserve">: Maria </w:t>
      </w:r>
      <w:proofErr w:type="spellStart"/>
      <w:r w:rsidRPr="00862C2A">
        <w:rPr>
          <w:rFonts w:ascii="Times New Roman" w:hAnsi="Times New Roman" w:cs="Times New Roman"/>
          <w:b/>
          <w:sz w:val="28"/>
          <w:szCs w:val="28"/>
        </w:rPr>
        <w:t>Molchan</w:t>
      </w:r>
      <w:proofErr w:type="spellEnd"/>
      <w:r w:rsidRPr="00862C2A">
        <w:rPr>
          <w:rFonts w:ascii="Times New Roman" w:hAnsi="Times New Roman" w:cs="Times New Roman"/>
          <w:b/>
          <w:sz w:val="28"/>
          <w:szCs w:val="28"/>
        </w:rPr>
        <w:t xml:space="preserve"> (2016): </w:t>
      </w:r>
      <w:r w:rsidRPr="00862C2A">
        <w:rPr>
          <w:rFonts w:ascii="Times New Roman" w:hAnsi="Times New Roman" w:cs="Times New Roman"/>
          <w:b/>
          <w:sz w:val="28"/>
          <w:szCs w:val="28"/>
          <w:lang w:val="ru-RU"/>
        </w:rPr>
        <w:t>Миграционный кризис в Европе</w:t>
      </w:r>
    </w:p>
    <w:p w:rsidR="00862C2A" w:rsidRDefault="00862C2A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Терроризм</w:t>
      </w:r>
    </w:p>
    <w:p w:rsidR="00862C2A" w:rsidRDefault="00862C2A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Эпидемиологический кризис</w:t>
      </w:r>
    </w:p>
    <w:p w:rsidR="00862C2A" w:rsidRDefault="00BB1CA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Čísla!!!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двухкратно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…)</w:t>
      </w:r>
    </w:p>
    <w:p w:rsidR="00BB1CAE" w:rsidRDefault="00BB1CA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Цифра завышена</w:t>
      </w:r>
    </w:p>
    <w:p w:rsidR="00BB1CAE" w:rsidRDefault="00BB1CA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Официальная статистика</w:t>
      </w:r>
    </w:p>
    <w:p w:rsidR="00BB1CAE" w:rsidRDefault="00BB1CA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Превышать сводки</w:t>
      </w:r>
    </w:p>
    <w:p w:rsidR="00BB1CAE" w:rsidRDefault="00BB1CA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C74EE">
        <w:rPr>
          <w:rFonts w:ascii="Times New Roman" w:hAnsi="Times New Roman" w:cs="Times New Roman"/>
          <w:sz w:val="24"/>
          <w:szCs w:val="24"/>
          <w:lang w:val="ru-RU"/>
        </w:rPr>
        <w:t>опу</w:t>
      </w:r>
      <w:r>
        <w:rPr>
          <w:rFonts w:ascii="Times New Roman" w:hAnsi="Times New Roman" w:cs="Times New Roman"/>
          <w:sz w:val="24"/>
          <w:szCs w:val="24"/>
          <w:lang w:val="ru-RU"/>
        </w:rPr>
        <w:t>листы (левые, правые)</w:t>
      </w:r>
    </w:p>
    <w:p w:rsidR="00BB1CAE" w:rsidRDefault="00BB1CA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Россия</w:t>
      </w:r>
    </w:p>
    <w:p w:rsidR="00BB1CAE" w:rsidRDefault="00BB1CA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Сентябрь 2О15 год</w:t>
      </w:r>
    </w:p>
    <w:p w:rsidR="00BB1CAE" w:rsidRDefault="00BB1CA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Оседшие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мигранты</w:t>
      </w:r>
    </w:p>
    <w:p w:rsidR="008D6C57" w:rsidRDefault="008D6C57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Проблемы будоражат Скандинавию</w:t>
      </w:r>
    </w:p>
    <w:p w:rsidR="008D6C57" w:rsidRDefault="007C0166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Город </w:t>
      </w:r>
      <w:r w:rsidR="008D6C57">
        <w:rPr>
          <w:rFonts w:ascii="Times New Roman" w:hAnsi="Times New Roman" w:cs="Times New Roman"/>
          <w:sz w:val="24"/>
          <w:szCs w:val="24"/>
          <w:lang w:val="ru-RU"/>
        </w:rPr>
        <w:t>Кел</w:t>
      </w:r>
      <w:r>
        <w:rPr>
          <w:rFonts w:ascii="Times New Roman" w:hAnsi="Times New Roman" w:cs="Times New Roman"/>
          <w:sz w:val="24"/>
          <w:szCs w:val="24"/>
          <w:lang w:val="ru-RU"/>
        </w:rPr>
        <w:t>ьн (нападение</w:t>
      </w:r>
      <w:r w:rsidR="008D6C57">
        <w:rPr>
          <w:rFonts w:ascii="Times New Roman" w:hAnsi="Times New Roman" w:cs="Times New Roman"/>
          <w:sz w:val="24"/>
          <w:szCs w:val="24"/>
          <w:lang w:val="ru-RU"/>
        </w:rPr>
        <w:t xml:space="preserve"> около храма)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Политика открытых дверей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Забить тревогу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Массовое скопление людей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Массовые обследования населения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Сальмонелла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Европейские спец. Службы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Золотистый стафилококк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Европа разобщена 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Трещать по швам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ВИ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Швейцарские эпидемиологи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Чахотка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Троянский конь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Биологическое оружие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Взрыв в аэропорту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Раскол европейского общества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Погромы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Сирия, Турция, Ливия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Экстренная медицинская помощь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Многогранный союз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Чесотка 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Жить кучно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Вакцинация (принудительная)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Риск развала еврозоны</w:t>
      </w:r>
    </w:p>
    <w:p w:rsidR="00900695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джихадист</w:t>
      </w:r>
      <w:r w:rsidR="00900695">
        <w:rPr>
          <w:rFonts w:ascii="Times New Roman" w:hAnsi="Times New Roman" w:cs="Times New Roman"/>
          <w:sz w:val="24"/>
          <w:szCs w:val="24"/>
          <w:lang w:val="ru-RU"/>
        </w:rPr>
        <w:t>ы</w:t>
      </w:r>
      <w:bookmarkStart w:id="0" w:name="_GoBack"/>
      <w:bookmarkEnd w:id="0"/>
      <w:proofErr w:type="spellEnd"/>
    </w:p>
    <w:p w:rsidR="002C74EE" w:rsidRDefault="00900695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2C74EE">
        <w:rPr>
          <w:rFonts w:ascii="Times New Roman" w:hAnsi="Times New Roman" w:cs="Times New Roman"/>
          <w:sz w:val="24"/>
          <w:szCs w:val="24"/>
          <w:lang w:val="ru-RU"/>
        </w:rPr>
        <w:t>кзистенциалная</w:t>
      </w:r>
      <w:proofErr w:type="spellEnd"/>
      <w:r w:rsidR="002C74EE">
        <w:rPr>
          <w:rFonts w:ascii="Times New Roman" w:hAnsi="Times New Roman" w:cs="Times New Roman"/>
          <w:sz w:val="24"/>
          <w:szCs w:val="24"/>
          <w:lang w:val="ru-RU"/>
        </w:rPr>
        <w:t xml:space="preserve"> угроза</w:t>
      </w:r>
    </w:p>
    <w:p w:rsidR="002C74EE" w:rsidRDefault="002C74EE" w:rsidP="002C74E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Шенгенское соглашение</w:t>
      </w:r>
    </w:p>
    <w:p w:rsidR="002C74EE" w:rsidRDefault="002C74EE" w:rsidP="002C74EE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C0166" w:rsidRPr="007C0166" w:rsidRDefault="007C0166" w:rsidP="00862C2A">
      <w:pPr>
        <w:rPr>
          <w:rFonts w:ascii="Times New Roman" w:hAnsi="Times New Roman" w:cs="Times New Roman"/>
          <w:sz w:val="24"/>
          <w:szCs w:val="24"/>
        </w:rPr>
      </w:pPr>
    </w:p>
    <w:p w:rsidR="00BB1CAE" w:rsidRDefault="00BB1CAE" w:rsidP="00862C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B1CAE" w:rsidRPr="00BB1CAE" w:rsidRDefault="00BB1CAE" w:rsidP="00862C2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B1CAE" w:rsidRPr="00BB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A3"/>
    <w:rsid w:val="002C74EE"/>
    <w:rsid w:val="006A5F74"/>
    <w:rsid w:val="007C0166"/>
    <w:rsid w:val="008322A3"/>
    <w:rsid w:val="00862C2A"/>
    <w:rsid w:val="008D6C57"/>
    <w:rsid w:val="00900695"/>
    <w:rsid w:val="00BB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03D4"/>
  <w15:chartTrackingRefBased/>
  <w15:docId w15:val="{736BC72D-7710-446B-9DCF-C1A0BAA9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Cenkova</dc:creator>
  <cp:keywords/>
  <dc:description/>
  <cp:lastModifiedBy>Ivana Cenkova</cp:lastModifiedBy>
  <cp:revision>5</cp:revision>
  <dcterms:created xsi:type="dcterms:W3CDTF">2021-03-24T12:04:00Z</dcterms:created>
  <dcterms:modified xsi:type="dcterms:W3CDTF">2021-03-24T14:02:00Z</dcterms:modified>
</cp:coreProperties>
</file>