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4" w:rsidRPr="00293373" w:rsidRDefault="00F34924" w:rsidP="002933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373">
        <w:rPr>
          <w:rFonts w:ascii="Times New Roman" w:hAnsi="Times New Roman" w:cs="Times New Roman"/>
          <w:b/>
          <w:sz w:val="28"/>
          <w:szCs w:val="28"/>
          <w:u w:val="single"/>
        </w:rPr>
        <w:t>Numerais</w:t>
      </w:r>
    </w:p>
    <w:p w:rsidR="00F34924" w:rsidRPr="00ED4310" w:rsidRDefault="00F34924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ED4310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293373" w:rsidRPr="00ED4310">
        <w:rPr>
          <w:rFonts w:ascii="Times New Roman" w:hAnsi="Times New Roman" w:cs="Times New Roman"/>
          <w:i/>
          <w:sz w:val="24"/>
          <w:szCs w:val="24"/>
          <w:u w:val="single"/>
        </w:rPr>
        <w:t>Escreva por ex</w:t>
      </w:r>
      <w:r w:rsidR="00293373" w:rsidRPr="00ED431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tenso o seguinte cardinal, observando o uso adequado do E entre as palavras: </w:t>
      </w:r>
    </w:p>
    <w:p w:rsidR="00293373" w:rsidRDefault="00D54DF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246 392 = duzentos e quarenta e seis mil trezentos e noventa e dois</w:t>
      </w:r>
    </w:p>
    <w:p w:rsidR="00293373" w:rsidRPr="00ED4310" w:rsidRDefault="00293373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ED431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2. </w:t>
      </w:r>
      <w:r w:rsidR="00ED4310" w:rsidRPr="00ED4310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Escreva por extenso os seguintes ordinais: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14º </w:t>
      </w:r>
      <w:r w:rsidR="00D54DF4">
        <w:rPr>
          <w:rFonts w:ascii="Times New Roman" w:hAnsi="Times New Roman" w:cs="Times New Roman"/>
          <w:sz w:val="24"/>
          <w:szCs w:val="24"/>
          <w:lang w:val="pt-PT"/>
        </w:rPr>
        <w:t>décimo quarto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47º </w:t>
      </w:r>
      <w:r w:rsidR="00D54DF4">
        <w:rPr>
          <w:rFonts w:ascii="Times New Roman" w:hAnsi="Times New Roman" w:cs="Times New Roman"/>
          <w:sz w:val="24"/>
          <w:szCs w:val="24"/>
          <w:lang w:val="pt-PT"/>
        </w:rPr>
        <w:t>quadragésimo sétimo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89º </w:t>
      </w:r>
      <w:r w:rsidR="00D54DF4">
        <w:rPr>
          <w:rFonts w:ascii="Times New Roman" w:hAnsi="Times New Roman" w:cs="Times New Roman"/>
          <w:sz w:val="24"/>
          <w:szCs w:val="24"/>
          <w:lang w:val="pt-PT"/>
        </w:rPr>
        <w:t>octogésimo nono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177º </w:t>
      </w:r>
      <w:r w:rsidR="00D54DF4">
        <w:rPr>
          <w:rFonts w:ascii="Times New Roman" w:hAnsi="Times New Roman" w:cs="Times New Roman"/>
          <w:sz w:val="24"/>
          <w:szCs w:val="24"/>
          <w:lang w:val="pt-PT"/>
        </w:rPr>
        <w:t>centésimo septuagésimo sétimo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356º </w:t>
      </w:r>
      <w:r w:rsidR="00D54DF4">
        <w:rPr>
          <w:rFonts w:ascii="Times New Roman" w:hAnsi="Times New Roman" w:cs="Times New Roman"/>
          <w:sz w:val="24"/>
          <w:szCs w:val="24"/>
          <w:lang w:val="pt-PT"/>
        </w:rPr>
        <w:t>trecentésimo quinquagésimo sexto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D4310" w:rsidRPr="00704FF4" w:rsidRDefault="00ED4310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704FF4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3. Escreva por extenso os numerais das expressões abaixo: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Rei Felipe II: </w:t>
      </w:r>
      <w:r w:rsidR="006F2C0E">
        <w:rPr>
          <w:rFonts w:ascii="Times New Roman" w:hAnsi="Times New Roman" w:cs="Times New Roman"/>
          <w:sz w:val="24"/>
          <w:szCs w:val="24"/>
          <w:lang w:val="pt-PT"/>
        </w:rPr>
        <w:t>segundo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Papa Pio XII:</w:t>
      </w:r>
      <w:r w:rsidRPr="00ED4310">
        <w:t xml:space="preserve"> </w:t>
      </w:r>
      <w:r w:rsidR="006F2C0E">
        <w:rPr>
          <w:rFonts w:ascii="Times New Roman" w:hAnsi="Times New Roman" w:cs="Times New Roman"/>
          <w:sz w:val="24"/>
          <w:szCs w:val="24"/>
          <w:lang w:val="pt-PT"/>
        </w:rPr>
        <w:t>doze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Capílulo X:</w:t>
      </w:r>
      <w:r w:rsidRPr="00ED4310">
        <w:t xml:space="preserve"> </w:t>
      </w:r>
      <w:r w:rsidR="006F2C0E">
        <w:rPr>
          <w:rFonts w:ascii="Times New Roman" w:hAnsi="Times New Roman" w:cs="Times New Roman"/>
          <w:sz w:val="24"/>
          <w:szCs w:val="24"/>
          <w:lang w:val="pt-PT"/>
        </w:rPr>
        <w:t>capítulo décimo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Capítulo XI:</w:t>
      </w:r>
      <w:r w:rsidRPr="00ED4310">
        <w:t xml:space="preserve"> </w:t>
      </w:r>
      <w:r w:rsidR="006F2C0E">
        <w:rPr>
          <w:rFonts w:ascii="Times New Roman" w:hAnsi="Times New Roman" w:cs="Times New Roman"/>
          <w:sz w:val="24"/>
          <w:szCs w:val="24"/>
          <w:lang w:val="pt-PT"/>
        </w:rPr>
        <w:t>capítulo onze</w:t>
      </w:r>
    </w:p>
    <w:p w:rsidR="00ED4310" w:rsidRDefault="00ED431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C3102" w:rsidRDefault="00ED4310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4. </w:t>
      </w:r>
      <w:r w:rsidR="009C3102" w:rsidRPr="009C3102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«Ele sempre arranja mil e uma desculpas para não trabalhar às segundas-feiras.»</w:t>
      </w:r>
    </w:p>
    <w:p w:rsidR="00ED4310" w:rsidRPr="009C3102" w:rsidRDefault="009C310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Na frase, o numeral destacado, embora seja cardinal, não indica uma quantidade. Tente explicar qual foi a intenção do falante a utilizá-lo.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</w:t>
      </w:r>
    </w:p>
    <w:p w:rsidR="009C3102" w:rsidRDefault="00B0530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a intenção era indicar uma quantidade grande e indefinida de desculpas, i.e. tem o significado  de «muitas e dos mais variados tipos».</w:t>
      </w:r>
    </w:p>
    <w:p w:rsidR="009C3102" w:rsidRPr="009C3102" w:rsidRDefault="009C310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5. </w:t>
      </w:r>
      <w:r w:rsidRPr="009C3102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«Seu amigo, apesar de rico, só almoça em restaurantes de segunda classe.»</w:t>
      </w:r>
    </w:p>
    <w:p w:rsidR="009C3102" w:rsidRPr="009C3102" w:rsidRDefault="009C310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9C310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A palavra destacada, embora tenha forma de numeral ordinal, perde, no contexto da frase, o sentido de ordinal. Procure explicar qual foi a intenção do falante ao utilizar a referida palavra. </w:t>
      </w:r>
    </w:p>
    <w:p w:rsidR="009C3102" w:rsidRDefault="00217ACE" w:rsidP="009C310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«segunda» assume o papel de adjetivo com o valor de «baixo, inferior»</w:t>
      </w:r>
    </w:p>
    <w:p w:rsidR="00E57B46" w:rsidRDefault="00E57B4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17ACE" w:rsidRDefault="00217AC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C3102" w:rsidRPr="00E57B46" w:rsidRDefault="00E57B46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E57B4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lastRenderedPageBreak/>
        <w:t xml:space="preserve">6. Indique o item em que os numerais estão </w:t>
      </w:r>
      <w:r w:rsidRPr="00E57B46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corretamente</w:t>
      </w:r>
      <w:r w:rsidRPr="00E57B4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empregados: </w:t>
      </w:r>
    </w:p>
    <w:p w:rsidR="00E57B46" w:rsidRDefault="00E57B4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703AB4">
        <w:rPr>
          <w:rFonts w:ascii="Times New Roman" w:hAnsi="Times New Roman" w:cs="Times New Roman"/>
          <w:sz w:val="24"/>
          <w:szCs w:val="24"/>
          <w:lang w:val="pt-PT"/>
        </w:rPr>
        <w:t xml:space="preserve">Ao Papa Paulo Seis sucedeu  João Paulo Primeiro. </w:t>
      </w:r>
    </w:p>
    <w:p w:rsidR="00703AB4" w:rsidRPr="00A62DCC" w:rsidRDefault="00703AB4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62DCC"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982071" w:rsidRPr="00A62DCC">
        <w:rPr>
          <w:rFonts w:ascii="Times New Roman" w:hAnsi="Times New Roman" w:cs="Times New Roman"/>
          <w:sz w:val="24"/>
          <w:szCs w:val="24"/>
          <w:lang w:val="pt-PT"/>
        </w:rPr>
        <w:t xml:space="preserve">Após o parágrafo nono, virá o parágrafo décimo. </w:t>
      </w:r>
    </w:p>
    <w:p w:rsidR="00ED4310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Depois do capítulo sexto, li o capítulo décimo primeiro. </w:t>
      </w:r>
    </w:p>
    <w:p w:rsidR="00982071" w:rsidRPr="00A62DCC" w:rsidRDefault="00982071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A62DCC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d) Antes do artigo dez vem o artigo nono. </w:t>
      </w:r>
    </w:p>
    <w:p w:rsidR="00982071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O artigo vigésimo segundo foi revogado.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82071" w:rsidRPr="006753FA" w:rsidRDefault="00982071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7. Dê o numeral correspondente a três vezes maior e o correspondente a três vezes menor. </w:t>
      </w:r>
    </w:p>
    <w:p w:rsidR="00982071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três vezes maior = </w:t>
      </w:r>
      <w:r w:rsidR="00A62DCC">
        <w:rPr>
          <w:rFonts w:ascii="Times New Roman" w:hAnsi="Times New Roman" w:cs="Times New Roman"/>
          <w:sz w:val="24"/>
          <w:szCs w:val="24"/>
          <w:lang w:val="pt-PT"/>
        </w:rPr>
        <w:t>triplo</w:t>
      </w:r>
    </w:p>
    <w:p w:rsidR="00982071" w:rsidRDefault="009820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três vezes menor = </w:t>
      </w:r>
      <w:r w:rsidR="00A62DCC">
        <w:rPr>
          <w:rFonts w:ascii="Times New Roman" w:hAnsi="Times New Roman" w:cs="Times New Roman"/>
          <w:sz w:val="24"/>
          <w:szCs w:val="24"/>
          <w:lang w:val="pt-PT"/>
        </w:rPr>
        <w:t>um terço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581994" w:rsidRPr="006753FA" w:rsidRDefault="00581994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8. </w:t>
      </w:r>
      <w:r w:rsidR="006753FA"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Dê o ordinal correspondente a: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1075 = </w:t>
      </w:r>
      <w:r w:rsidR="00A62DCC">
        <w:rPr>
          <w:rFonts w:ascii="Times New Roman" w:hAnsi="Times New Roman" w:cs="Times New Roman"/>
          <w:sz w:val="24"/>
          <w:szCs w:val="24"/>
          <w:lang w:val="pt-PT"/>
        </w:rPr>
        <w:t>milésimo septuagésimo quinto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753FA" w:rsidRPr="006753FA" w:rsidRDefault="006753FA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9. Os ordinais referentes aos números </w:t>
      </w:r>
      <w:r w:rsidRPr="006753FA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80, 300, 700</w:t>
      </w: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e </w:t>
      </w:r>
      <w:r w:rsidRPr="006753FA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90</w:t>
      </w:r>
      <w:r w:rsidRPr="006753FA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são, respetivamente: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 octagésimo – trecentésimo – septingentésimo – nongentésimo</w:t>
      </w:r>
    </w:p>
    <w:p w:rsidR="006753FA" w:rsidRPr="00E72D1B" w:rsidRDefault="006753FA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E72D1B">
        <w:rPr>
          <w:rFonts w:ascii="Times New Roman" w:hAnsi="Times New Roman" w:cs="Times New Roman"/>
          <w:color w:val="FF0000"/>
          <w:sz w:val="24"/>
          <w:szCs w:val="24"/>
          <w:lang w:val="pt-PT"/>
        </w:rPr>
        <w:t>b) octogésimo – trecentésimo – septingentésimo – nonagésimo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octingentésimo – tricentésimo – septuagésimo – nonagésimo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octogésimo – tricentésimo – septuagésimo – nongentésimo </w:t>
      </w:r>
    </w:p>
    <w:p w:rsidR="006753FA" w:rsidRDefault="006753F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nenhuma das respostas anteriores 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753FA" w:rsidRPr="006902B7" w:rsidRDefault="006753FA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6902B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10. </w:t>
      </w:r>
      <w:r w:rsidR="006902B7" w:rsidRPr="006902B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Marque o emprego </w:t>
      </w:r>
      <w:r w:rsidR="006902B7" w:rsidRPr="006902B7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incorreto</w:t>
      </w:r>
      <w:r w:rsidR="006902B7" w:rsidRPr="006902B7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do numeral:</w:t>
      </w:r>
    </w:p>
    <w:p w:rsidR="006902B7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 século III (três)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página 102 (cento e dois)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80º (octogésimo)</w:t>
      </w:r>
    </w:p>
    <w:p w:rsidR="00D14FD2" w:rsidRPr="005C2B8C" w:rsidRDefault="00D14FD2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5C2B8C">
        <w:rPr>
          <w:rFonts w:ascii="Times New Roman" w:hAnsi="Times New Roman" w:cs="Times New Roman"/>
          <w:color w:val="FF0000"/>
          <w:sz w:val="24"/>
          <w:szCs w:val="24"/>
          <w:lang w:val="pt-PT"/>
        </w:rPr>
        <w:t>d) capítulo XI (undécimo)</w:t>
      </w:r>
    </w:p>
    <w:p w:rsidR="00D14FD2" w:rsidRDefault="00D14FD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X tomo (décimo)</w:t>
      </w:r>
    </w:p>
    <w:p w:rsidR="00D14FD2" w:rsidRPr="00D14FD2" w:rsidRDefault="00D14FD2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D14FD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lastRenderedPageBreak/>
        <w:t xml:space="preserve">11. Assinale o caso em que </w:t>
      </w:r>
      <w:r w:rsidRPr="00D14FD2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não há</w:t>
      </w:r>
      <w:r w:rsidRPr="00D14FD2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expressão numérica de sentido indefinido:</w:t>
      </w:r>
    </w:p>
    <w:p w:rsidR="00D14FD2" w:rsidRPr="005C2B8C" w:rsidRDefault="00D14FD2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5C2B8C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a) </w:t>
      </w:r>
      <w:r w:rsidR="00D555D9" w:rsidRPr="005C2B8C">
        <w:rPr>
          <w:rFonts w:ascii="Times New Roman" w:hAnsi="Times New Roman" w:cs="Times New Roman"/>
          <w:color w:val="FF0000"/>
          <w:sz w:val="24"/>
          <w:szCs w:val="24"/>
          <w:lang w:val="pt-PT"/>
        </w:rPr>
        <w:t>Ele é o duodécimo colocado.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Quer que veja este filme pela milésima vez?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 Na guerra meus dedos dispararam mil mortes.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A vida tem uma só entrada; a saída é por cem portas. </w:t>
      </w:r>
    </w:p>
    <w:p w:rsidR="00D555D9" w:rsidRDefault="00D555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nenhuma das respostas anteriores 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555D9" w:rsidRPr="000656EE" w:rsidRDefault="00D555D9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0656E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12. </w:t>
      </w:r>
      <w:r w:rsidRPr="00F32FA4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 xml:space="preserve">Milhão </w:t>
      </w:r>
      <w:r w:rsidRPr="000656E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tem como ordinal correspondete </w:t>
      </w:r>
      <w:r w:rsidRPr="00F32FA4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milionésimo</w:t>
      </w:r>
      <w:r w:rsidRPr="000656E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. A relação entre cardinais e ordinais se apresenta </w:t>
      </w:r>
      <w:r w:rsidRPr="005C2B8C">
        <w:rPr>
          <w:rFonts w:ascii="Times New Roman" w:hAnsi="Times New Roman" w:cs="Times New Roman"/>
          <w:b/>
          <w:i/>
          <w:sz w:val="24"/>
          <w:szCs w:val="24"/>
          <w:u w:val="single"/>
          <w:lang w:val="pt-PT"/>
        </w:rPr>
        <w:t>inadequada</w:t>
      </w:r>
      <w:r w:rsidRPr="000656EE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 na opção: </w:t>
      </w:r>
    </w:p>
    <w:p w:rsidR="000656EE" w:rsidRDefault="000656E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F32FA4">
        <w:rPr>
          <w:rFonts w:ascii="Times New Roman" w:hAnsi="Times New Roman" w:cs="Times New Roman"/>
          <w:sz w:val="24"/>
          <w:szCs w:val="24"/>
          <w:lang w:val="pt-PT"/>
        </w:rPr>
        <w:t>cinquenta – quinquagésimo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novecentos e um – nongentésimo primeiro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setenta – septuagésimo</w:t>
      </w:r>
    </w:p>
    <w:p w:rsidR="00F32FA4" w:rsidRDefault="00F32FA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quatrocentos e trinta – quadringentésimo trigésimo </w:t>
      </w:r>
    </w:p>
    <w:p w:rsidR="00F32FA4" w:rsidRPr="005C2B8C" w:rsidRDefault="00F32FA4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5C2B8C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c) </w:t>
      </w:r>
      <w:r w:rsidR="00F97D71" w:rsidRPr="005C2B8C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oitenta – octingentésimo </w:t>
      </w:r>
      <w:r w:rsidR="005C2B8C">
        <w:rPr>
          <w:rFonts w:ascii="Times New Roman" w:hAnsi="Times New Roman" w:cs="Times New Roman"/>
          <w:color w:val="FF0000"/>
          <w:sz w:val="24"/>
          <w:szCs w:val="24"/>
          <w:lang w:val="pt-PT"/>
        </w:rPr>
        <w:t>(=octogésimo)</w:t>
      </w:r>
      <w:bookmarkStart w:id="0" w:name="_GoBack"/>
      <w:bookmarkEnd w:id="0"/>
    </w:p>
    <w:p w:rsidR="00F97D71" w:rsidRPr="005C2B8C" w:rsidRDefault="00F97D71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5C2B8C">
        <w:rPr>
          <w:rFonts w:ascii="Times New Roman" w:hAnsi="Times New Roman" w:cs="Times New Roman"/>
          <w:color w:val="FF0000"/>
          <w:sz w:val="24"/>
          <w:szCs w:val="24"/>
          <w:lang w:val="pt-PT"/>
        </w:rPr>
        <w:t xml:space="preserve">    trezentos e vinte – trecentésimo vigésimo 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d) quarenta – quadragésimo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duzentos e quatro – ducentésimo quarto 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noventa – nonagésimo</w:t>
      </w:r>
    </w:p>
    <w:p w:rsidR="00F97D71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seiscentos e sessenta – sexcentésimo sexagésimo </w:t>
      </w:r>
    </w:p>
    <w:p w:rsidR="00F97D71" w:rsidRPr="00293373" w:rsidRDefault="00F97D71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F97D71" w:rsidRPr="0029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8"/>
    <w:rsid w:val="000656EE"/>
    <w:rsid w:val="001A5175"/>
    <w:rsid w:val="00217ACE"/>
    <w:rsid w:val="00293373"/>
    <w:rsid w:val="00581994"/>
    <w:rsid w:val="005C2B8C"/>
    <w:rsid w:val="006753FA"/>
    <w:rsid w:val="006902B7"/>
    <w:rsid w:val="006F2C0E"/>
    <w:rsid w:val="00703AB4"/>
    <w:rsid w:val="00704FF4"/>
    <w:rsid w:val="00982071"/>
    <w:rsid w:val="009C3102"/>
    <w:rsid w:val="00A62DCC"/>
    <w:rsid w:val="00B05304"/>
    <w:rsid w:val="00D14FD2"/>
    <w:rsid w:val="00D54DF4"/>
    <w:rsid w:val="00D555D9"/>
    <w:rsid w:val="00E57B46"/>
    <w:rsid w:val="00E72D1B"/>
    <w:rsid w:val="00ED4310"/>
    <w:rsid w:val="00F32FA4"/>
    <w:rsid w:val="00F34924"/>
    <w:rsid w:val="00F66BA4"/>
    <w:rsid w:val="00F706B8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2021-03-17T14:00:00Z</dcterms:created>
  <dcterms:modified xsi:type="dcterms:W3CDTF">2021-03-17T14:13:00Z</dcterms:modified>
</cp:coreProperties>
</file>