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85475" w14:textId="57126FB0" w:rsidR="005B7685" w:rsidRPr="005B7685" w:rsidRDefault="005B7685" w:rsidP="005B76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7685">
        <w:rPr>
          <w:rFonts w:ascii="Times New Roman" w:hAnsi="Times New Roman" w:cs="Times New Roman"/>
          <w:b/>
          <w:bCs/>
          <w:sz w:val="24"/>
          <w:szCs w:val="24"/>
        </w:rPr>
        <w:t>Glosář STIII 15.3.2021</w:t>
      </w:r>
    </w:p>
    <w:p w14:paraId="0E656A43" w14:textId="4F12DD15" w:rsidR="005B7685" w:rsidRPr="005B7685" w:rsidRDefault="005B7685" w:rsidP="005B76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7685">
        <w:rPr>
          <w:rFonts w:ascii="Times New Roman" w:hAnsi="Times New Roman" w:cs="Times New Roman"/>
          <w:b/>
          <w:bCs/>
          <w:sz w:val="24"/>
          <w:szCs w:val="24"/>
        </w:rPr>
        <w:t xml:space="preserve">Překlad básně Amandy </w:t>
      </w:r>
      <w:proofErr w:type="spellStart"/>
      <w:r w:rsidRPr="005B7685">
        <w:rPr>
          <w:rFonts w:ascii="Times New Roman" w:hAnsi="Times New Roman" w:cs="Times New Roman"/>
          <w:b/>
          <w:bCs/>
          <w:sz w:val="24"/>
          <w:szCs w:val="24"/>
        </w:rPr>
        <w:t>Gorman</w:t>
      </w:r>
      <w:proofErr w:type="spellEnd"/>
    </w:p>
    <w:p w14:paraId="77575641" w14:textId="3A17681A" w:rsidR="00942AFF" w:rsidRPr="00526449" w:rsidRDefault="00A92549" w:rsidP="00A9254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6449">
        <w:rPr>
          <w:rFonts w:ascii="Times New Roman" w:hAnsi="Times New Roman" w:cs="Times New Roman"/>
          <w:sz w:val="24"/>
          <w:szCs w:val="24"/>
        </w:rPr>
        <w:t xml:space="preserve">Amanda </w:t>
      </w:r>
      <w:proofErr w:type="spellStart"/>
      <w:r w:rsidRPr="00526449">
        <w:rPr>
          <w:rFonts w:ascii="Times New Roman" w:hAnsi="Times New Roman" w:cs="Times New Roman"/>
          <w:sz w:val="24"/>
          <w:szCs w:val="24"/>
        </w:rPr>
        <w:t>Gorman</w:t>
      </w:r>
      <w:proofErr w:type="spellEnd"/>
      <w:r w:rsidR="00526449" w:rsidRPr="00526449">
        <w:rPr>
          <w:rFonts w:ascii="Times New Roman" w:hAnsi="Times New Roman" w:cs="Times New Roman"/>
          <w:sz w:val="24"/>
          <w:szCs w:val="24"/>
        </w:rPr>
        <w:t xml:space="preserve"> – americká básnířka</w:t>
      </w:r>
    </w:p>
    <w:p w14:paraId="091AB5F2" w14:textId="2B0D647F" w:rsidR="00A92549" w:rsidRPr="00526449" w:rsidRDefault="00A92549" w:rsidP="00A92549">
      <w:pPr>
        <w:pStyle w:val="Odstavecseseznamem"/>
        <w:numPr>
          <w:ilvl w:val="0"/>
          <w:numId w:val="1"/>
        </w:numPr>
        <w:rPr>
          <w:rStyle w:val="Zdraznn"/>
          <w:rFonts w:ascii="Times New Roman" w:hAnsi="Times New Roman" w:cs="Times New Roman"/>
          <w:sz w:val="24"/>
          <w:szCs w:val="24"/>
        </w:rPr>
      </w:pPr>
      <w:proofErr w:type="spellStart"/>
      <w:r w:rsidRPr="00526449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52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49">
        <w:rPr>
          <w:rFonts w:ascii="Times New Roman" w:hAnsi="Times New Roman" w:cs="Times New Roman"/>
          <w:sz w:val="24"/>
          <w:szCs w:val="24"/>
        </w:rPr>
        <w:t>poème</w:t>
      </w:r>
      <w:proofErr w:type="spellEnd"/>
      <w:r w:rsidRPr="0052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</w:rPr>
        <w:t>Hill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</w:rPr>
        <w:t>We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</w:rPr>
        <w:t>Climb</w:t>
      </w:r>
      <w:proofErr w:type="spellEnd"/>
      <w:r w:rsidRPr="00526449">
        <w:rPr>
          <w:rFonts w:ascii="Times New Roman" w:hAnsi="Times New Roman" w:cs="Times New Roman"/>
          <w:sz w:val="24"/>
          <w:szCs w:val="24"/>
        </w:rPr>
        <w:t xml:space="preserve"> („</w:t>
      </w:r>
      <w:r w:rsidRPr="00526449">
        <w:rPr>
          <w:rStyle w:val="Zdraznn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la </w:t>
      </w:r>
      <w:proofErr w:type="spellStart"/>
      <w:r w:rsidRPr="00526449">
        <w:rPr>
          <w:rStyle w:val="Zdraznn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colline</w:t>
      </w:r>
      <w:proofErr w:type="spellEnd"/>
      <w:r w:rsidRPr="00526449">
        <w:rPr>
          <w:rStyle w:val="Zdraznn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Pr="00526449">
        <w:rPr>
          <w:rStyle w:val="Zdraznn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que</w:t>
      </w:r>
      <w:proofErr w:type="spellEnd"/>
      <w:r w:rsidRPr="00526449">
        <w:rPr>
          <w:rStyle w:val="Zdraznn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Pr="00526449">
        <w:rPr>
          <w:rStyle w:val="Zdraznn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nous</w:t>
      </w:r>
      <w:proofErr w:type="spellEnd"/>
      <w:r w:rsidRPr="00526449">
        <w:rPr>
          <w:rStyle w:val="Zdraznn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Pr="00526449">
        <w:rPr>
          <w:rStyle w:val="Zdraznn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gravissons</w:t>
      </w:r>
      <w:proofErr w:type="spellEnd"/>
      <w:r w:rsidRPr="00526449">
        <w:rPr>
          <w:rStyle w:val="Zdraznn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“) – </w:t>
      </w:r>
      <w:r w:rsidRPr="00526449"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  <w:t>Kopec, na nějž stoupáme</w:t>
      </w:r>
    </w:p>
    <w:p w14:paraId="3BD51934" w14:textId="5558AC65" w:rsidR="00A92549" w:rsidRPr="00526449" w:rsidRDefault="00A92549" w:rsidP="00A92549">
      <w:pPr>
        <w:pStyle w:val="Odstavecseseznamem"/>
        <w:numPr>
          <w:ilvl w:val="0"/>
          <w:numId w:val="1"/>
        </w:numPr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526449">
        <w:rPr>
          <w:rStyle w:val="Zdraznn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Un</w:t>
      </w:r>
      <w:proofErr w:type="spellEnd"/>
      <w:r w:rsidRPr="00526449">
        <w:rPr>
          <w:rStyle w:val="Zdraznn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Pr="00526449">
        <w:rPr>
          <w:rStyle w:val="Zdraznn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trouble</w:t>
      </w:r>
      <w:proofErr w:type="spellEnd"/>
      <w:r w:rsidRPr="00526449">
        <w:rPr>
          <w:rStyle w:val="Zdraznn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de la </w:t>
      </w:r>
      <w:proofErr w:type="spellStart"/>
      <w:r w:rsidRPr="00526449">
        <w:rPr>
          <w:rStyle w:val="Zdraznn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parole</w:t>
      </w:r>
      <w:proofErr w:type="spellEnd"/>
      <w:r w:rsidRPr="00526449">
        <w:rPr>
          <w:rStyle w:val="Zdraznn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– vada řeči</w:t>
      </w:r>
    </w:p>
    <w:p w14:paraId="45DA8F4F" w14:textId="15D85EC9" w:rsidR="00A92549" w:rsidRPr="00526449" w:rsidRDefault="00A92549" w:rsidP="00A92549">
      <w:pPr>
        <w:pStyle w:val="Odstavecseseznamem"/>
        <w:numPr>
          <w:ilvl w:val="0"/>
          <w:numId w:val="1"/>
        </w:numPr>
        <w:rPr>
          <w:rStyle w:val="Zdraznn"/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526449">
        <w:rPr>
          <w:rStyle w:val="Zdraznn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Un</w:t>
      </w:r>
      <w:proofErr w:type="spellEnd"/>
      <w:r w:rsidRPr="00526449">
        <w:rPr>
          <w:rStyle w:val="Zdraznn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Pr="00526449">
        <w:rPr>
          <w:rStyle w:val="Zdraznn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orthophoniste</w:t>
      </w:r>
      <w:proofErr w:type="spellEnd"/>
      <w:r w:rsidRPr="00526449">
        <w:rPr>
          <w:rStyle w:val="Zdraznn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– logoped</w:t>
      </w:r>
    </w:p>
    <w:p w14:paraId="615F0BC4" w14:textId="28493DCD" w:rsidR="00A92549" w:rsidRPr="00526449" w:rsidRDefault="00A92549" w:rsidP="00A9254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26449">
        <w:rPr>
          <w:rFonts w:ascii="Times New Roman" w:hAnsi="Times New Roman" w:cs="Times New Roman"/>
          <w:sz w:val="24"/>
          <w:szCs w:val="24"/>
          <w:shd w:val="clear" w:color="auto" w:fill="FFFFFF"/>
        </w:rPr>
        <w:t>Poète</w:t>
      </w:r>
      <w:proofErr w:type="spellEnd"/>
      <w:r w:rsidRPr="00526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26449">
        <w:rPr>
          <w:rFonts w:ascii="Times New Roman" w:hAnsi="Times New Roman" w:cs="Times New Roman"/>
          <w:sz w:val="24"/>
          <w:szCs w:val="24"/>
          <w:shd w:val="clear" w:color="auto" w:fill="FFFFFF"/>
        </w:rPr>
        <w:t>lauréat</w:t>
      </w:r>
      <w:proofErr w:type="spellEnd"/>
      <w:r w:rsidRPr="00526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de la </w:t>
      </w:r>
      <w:proofErr w:type="spellStart"/>
      <w:r w:rsidRPr="00526449">
        <w:rPr>
          <w:rFonts w:ascii="Times New Roman" w:hAnsi="Times New Roman" w:cs="Times New Roman"/>
          <w:sz w:val="24"/>
          <w:szCs w:val="24"/>
          <w:shd w:val="clear" w:color="auto" w:fill="FFFFFF"/>
        </w:rPr>
        <w:t>jeunesse</w:t>
      </w:r>
      <w:proofErr w:type="spellEnd"/>
      <w:r w:rsidRPr="00526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poeta </w:t>
      </w:r>
      <w:proofErr w:type="spellStart"/>
      <w:r w:rsidRPr="00526449">
        <w:rPr>
          <w:rFonts w:ascii="Times New Roman" w:hAnsi="Times New Roman" w:cs="Times New Roman"/>
          <w:sz w:val="24"/>
          <w:szCs w:val="24"/>
          <w:shd w:val="clear" w:color="auto" w:fill="FFFFFF"/>
        </w:rPr>
        <w:t>laureatus</w:t>
      </w:r>
      <w:proofErr w:type="spellEnd"/>
      <w:r w:rsidRPr="00526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526449">
        <w:rPr>
          <w:rFonts w:ascii="Times New Roman" w:hAnsi="Times New Roman" w:cs="Times New Roman"/>
          <w:sz w:val="24"/>
          <w:szCs w:val="24"/>
          <w:shd w:val="clear" w:color="auto" w:fill="FFFFFF"/>
        </w:rPr>
        <w:t>titul básníka, kterého oficiální autority vyhlásily za nejlepšího v zemi a pověřily ho reprezentačními úkoly</w:t>
      </w:r>
      <w:r w:rsidRPr="0052644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2DBD9531" w14:textId="7F71414E" w:rsidR="00A92549" w:rsidRPr="00526449" w:rsidRDefault="00A92549" w:rsidP="00A9254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26449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52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49">
        <w:rPr>
          <w:rFonts w:ascii="Times New Roman" w:hAnsi="Times New Roman" w:cs="Times New Roman"/>
          <w:sz w:val="24"/>
          <w:szCs w:val="24"/>
        </w:rPr>
        <w:t>marginalisation</w:t>
      </w:r>
      <w:proofErr w:type="spellEnd"/>
      <w:r w:rsidRPr="00526449">
        <w:rPr>
          <w:rFonts w:ascii="Times New Roman" w:hAnsi="Times New Roman" w:cs="Times New Roman"/>
          <w:sz w:val="24"/>
          <w:szCs w:val="24"/>
        </w:rPr>
        <w:t xml:space="preserve"> – marginalizace, (sociální) vyloučení</w:t>
      </w:r>
    </w:p>
    <w:p w14:paraId="36E34466" w14:textId="69EC8BAE" w:rsidR="00A92549" w:rsidRPr="00526449" w:rsidRDefault="00A92549" w:rsidP="00A9254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26449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526449">
        <w:rPr>
          <w:rFonts w:ascii="Times New Roman" w:hAnsi="Times New Roman" w:cs="Times New Roman"/>
          <w:sz w:val="24"/>
          <w:szCs w:val="24"/>
        </w:rPr>
        <w:t xml:space="preserve"> diaspora </w:t>
      </w:r>
      <w:proofErr w:type="spellStart"/>
      <w:r w:rsidRPr="00526449">
        <w:rPr>
          <w:rFonts w:ascii="Times New Roman" w:hAnsi="Times New Roman" w:cs="Times New Roman"/>
          <w:sz w:val="24"/>
          <w:szCs w:val="24"/>
        </w:rPr>
        <w:t>africaine</w:t>
      </w:r>
      <w:proofErr w:type="spellEnd"/>
      <w:r w:rsidRPr="00526449">
        <w:rPr>
          <w:rFonts w:ascii="Times New Roman" w:hAnsi="Times New Roman" w:cs="Times New Roman"/>
          <w:sz w:val="24"/>
          <w:szCs w:val="24"/>
        </w:rPr>
        <w:t xml:space="preserve"> – africká diaspora</w:t>
      </w:r>
    </w:p>
    <w:p w14:paraId="32B777AA" w14:textId="01E66D32" w:rsidR="00A92549" w:rsidRPr="00526449" w:rsidRDefault="00A92549" w:rsidP="00A9254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26449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52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49">
        <w:rPr>
          <w:rFonts w:ascii="Times New Roman" w:hAnsi="Times New Roman" w:cs="Times New Roman"/>
          <w:sz w:val="24"/>
          <w:szCs w:val="24"/>
        </w:rPr>
        <w:t>recueil</w:t>
      </w:r>
      <w:proofErr w:type="spellEnd"/>
      <w:r w:rsidRPr="005264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6449">
        <w:rPr>
          <w:rFonts w:ascii="Times New Roman" w:hAnsi="Times New Roman" w:cs="Times New Roman"/>
          <w:sz w:val="24"/>
          <w:szCs w:val="24"/>
        </w:rPr>
        <w:t>poèmes</w:t>
      </w:r>
      <w:proofErr w:type="spellEnd"/>
      <w:r w:rsidRPr="0052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</w:rPr>
        <w:t>One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</w:rPr>
        <w:t>Whom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</w:rPr>
        <w:t xml:space="preserve"> Food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</w:rPr>
        <w:t>Is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</w:rPr>
        <w:t xml:space="preserve"> Not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</w:rPr>
        <w:t>Enough</w:t>
      </w:r>
      <w:proofErr w:type="spellEnd"/>
      <w:r w:rsidRPr="00526449">
        <w:rPr>
          <w:rFonts w:ascii="Times New Roman" w:hAnsi="Times New Roman" w:cs="Times New Roman"/>
          <w:sz w:val="24"/>
          <w:szCs w:val="24"/>
        </w:rPr>
        <w:t xml:space="preserve"> – sbírka básní </w:t>
      </w:r>
      <w:r w:rsidRPr="00526449">
        <w:rPr>
          <w:rFonts w:ascii="Times New Roman" w:hAnsi="Times New Roman" w:cs="Times New Roman"/>
          <w:i/>
          <w:iCs/>
          <w:sz w:val="24"/>
          <w:szCs w:val="24"/>
        </w:rPr>
        <w:t>Ten, komu jídlo nestačí</w:t>
      </w:r>
      <w:r w:rsidRPr="00526449">
        <w:rPr>
          <w:rFonts w:ascii="Times New Roman" w:hAnsi="Times New Roman" w:cs="Times New Roman"/>
          <w:sz w:val="24"/>
          <w:szCs w:val="24"/>
        </w:rPr>
        <w:t xml:space="preserve"> (nejčastější překlad)</w:t>
      </w:r>
    </w:p>
    <w:p w14:paraId="7FF7BECC" w14:textId="071EA7E7" w:rsidR="00A92549" w:rsidRPr="00526449" w:rsidRDefault="00A92549" w:rsidP="00A9254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26449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52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49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52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49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52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49">
        <w:rPr>
          <w:rFonts w:ascii="Times New Roman" w:hAnsi="Times New Roman" w:cs="Times New Roman"/>
          <w:sz w:val="24"/>
          <w:szCs w:val="24"/>
        </w:rPr>
        <w:t>Pen</w:t>
      </w:r>
      <w:proofErr w:type="spellEnd"/>
      <w:r w:rsidRPr="0052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49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52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49">
        <w:rPr>
          <w:rFonts w:ascii="Times New Roman" w:hAnsi="Times New Roman" w:cs="Times New Roman"/>
          <w:sz w:val="24"/>
          <w:szCs w:val="24"/>
        </w:rPr>
        <w:t>Page</w:t>
      </w:r>
      <w:proofErr w:type="spellEnd"/>
    </w:p>
    <w:p w14:paraId="3E1C011D" w14:textId="034BEE7F" w:rsidR="00526449" w:rsidRPr="00526449" w:rsidRDefault="00526449" w:rsidP="00A9254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26449">
        <w:rPr>
          <w:rFonts w:ascii="Times New Roman" w:hAnsi="Times New Roman" w:cs="Times New Roman"/>
          <w:sz w:val="24"/>
          <w:szCs w:val="24"/>
        </w:rPr>
        <w:t>Marieke</w:t>
      </w:r>
      <w:proofErr w:type="spellEnd"/>
      <w:r w:rsidRPr="00526449">
        <w:rPr>
          <w:rFonts w:ascii="Times New Roman" w:hAnsi="Times New Roman" w:cs="Times New Roman"/>
          <w:sz w:val="24"/>
          <w:szCs w:val="24"/>
        </w:rPr>
        <w:t xml:space="preserve"> Lucas </w:t>
      </w:r>
      <w:proofErr w:type="spellStart"/>
      <w:r w:rsidRPr="00526449">
        <w:rPr>
          <w:rFonts w:ascii="Times New Roman" w:hAnsi="Times New Roman" w:cs="Times New Roman"/>
          <w:sz w:val="24"/>
          <w:szCs w:val="24"/>
        </w:rPr>
        <w:t>Rijneveld</w:t>
      </w:r>
      <w:proofErr w:type="spellEnd"/>
      <w:r w:rsidRPr="00526449">
        <w:rPr>
          <w:rFonts w:ascii="Times New Roman" w:hAnsi="Times New Roman" w:cs="Times New Roman"/>
          <w:sz w:val="24"/>
          <w:szCs w:val="24"/>
        </w:rPr>
        <w:t xml:space="preserve"> – nizozemská spisovatelka</w:t>
      </w:r>
    </w:p>
    <w:p w14:paraId="58E713D2" w14:textId="2E01778B" w:rsidR="00526449" w:rsidRPr="00526449" w:rsidRDefault="00526449" w:rsidP="00A9254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26449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52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49">
        <w:rPr>
          <w:rFonts w:ascii="Times New Roman" w:hAnsi="Times New Roman" w:cs="Times New Roman"/>
          <w:sz w:val="24"/>
          <w:szCs w:val="24"/>
        </w:rPr>
        <w:t>maison</w:t>
      </w:r>
      <w:proofErr w:type="spellEnd"/>
      <w:r w:rsidRPr="0052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49">
        <w:rPr>
          <w:rFonts w:ascii="Times New Roman" w:hAnsi="Times New Roman" w:cs="Times New Roman"/>
          <w:sz w:val="24"/>
          <w:szCs w:val="24"/>
        </w:rPr>
        <w:t>d’édition</w:t>
      </w:r>
      <w:proofErr w:type="spellEnd"/>
      <w:r w:rsidRPr="0052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49">
        <w:rPr>
          <w:rFonts w:ascii="Times New Roman" w:hAnsi="Times New Roman" w:cs="Times New Roman"/>
          <w:sz w:val="24"/>
          <w:szCs w:val="24"/>
        </w:rPr>
        <w:t>Meulenhoff</w:t>
      </w:r>
      <w:proofErr w:type="spellEnd"/>
    </w:p>
    <w:p w14:paraId="0953DA34" w14:textId="53C0AA25" w:rsidR="00526449" w:rsidRPr="00526449" w:rsidRDefault="00526449" w:rsidP="00526449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6449">
        <w:rPr>
          <w:rFonts w:ascii="Times New Roman" w:hAnsi="Times New Roman" w:cs="Times New Roman"/>
          <w:sz w:val="24"/>
          <w:szCs w:val="24"/>
        </w:rPr>
        <w:t xml:space="preserve">Pro výslovnost doporučuji tuto stránku </w:t>
      </w:r>
      <w:hyperlink r:id="rId5" w:history="1">
        <w:proofErr w:type="spellStart"/>
        <w:r w:rsidRPr="00526449">
          <w:rPr>
            <w:rStyle w:val="Hypertextovodkaz"/>
            <w:rFonts w:ascii="Times New Roman" w:hAnsi="Times New Roman" w:cs="Times New Roman"/>
            <w:sz w:val="24"/>
            <w:szCs w:val="24"/>
          </w:rPr>
          <w:t>How</w:t>
        </w:r>
        <w:proofErr w:type="spellEnd"/>
        <w:r w:rsidRPr="00526449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 to </w:t>
        </w:r>
        <w:proofErr w:type="spellStart"/>
        <w:r w:rsidRPr="00526449">
          <w:rPr>
            <w:rStyle w:val="Hypertextovodkaz"/>
            <w:rFonts w:ascii="Times New Roman" w:hAnsi="Times New Roman" w:cs="Times New Roman"/>
            <w:sz w:val="24"/>
            <w:szCs w:val="24"/>
          </w:rPr>
          <w:t>pronounce</w:t>
        </w:r>
        <w:proofErr w:type="spellEnd"/>
        <w:r w:rsidRPr="00526449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526449">
          <w:rPr>
            <w:rStyle w:val="Hypertextovodkaz"/>
            <w:rFonts w:ascii="Times New Roman" w:hAnsi="Times New Roman" w:cs="Times New Roman"/>
            <w:sz w:val="24"/>
            <w:szCs w:val="24"/>
          </w:rPr>
          <w:t>Marieke</w:t>
        </w:r>
        <w:proofErr w:type="spellEnd"/>
        <w:r w:rsidRPr="00526449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 Lucas </w:t>
        </w:r>
        <w:proofErr w:type="spellStart"/>
        <w:r w:rsidRPr="00526449">
          <w:rPr>
            <w:rStyle w:val="Hypertextovodkaz"/>
            <w:rFonts w:ascii="Times New Roman" w:hAnsi="Times New Roman" w:cs="Times New Roman"/>
            <w:sz w:val="24"/>
            <w:szCs w:val="24"/>
          </w:rPr>
          <w:t>Rijneveld</w:t>
        </w:r>
        <w:proofErr w:type="spellEnd"/>
        <w:r w:rsidRPr="00526449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 in </w:t>
        </w:r>
        <w:proofErr w:type="spellStart"/>
        <w:r w:rsidRPr="00526449">
          <w:rPr>
            <w:rStyle w:val="Hypertextovodkaz"/>
            <w:rFonts w:ascii="Times New Roman" w:hAnsi="Times New Roman" w:cs="Times New Roman"/>
            <w:sz w:val="24"/>
            <w:szCs w:val="24"/>
          </w:rPr>
          <w:t>Dutch</w:t>
        </w:r>
        <w:proofErr w:type="spellEnd"/>
        <w:r w:rsidRPr="00526449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 | HowToPronounce.com</w:t>
        </w:r>
      </w:hyperlink>
    </w:p>
    <w:p w14:paraId="214C2C14" w14:textId="6E9DD43A" w:rsidR="00526449" w:rsidRPr="00526449" w:rsidRDefault="00526449" w:rsidP="0052644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6449">
        <w:rPr>
          <w:rFonts w:ascii="Times New Roman" w:hAnsi="Times New Roman" w:cs="Times New Roman"/>
          <w:sz w:val="24"/>
          <w:szCs w:val="24"/>
        </w:rPr>
        <w:t>Non-</w:t>
      </w:r>
      <w:proofErr w:type="spellStart"/>
      <w:r w:rsidRPr="00526449">
        <w:rPr>
          <w:rFonts w:ascii="Times New Roman" w:hAnsi="Times New Roman" w:cs="Times New Roman"/>
          <w:sz w:val="24"/>
          <w:szCs w:val="24"/>
        </w:rPr>
        <w:t>binaire</w:t>
      </w:r>
      <w:proofErr w:type="spellEnd"/>
      <w:r w:rsidRPr="00526449">
        <w:rPr>
          <w:rFonts w:ascii="Times New Roman" w:hAnsi="Times New Roman" w:cs="Times New Roman"/>
          <w:sz w:val="24"/>
          <w:szCs w:val="24"/>
        </w:rPr>
        <w:t xml:space="preserve"> – nebinární (neidentifikuje se jako muž ani jako žena)</w:t>
      </w:r>
    </w:p>
    <w:p w14:paraId="37E39A26" w14:textId="26F385CB" w:rsidR="00526449" w:rsidRPr="00526449" w:rsidRDefault="00526449" w:rsidP="0052644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6449">
        <w:rPr>
          <w:rFonts w:ascii="Times New Roman" w:hAnsi="Times New Roman" w:cs="Times New Roman"/>
          <w:sz w:val="24"/>
          <w:szCs w:val="24"/>
        </w:rPr>
        <w:t xml:space="preserve">Janice </w:t>
      </w:r>
      <w:proofErr w:type="spellStart"/>
      <w:r w:rsidRPr="00526449">
        <w:rPr>
          <w:rFonts w:ascii="Times New Roman" w:hAnsi="Times New Roman" w:cs="Times New Roman"/>
          <w:sz w:val="24"/>
          <w:szCs w:val="24"/>
        </w:rPr>
        <w:t>Deul</w:t>
      </w:r>
      <w:proofErr w:type="spellEnd"/>
      <w:r w:rsidRPr="00526449">
        <w:rPr>
          <w:rFonts w:ascii="Times New Roman" w:hAnsi="Times New Roman" w:cs="Times New Roman"/>
          <w:sz w:val="24"/>
          <w:szCs w:val="24"/>
        </w:rPr>
        <w:t xml:space="preserve"> – novinářka</w:t>
      </w:r>
    </w:p>
    <w:p w14:paraId="6696948D" w14:textId="04348B69" w:rsidR="00526449" w:rsidRPr="00526449" w:rsidRDefault="00526449" w:rsidP="0052644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26449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52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49">
        <w:rPr>
          <w:rFonts w:ascii="Times New Roman" w:hAnsi="Times New Roman" w:cs="Times New Roman"/>
          <w:sz w:val="24"/>
          <w:szCs w:val="24"/>
        </w:rPr>
        <w:t>élocution</w:t>
      </w:r>
      <w:proofErr w:type="spellEnd"/>
      <w:r w:rsidRPr="00526449">
        <w:rPr>
          <w:rFonts w:ascii="Times New Roman" w:hAnsi="Times New Roman" w:cs="Times New Roman"/>
          <w:sz w:val="24"/>
          <w:szCs w:val="24"/>
        </w:rPr>
        <w:t xml:space="preserve"> – vyjadřování</w:t>
      </w:r>
    </w:p>
    <w:p w14:paraId="28379782" w14:textId="41710EEA" w:rsidR="00526449" w:rsidRPr="00526449" w:rsidRDefault="00526449" w:rsidP="0052644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6449">
        <w:rPr>
          <w:rFonts w:ascii="Times New Roman" w:hAnsi="Times New Roman" w:cs="Times New Roman"/>
          <w:sz w:val="24"/>
          <w:szCs w:val="24"/>
        </w:rPr>
        <w:t xml:space="preserve">André </w:t>
      </w:r>
      <w:proofErr w:type="spellStart"/>
      <w:r w:rsidRPr="00526449">
        <w:rPr>
          <w:rFonts w:ascii="Times New Roman" w:hAnsi="Times New Roman" w:cs="Times New Roman"/>
          <w:sz w:val="24"/>
          <w:szCs w:val="24"/>
        </w:rPr>
        <w:t>Markowicz</w:t>
      </w:r>
      <w:proofErr w:type="spellEnd"/>
      <w:r w:rsidRPr="00526449">
        <w:rPr>
          <w:rFonts w:ascii="Times New Roman" w:hAnsi="Times New Roman" w:cs="Times New Roman"/>
          <w:sz w:val="24"/>
          <w:szCs w:val="24"/>
        </w:rPr>
        <w:t xml:space="preserve"> – francouzský překladatel a spisovatel</w:t>
      </w:r>
    </w:p>
    <w:p w14:paraId="29560FAF" w14:textId="433ED763" w:rsidR="00526449" w:rsidRPr="00526449" w:rsidRDefault="00526449" w:rsidP="00526449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6449">
        <w:rPr>
          <w:rFonts w:ascii="Times New Roman" w:hAnsi="Times New Roman" w:cs="Times New Roman"/>
          <w:sz w:val="24"/>
          <w:szCs w:val="24"/>
        </w:rPr>
        <w:t>Přikládám jeho citaci, kterou budu svůj projev uzavírat. Považuji tedy za vhodné, abyste ji dostaly předem a mohly si ji připravit.</w:t>
      </w:r>
    </w:p>
    <w:p w14:paraId="40BBD7F1" w14:textId="3CE9999D" w:rsidR="00526449" w:rsidRPr="00526449" w:rsidRDefault="00526449" w:rsidP="00526449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„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</w:t>
      </w:r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ersonne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n’a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le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droit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de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me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dire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ce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que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j’ai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le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droit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de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traduire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ou pas.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Chacun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en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revanche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a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le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droit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de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juger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si je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suis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capable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de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le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faire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C’est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-à-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dire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si, par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mon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travail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je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suis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capable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de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faire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entendre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par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ma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voix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par la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matérialité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de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mes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mots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la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voix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d’un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ou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d’une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autre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–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sans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la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réduire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à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celle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qui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est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censée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être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la </w:t>
      </w:r>
      <w:proofErr w:type="spellStart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mienne</w:t>
      </w:r>
      <w:proofErr w:type="spellEnd"/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52644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“</w:t>
      </w:r>
    </w:p>
    <w:sectPr w:rsidR="00526449" w:rsidRPr="00526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8C4B10"/>
    <w:multiLevelType w:val="hybridMultilevel"/>
    <w:tmpl w:val="EDAA1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65DE0"/>
    <w:multiLevelType w:val="hybridMultilevel"/>
    <w:tmpl w:val="30383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FF"/>
    <w:rsid w:val="00526449"/>
    <w:rsid w:val="005B7685"/>
    <w:rsid w:val="00942AFF"/>
    <w:rsid w:val="00A9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0A9A"/>
  <w15:chartTrackingRefBased/>
  <w15:docId w15:val="{2263D08F-FB7F-4F32-BDE2-AFE228B7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2549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A92549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A925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owtopronounce.com/dutch/marieke-lucas-rijnevel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naceradb@ff.cuni.cz</dc:creator>
  <cp:keywords/>
  <dc:description/>
  <cp:lastModifiedBy>naceradb@ff.cuni.cz</cp:lastModifiedBy>
  <cp:revision>3</cp:revision>
  <dcterms:created xsi:type="dcterms:W3CDTF">2021-03-12T10:22:00Z</dcterms:created>
  <dcterms:modified xsi:type="dcterms:W3CDTF">2021-03-12T10:47:00Z</dcterms:modified>
</cp:coreProperties>
</file>