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60"/>
        <w:gridCol w:w="900"/>
        <w:gridCol w:w="620"/>
        <w:gridCol w:w="100"/>
        <w:gridCol w:w="80"/>
        <w:gridCol w:w="20"/>
        <w:gridCol w:w="60"/>
        <w:gridCol w:w="60"/>
        <w:gridCol w:w="120"/>
        <w:gridCol w:w="80"/>
        <w:gridCol w:w="300"/>
        <w:gridCol w:w="60"/>
        <w:gridCol w:w="100"/>
        <w:gridCol w:w="80"/>
        <w:gridCol w:w="340"/>
        <w:gridCol w:w="500"/>
        <w:gridCol w:w="100"/>
        <w:gridCol w:w="60"/>
        <w:gridCol w:w="240"/>
        <w:gridCol w:w="100"/>
        <w:gridCol w:w="120"/>
        <w:gridCol w:w="360"/>
        <w:gridCol w:w="100"/>
        <w:gridCol w:w="80"/>
        <w:gridCol w:w="1260"/>
        <w:gridCol w:w="140"/>
        <w:gridCol w:w="120"/>
        <w:gridCol w:w="100"/>
        <w:gridCol w:w="80"/>
        <w:gridCol w:w="1160"/>
        <w:gridCol w:w="100"/>
        <w:gridCol w:w="140"/>
        <w:gridCol w:w="120"/>
        <w:gridCol w:w="100"/>
        <w:gridCol w:w="80"/>
        <w:gridCol w:w="960"/>
        <w:gridCol w:w="100"/>
        <w:gridCol w:w="80"/>
        <w:gridCol w:w="340"/>
        <w:gridCol w:w="160"/>
        <w:gridCol w:w="740"/>
        <w:gridCol w:w="140"/>
        <w:gridCol w:w="100"/>
        <w:gridCol w:w="80"/>
        <w:gridCol w:w="500"/>
        <w:gridCol w:w="740"/>
        <w:gridCol w:w="140"/>
        <w:gridCol w:w="100"/>
        <w:gridCol w:w="80"/>
        <w:gridCol w:w="1240"/>
        <w:gridCol w:w="100"/>
        <w:gridCol w:w="60"/>
        <w:gridCol w:w="880"/>
        <w:gridCol w:w="100"/>
        <w:gridCol w:w="30"/>
      </w:tblGrid>
      <w:tr w:rsidR="00D77AF0" w:rsidRPr="00D77AF0" w:rsidTr="00D77AF0">
        <w:trPr>
          <w:trHeight w:val="11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2500" w:type="dxa"/>
            <w:gridSpan w:val="1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7"/>
                <w:szCs w:val="17"/>
                <w:lang w:eastAsia="cs-CZ"/>
              </w:rPr>
              <w:t>Opatření /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cs-CZ"/>
              </w:rPr>
              <w:t>[A1]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20" w:type="dxa"/>
            <w:gridSpan w:val="4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cs-CZ"/>
              </w:rPr>
              <w:t>[A2]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520" w:type="dxa"/>
            <w:gridSpan w:val="3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cs-CZ"/>
              </w:rPr>
              <w:t>[B1]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520" w:type="dxa"/>
            <w:gridSpan w:val="4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cs-CZ"/>
              </w:rPr>
              <w:t>[B2]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cs-CZ"/>
              </w:rPr>
              <w:t>[C1]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380" w:type="dxa"/>
            <w:gridSpan w:val="4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cs-CZ"/>
              </w:rPr>
              <w:t>[C2]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380" w:type="dxa"/>
            <w:gridSpan w:val="3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cs-CZ"/>
              </w:rPr>
              <w:t>[D]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cs-CZ"/>
              </w:rPr>
              <w:t>[E]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cs-CZ"/>
              </w:rPr>
              <w:t>[F]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93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00" w:type="dxa"/>
            <w:gridSpan w:val="12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gridSpan w:val="2"/>
            <w:vMerge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0" w:type="dxa"/>
            <w:gridSpan w:val="4"/>
            <w:vMerge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0" w:type="dxa"/>
            <w:gridSpan w:val="3"/>
            <w:vMerge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0" w:type="dxa"/>
            <w:gridSpan w:val="4"/>
            <w:vMerge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vMerge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80" w:type="dxa"/>
            <w:gridSpan w:val="4"/>
            <w:vMerge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80" w:type="dxa"/>
            <w:gridSpan w:val="3"/>
            <w:vMerge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40" w:type="dxa"/>
            <w:vMerge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vMerge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9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00" w:type="dxa"/>
            <w:gridSpan w:val="12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gridSpan w:val="2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cs-CZ"/>
              </w:rPr>
              <w:t>uživatel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0" w:type="dxa"/>
            <w:gridSpan w:val="4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cs-CZ"/>
              </w:rPr>
              <w:t>uživatel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0" w:type="dxa"/>
            <w:gridSpan w:val="3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cs-CZ"/>
              </w:rPr>
              <w:t>uživatel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0" w:type="dxa"/>
            <w:gridSpan w:val="4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cs-CZ"/>
              </w:rPr>
              <w:t>uživatel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cs-CZ"/>
              </w:rPr>
              <w:t xml:space="preserve">s </w:t>
            </w:r>
            <w:proofErr w:type="spellStart"/>
            <w:r w:rsidRPr="00D77AF0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cs-CZ"/>
              </w:rPr>
              <w:t>postiž</w:t>
            </w:r>
            <w:proofErr w:type="spellEnd"/>
            <w:r w:rsidRPr="00D77AF0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80" w:type="dxa"/>
            <w:gridSpan w:val="4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cs-CZ"/>
              </w:rPr>
              <w:t xml:space="preserve">s </w:t>
            </w:r>
            <w:proofErr w:type="spellStart"/>
            <w:r w:rsidRPr="00D77AF0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cs-CZ"/>
              </w:rPr>
              <w:t>postiž</w:t>
            </w:r>
            <w:proofErr w:type="spellEnd"/>
            <w:r w:rsidRPr="00D77AF0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80" w:type="dxa"/>
            <w:gridSpan w:val="3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w w:val="99"/>
                <w:sz w:val="16"/>
                <w:szCs w:val="16"/>
                <w:highlight w:val="lightGray"/>
                <w:lang w:eastAsia="cs-CZ"/>
              </w:rPr>
              <w:t>se specifickými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4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cs-CZ"/>
              </w:rPr>
              <w:t>s poruchou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cs-CZ"/>
              </w:rPr>
              <w:t>s jinými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9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00" w:type="dxa"/>
            <w:gridSpan w:val="12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19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7"/>
                <w:szCs w:val="17"/>
                <w:lang w:eastAsia="cs-CZ"/>
              </w:rPr>
              <w:t>Kategorie studentů</w:t>
            </w:r>
          </w:p>
        </w:tc>
        <w:tc>
          <w:tcPr>
            <w:tcW w:w="8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0" w:type="dxa"/>
            <w:gridSpan w:val="2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cs-CZ"/>
              </w:rPr>
              <w:t>zraku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0" w:type="dxa"/>
            <w:gridSpan w:val="4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6"/>
                <w:szCs w:val="16"/>
                <w:highlight w:val="lightGray"/>
                <w:lang w:eastAsia="cs-CZ"/>
              </w:rPr>
              <w:t>hmatu/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0" w:type="dxa"/>
            <w:gridSpan w:val="3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cs-CZ"/>
              </w:rPr>
              <w:t>mluveného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0" w:type="dxa"/>
            <w:gridSpan w:val="4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cs-CZ"/>
              </w:rPr>
              <w:t>znakového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cs-CZ"/>
              </w:rPr>
              <w:t>dolních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80" w:type="dxa"/>
            <w:gridSpan w:val="4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cs-CZ"/>
              </w:rPr>
              <w:t>horních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80" w:type="dxa"/>
            <w:gridSpan w:val="3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cs-CZ"/>
              </w:rPr>
              <w:t>poruchami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4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D77AF0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cs-CZ"/>
              </w:rPr>
              <w:t>autistic</w:t>
            </w:r>
            <w:proofErr w:type="spellEnd"/>
            <w:r w:rsidRPr="00D77AF0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6"/>
                <w:szCs w:val="16"/>
                <w:highlight w:val="lightGray"/>
                <w:lang w:eastAsia="cs-CZ"/>
              </w:rPr>
              <w:t>obtížemi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9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20" w:type="dxa"/>
            <w:gridSpan w:val="4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cs-CZ"/>
              </w:rPr>
              <w:t>hlasu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0" w:type="dxa"/>
            <w:gridSpan w:val="3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cs-CZ"/>
              </w:rPr>
              <w:t>jazyka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0" w:type="dxa"/>
            <w:gridSpan w:val="4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cs-CZ"/>
              </w:rPr>
              <w:t>jazyka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cs-CZ"/>
              </w:rPr>
              <w:t>končetin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80" w:type="dxa"/>
            <w:gridSpan w:val="4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cs-CZ"/>
              </w:rPr>
              <w:t>končetin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80" w:type="dxa"/>
            <w:gridSpan w:val="3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cs-CZ"/>
              </w:rPr>
              <w:t>učení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4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6"/>
                <w:szCs w:val="16"/>
                <w:lang w:eastAsia="cs-CZ"/>
              </w:rPr>
              <w:t>spektra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0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3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840" w:type="dxa"/>
            <w:gridSpan w:val="7"/>
            <w:vMerge w:val="restart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color w:val="1155CC"/>
                <w:w w:val="99"/>
                <w:sz w:val="17"/>
                <w:szCs w:val="17"/>
                <w:lang w:eastAsia="cs-CZ"/>
              </w:rPr>
            </w:pPr>
            <w:hyperlink w:anchor="page26">
              <w:r w:rsidRPr="00D77AF0">
                <w:rPr>
                  <w:rFonts w:ascii="Verdana" w:eastAsia="Verdana" w:hAnsi="Verdana" w:cs="Verdana"/>
                  <w:b/>
                  <w:bCs/>
                  <w:color w:val="1155CC"/>
                  <w:w w:val="99"/>
                  <w:sz w:val="17"/>
                  <w:szCs w:val="17"/>
                  <w:lang w:eastAsia="cs-CZ"/>
                </w:rPr>
                <w:t>Zpracování studijní</w:t>
              </w:r>
            </w:hyperlink>
          </w:p>
        </w:tc>
        <w:tc>
          <w:tcPr>
            <w:tcW w:w="500" w:type="dxa"/>
            <w:gridSpan w:val="3"/>
            <w:vMerge w:val="restart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3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5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460" w:type="dxa"/>
            <w:gridSpan w:val="3"/>
            <w:vMerge w:val="restart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Verdana" w:eastAsia="Verdana" w:hAnsi="Verdana" w:cs="Verdana"/>
                <w:color w:val="0000FF"/>
                <w:w w:val="97"/>
                <w:sz w:val="16"/>
                <w:szCs w:val="16"/>
                <w:lang w:eastAsia="cs-CZ"/>
              </w:rPr>
            </w:pPr>
            <w:hyperlink w:anchor="page26">
              <w:r w:rsidRPr="00D77AF0">
                <w:rPr>
                  <w:rFonts w:ascii="Verdana" w:eastAsia="Verdana" w:hAnsi="Verdana" w:cs="Verdana"/>
                  <w:color w:val="0000FF"/>
                  <w:w w:val="97"/>
                  <w:sz w:val="16"/>
                  <w:szCs w:val="16"/>
                  <w:lang w:eastAsia="cs-CZ"/>
                </w:rPr>
                <w:t>EED I</w:t>
              </w:r>
            </w:hyperlink>
          </w:p>
        </w:tc>
        <w:tc>
          <w:tcPr>
            <w:tcW w:w="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2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1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9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Verdana" w:eastAsia="Verdana" w:hAnsi="Verdana" w:cs="Verdana"/>
                <w:color w:val="0000FF"/>
                <w:sz w:val="16"/>
                <w:szCs w:val="16"/>
                <w:lang w:eastAsia="cs-CZ"/>
              </w:rPr>
            </w:pPr>
            <w:hyperlink w:anchor="page26">
              <w:r w:rsidRPr="00D77AF0">
                <w:rPr>
                  <w:rFonts w:ascii="Verdana" w:eastAsia="Verdana" w:hAnsi="Verdana" w:cs="Verdana"/>
                  <w:color w:val="0000FF"/>
                  <w:sz w:val="16"/>
                  <w:szCs w:val="16"/>
                  <w:lang w:eastAsia="cs-CZ"/>
                </w:rPr>
                <w:t>EED II</w:t>
              </w:r>
            </w:hyperlink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5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7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2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8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231"/>
        </w:trPr>
        <w:tc>
          <w:tcPr>
            <w:tcW w:w="10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gridSpan w:val="7"/>
            <w:vMerge/>
            <w:tcBorders>
              <w:bottom w:val="single" w:sz="8" w:space="0" w:color="1155CC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gridSpan w:val="3"/>
            <w:vMerge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gridSpan w:val="3"/>
            <w:vMerge/>
            <w:tcBorders>
              <w:bottom w:val="single" w:sz="8" w:space="0" w:color="0000FF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68"/>
        </w:trPr>
        <w:tc>
          <w:tcPr>
            <w:tcW w:w="100" w:type="dxa"/>
            <w:tcBorders>
              <w:top w:val="single" w:sz="8" w:space="0" w:color="D9D9D9"/>
              <w:lef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cs-CZ"/>
              </w:rPr>
            </w:pPr>
          </w:p>
        </w:tc>
        <w:tc>
          <w:tcPr>
            <w:tcW w:w="6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cs-CZ"/>
              </w:rPr>
            </w:pPr>
          </w:p>
        </w:tc>
        <w:tc>
          <w:tcPr>
            <w:tcW w:w="900" w:type="dxa"/>
            <w:vMerge w:val="restart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167" w:lineRule="exact"/>
              <w:rPr>
                <w:rFonts w:ascii="Verdana" w:eastAsia="Verdana" w:hAnsi="Verdana" w:cs="Verdana"/>
                <w:b/>
                <w:bCs/>
                <w:color w:val="1155CC"/>
                <w:w w:val="97"/>
                <w:sz w:val="17"/>
                <w:szCs w:val="17"/>
                <w:lang w:eastAsia="cs-CZ"/>
              </w:rPr>
            </w:pPr>
            <w:hyperlink w:anchor="page26">
              <w:r w:rsidRPr="00D77AF0">
                <w:rPr>
                  <w:rFonts w:ascii="Verdana" w:eastAsia="Verdana" w:hAnsi="Verdana" w:cs="Verdana"/>
                  <w:b/>
                  <w:bCs/>
                  <w:color w:val="1155CC"/>
                  <w:w w:val="97"/>
                  <w:sz w:val="17"/>
                  <w:szCs w:val="17"/>
                  <w:lang w:eastAsia="cs-CZ"/>
                </w:rPr>
                <w:t>literatury</w:t>
              </w:r>
            </w:hyperlink>
          </w:p>
        </w:tc>
        <w:tc>
          <w:tcPr>
            <w:tcW w:w="1440" w:type="dxa"/>
            <w:gridSpan w:val="9"/>
            <w:vMerge w:val="restart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cs-CZ"/>
              </w:rPr>
            </w:pPr>
          </w:p>
        </w:tc>
        <w:tc>
          <w:tcPr>
            <w:tcW w:w="6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cs-CZ"/>
              </w:rPr>
            </w:pPr>
          </w:p>
        </w:tc>
        <w:tc>
          <w:tcPr>
            <w:tcW w:w="100" w:type="dxa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cs-CZ"/>
              </w:rPr>
            </w:pPr>
          </w:p>
        </w:tc>
        <w:tc>
          <w:tcPr>
            <w:tcW w:w="9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167" w:lineRule="exact"/>
              <w:rPr>
                <w:rFonts w:ascii="Verdana" w:eastAsia="Verdana" w:hAnsi="Verdana" w:cs="Verdana"/>
                <w:color w:val="0000FF"/>
                <w:sz w:val="16"/>
                <w:szCs w:val="16"/>
                <w:lang w:eastAsia="cs-CZ"/>
              </w:rPr>
            </w:pPr>
            <w:hyperlink w:anchor="page26">
              <w:r w:rsidRPr="00D77AF0">
                <w:rPr>
                  <w:rFonts w:ascii="Verdana" w:eastAsia="Verdana" w:hAnsi="Verdana" w:cs="Verdana"/>
                  <w:color w:val="0000FF"/>
                  <w:sz w:val="16"/>
                  <w:szCs w:val="16"/>
                  <w:lang w:eastAsia="cs-CZ"/>
                </w:rPr>
                <w:t>NED</w:t>
              </w:r>
            </w:hyperlink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cs-CZ"/>
              </w:rPr>
            </w:pPr>
          </w:p>
        </w:tc>
        <w:tc>
          <w:tcPr>
            <w:tcW w:w="460" w:type="dxa"/>
            <w:gridSpan w:val="3"/>
            <w:vMerge w:val="restart"/>
            <w:tcBorders>
              <w:top w:val="single" w:sz="8" w:space="0" w:color="0000FF"/>
            </w:tcBorders>
            <w:vAlign w:val="bottom"/>
          </w:tcPr>
          <w:p w:rsidR="00D77AF0" w:rsidRPr="00D77AF0" w:rsidRDefault="00D77AF0" w:rsidP="00D77AF0">
            <w:pPr>
              <w:spacing w:after="0" w:line="167" w:lineRule="exact"/>
              <w:rPr>
                <w:rFonts w:ascii="Verdana" w:eastAsia="Verdana" w:hAnsi="Verdana" w:cs="Verdana"/>
                <w:color w:val="0000FF"/>
                <w:sz w:val="16"/>
                <w:szCs w:val="16"/>
                <w:lang w:eastAsia="cs-CZ"/>
              </w:rPr>
            </w:pPr>
            <w:hyperlink w:anchor="page26">
              <w:r w:rsidRPr="00D77AF0">
                <w:rPr>
                  <w:rFonts w:ascii="Verdana" w:eastAsia="Verdana" w:hAnsi="Verdana" w:cs="Verdana"/>
                  <w:color w:val="0000FF"/>
                  <w:sz w:val="16"/>
                  <w:szCs w:val="16"/>
                  <w:lang w:eastAsia="cs-CZ"/>
                </w:rPr>
                <w:t>HD</w:t>
              </w:r>
            </w:hyperlink>
          </w:p>
        </w:tc>
        <w:tc>
          <w:tcPr>
            <w:tcW w:w="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cs-CZ"/>
              </w:rPr>
            </w:pPr>
          </w:p>
        </w:tc>
        <w:tc>
          <w:tcPr>
            <w:tcW w:w="16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16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–</w:t>
            </w: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cs-CZ"/>
              </w:rPr>
            </w:pPr>
          </w:p>
        </w:tc>
        <w:tc>
          <w:tcPr>
            <w:tcW w:w="1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16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–</w:t>
            </w: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cs-CZ"/>
              </w:rPr>
            </w:pPr>
          </w:p>
        </w:tc>
        <w:tc>
          <w:tcPr>
            <w:tcW w:w="1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16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–</w:t>
            </w: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cs-CZ"/>
              </w:rPr>
            </w:pPr>
          </w:p>
        </w:tc>
        <w:tc>
          <w:tcPr>
            <w:tcW w:w="14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cs-CZ"/>
              </w:rPr>
            </w:pPr>
          </w:p>
        </w:tc>
        <w:tc>
          <w:tcPr>
            <w:tcW w:w="14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167" w:lineRule="exact"/>
              <w:rPr>
                <w:rFonts w:ascii="Verdana" w:eastAsia="Verdana" w:hAnsi="Verdana" w:cs="Verdana"/>
                <w:color w:val="0000FF"/>
                <w:sz w:val="16"/>
                <w:szCs w:val="16"/>
                <w:lang w:eastAsia="cs-CZ"/>
              </w:rPr>
            </w:pPr>
            <w:hyperlink w:anchor="page26">
              <w:r w:rsidRPr="00D77AF0">
                <w:rPr>
                  <w:rFonts w:ascii="Verdana" w:eastAsia="Verdana" w:hAnsi="Verdana" w:cs="Verdana"/>
                  <w:color w:val="0000FF"/>
                  <w:sz w:val="16"/>
                  <w:szCs w:val="16"/>
                  <w:lang w:eastAsia="cs-CZ"/>
                </w:rPr>
                <w:t>EED II</w:t>
              </w:r>
            </w:hyperlink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cs-CZ"/>
              </w:rPr>
            </w:pP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16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–</w:t>
            </w: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cs-CZ"/>
              </w:rPr>
            </w:pP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16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–</w:t>
            </w: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78"/>
        </w:trPr>
        <w:tc>
          <w:tcPr>
            <w:tcW w:w="100" w:type="dxa"/>
            <w:tcBorders>
              <w:top w:val="single" w:sz="8" w:space="0" w:color="D9D9D9"/>
              <w:lef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6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900" w:type="dxa"/>
            <w:vMerge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1440" w:type="dxa"/>
            <w:gridSpan w:val="9"/>
            <w:vMerge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6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100" w:type="dxa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9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460" w:type="dxa"/>
            <w:gridSpan w:val="3"/>
            <w:vMerge/>
            <w:tcBorders>
              <w:top w:val="single" w:sz="8" w:space="0" w:color="0000FF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16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1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1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500" w:type="dxa"/>
            <w:gridSpan w:val="2"/>
            <w:vMerge w:val="restart"/>
            <w:tcBorders>
              <w:top w:val="single" w:sz="8" w:space="0" w:color="0000FF"/>
            </w:tcBorders>
            <w:vAlign w:val="bottom"/>
          </w:tcPr>
          <w:p w:rsidR="00D77AF0" w:rsidRPr="00D77AF0" w:rsidRDefault="00D77AF0" w:rsidP="00D77AF0">
            <w:pPr>
              <w:spacing w:after="0" w:line="175" w:lineRule="exact"/>
              <w:rPr>
                <w:rFonts w:ascii="Verdana" w:eastAsia="Verdana" w:hAnsi="Verdana" w:cs="Verdana"/>
                <w:color w:val="0000FF"/>
                <w:sz w:val="16"/>
                <w:szCs w:val="16"/>
                <w:lang w:eastAsia="cs-CZ"/>
              </w:rPr>
            </w:pPr>
            <w:hyperlink w:anchor="page26">
              <w:r w:rsidRPr="00D77AF0">
                <w:rPr>
                  <w:rFonts w:ascii="Verdana" w:eastAsia="Verdana" w:hAnsi="Verdana" w:cs="Verdana"/>
                  <w:color w:val="0000FF"/>
                  <w:sz w:val="16"/>
                  <w:szCs w:val="16"/>
                  <w:lang w:eastAsia="cs-CZ"/>
                </w:rPr>
                <w:t>NED</w:t>
              </w:r>
            </w:hyperlink>
          </w:p>
        </w:tc>
        <w:tc>
          <w:tcPr>
            <w:tcW w:w="9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14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20"/>
        </w:trPr>
        <w:tc>
          <w:tcPr>
            <w:tcW w:w="10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900" w:type="dxa"/>
            <w:tcBorders>
              <w:bottom w:val="single" w:sz="8" w:space="0" w:color="1155CC"/>
            </w:tcBorders>
            <w:shd w:val="clear" w:color="auto" w:fill="1155CC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6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3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340" w:type="dxa"/>
            <w:shd w:val="clear" w:color="auto" w:fill="0000FF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500" w:type="dxa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240" w:type="dxa"/>
            <w:shd w:val="clear" w:color="auto" w:fill="0000FF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100" w:type="dxa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360" w:type="dxa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1260" w:type="dxa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1160" w:type="dxa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100" w:type="dxa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960" w:type="dxa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500" w:type="dxa"/>
            <w:gridSpan w:val="2"/>
            <w:vMerge/>
            <w:tcBorders>
              <w:bottom w:val="single" w:sz="8" w:space="0" w:color="0000FF"/>
            </w:tcBorders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9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500" w:type="dxa"/>
            <w:shd w:val="clear" w:color="auto" w:fill="0000FF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740" w:type="dxa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1240" w:type="dxa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880" w:type="dxa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5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2340" w:type="dxa"/>
            <w:gridSpan w:val="10"/>
            <w:vMerge w:val="restart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15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3"/>
                <w:szCs w:val="13"/>
                <w:lang w:eastAsia="cs-CZ"/>
              </w:rPr>
              <w:t>tab. (2), (3), (4)</w:t>
            </w:r>
            <w:r w:rsidRPr="00D77AF0">
              <w:rPr>
                <w:rFonts w:ascii="Verdana" w:eastAsia="Verdana" w:hAnsi="Verdana" w:cs="Verdana"/>
                <w:b/>
                <w:bCs/>
                <w:sz w:val="16"/>
                <w:szCs w:val="16"/>
                <w:vertAlign w:val="superscript"/>
                <w:lang w:eastAsia="cs-CZ"/>
              </w:rPr>
              <w:t>19</w:t>
            </w:r>
          </w:p>
        </w:tc>
        <w:tc>
          <w:tcPr>
            <w:tcW w:w="6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3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5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340" w:type="dxa"/>
            <w:gridSpan w:val="2"/>
            <w:vMerge w:val="restart"/>
            <w:vAlign w:val="bottom"/>
          </w:tcPr>
          <w:p w:rsidR="00D77AF0" w:rsidRPr="00D77AF0" w:rsidRDefault="00D77AF0" w:rsidP="00D77AF0">
            <w:pPr>
              <w:spacing w:after="0" w:line="145" w:lineRule="exact"/>
              <w:rPr>
                <w:rFonts w:ascii="Verdana" w:eastAsia="Verdana" w:hAnsi="Verdana" w:cs="Verdana"/>
                <w:color w:val="0000FF"/>
                <w:sz w:val="15"/>
                <w:szCs w:val="15"/>
                <w:lang w:eastAsia="cs-CZ"/>
              </w:rPr>
            </w:pPr>
            <w:hyperlink w:anchor="page26">
              <w:r w:rsidRPr="00D77AF0">
                <w:rPr>
                  <w:rFonts w:ascii="Verdana" w:eastAsia="Verdana" w:hAnsi="Verdana" w:cs="Verdana"/>
                  <w:color w:val="0000FF"/>
                  <w:sz w:val="15"/>
                  <w:szCs w:val="15"/>
                  <w:lang w:eastAsia="cs-CZ"/>
                </w:rPr>
                <w:t>EAD</w:t>
              </w:r>
            </w:hyperlink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3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12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11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1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9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500" w:type="dxa"/>
            <w:gridSpan w:val="2"/>
            <w:vMerge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9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5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7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12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8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78"/>
        </w:trPr>
        <w:tc>
          <w:tcPr>
            <w:tcW w:w="100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60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2340" w:type="dxa"/>
            <w:gridSpan w:val="10"/>
            <w:vMerge/>
            <w:tcBorders>
              <w:top w:val="single" w:sz="8" w:space="0" w:color="D9D9D9"/>
              <w:bottom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60" w:type="dxa"/>
            <w:tcBorders>
              <w:top w:val="single" w:sz="8" w:space="0" w:color="D9D9D9"/>
              <w:bottom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100" w:type="dxa"/>
            <w:tcBorders>
              <w:top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3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5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340" w:type="dxa"/>
            <w:gridSpan w:val="2"/>
            <w:vMerge/>
            <w:tcBorders>
              <w:bottom w:val="single" w:sz="8" w:space="0" w:color="0000FF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580" w:type="dxa"/>
            <w:gridSpan w:val="3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12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11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1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9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340" w:type="dxa"/>
            <w:tcBorders>
              <w:top w:val="single" w:sz="8" w:space="0" w:color="0000FF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1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7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5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7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12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8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4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90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62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2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3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5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2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1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3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12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11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1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9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3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1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7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5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7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12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8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3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2340" w:type="dxa"/>
            <w:gridSpan w:val="10"/>
            <w:vMerge w:val="restart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color w:val="0000FF"/>
                <w:sz w:val="17"/>
                <w:szCs w:val="17"/>
                <w:lang w:eastAsia="cs-CZ"/>
              </w:rPr>
            </w:pPr>
            <w:hyperlink w:anchor="page49">
              <w:proofErr w:type="spellStart"/>
              <w:r w:rsidRPr="00D77AF0">
                <w:rPr>
                  <w:rFonts w:ascii="Verdana" w:eastAsia="Verdana" w:hAnsi="Verdana" w:cs="Verdana"/>
                  <w:b/>
                  <w:bCs/>
                  <w:color w:val="0000FF"/>
                  <w:sz w:val="17"/>
                  <w:szCs w:val="17"/>
                  <w:lang w:eastAsia="cs-CZ"/>
                </w:rPr>
                <w:t>Přepisovatelský</w:t>
              </w:r>
              <w:proofErr w:type="spellEnd"/>
              <w:r w:rsidRPr="00D77AF0">
                <w:rPr>
                  <w:rFonts w:ascii="Verdana" w:eastAsia="Verdana" w:hAnsi="Verdana" w:cs="Verdana"/>
                  <w:b/>
                  <w:bCs/>
                  <w:color w:val="0000FF"/>
                  <w:sz w:val="17"/>
                  <w:szCs w:val="17"/>
                  <w:lang w:eastAsia="cs-CZ"/>
                </w:rPr>
                <w:t xml:space="preserve"> </w:t>
              </w:r>
            </w:hyperlink>
            <w:r w:rsidRPr="00D77AF0">
              <w:rPr>
                <w:rFonts w:ascii="Verdana" w:eastAsia="Verdana" w:hAnsi="Verdana" w:cs="Verdana"/>
                <w:b/>
                <w:bCs/>
                <w:color w:val="000000"/>
                <w:sz w:val="17"/>
                <w:szCs w:val="17"/>
                <w:lang w:eastAsia="cs-CZ"/>
              </w:rPr>
              <w:t>/</w:t>
            </w:r>
          </w:p>
        </w:tc>
        <w:tc>
          <w:tcPr>
            <w:tcW w:w="6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3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5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2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3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6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Verdana" w:eastAsia="Verdana" w:hAnsi="Verdana" w:cs="Verdana"/>
                <w:color w:val="1155CC"/>
                <w:sz w:val="16"/>
                <w:szCs w:val="16"/>
                <w:lang w:eastAsia="cs-CZ"/>
              </w:rPr>
            </w:pPr>
            <w:hyperlink w:anchor="page26">
              <w:r w:rsidRPr="00D77AF0">
                <w:rPr>
                  <w:rFonts w:ascii="Verdana" w:eastAsia="Verdana" w:hAnsi="Verdana" w:cs="Verdana"/>
                  <w:color w:val="1155CC"/>
                  <w:sz w:val="16"/>
                  <w:szCs w:val="16"/>
                  <w:lang w:eastAsia="cs-CZ"/>
                </w:rPr>
                <w:t>Simultánní přepis</w:t>
              </w:r>
            </w:hyperlink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Verdana" w:eastAsia="Verdana" w:hAnsi="Verdana" w:cs="Verdana"/>
                <w:color w:val="1155CC"/>
                <w:sz w:val="16"/>
                <w:szCs w:val="16"/>
                <w:lang w:eastAsia="cs-CZ"/>
              </w:rPr>
            </w:pPr>
            <w:hyperlink w:anchor="page26">
              <w:r w:rsidRPr="00D77AF0">
                <w:rPr>
                  <w:rFonts w:ascii="Verdana" w:eastAsia="Verdana" w:hAnsi="Verdana" w:cs="Verdana"/>
                  <w:color w:val="1155CC"/>
                  <w:sz w:val="16"/>
                  <w:szCs w:val="16"/>
                  <w:lang w:eastAsia="cs-CZ"/>
                </w:rPr>
                <w:t>Simultánní přepis</w:t>
              </w:r>
            </w:hyperlink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9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3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7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5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7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2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8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21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40" w:type="dxa"/>
            <w:gridSpan w:val="10"/>
            <w:vMerge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900" w:type="dxa"/>
            <w:shd w:val="clear" w:color="auto" w:fill="0000FF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620" w:type="dxa"/>
            <w:shd w:val="clear" w:color="auto" w:fill="0000FF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2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340" w:type="dxa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500" w:type="dxa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240" w:type="dxa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100" w:type="dxa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360" w:type="dxa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16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1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960" w:type="dxa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340" w:type="dxa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160" w:type="dxa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740" w:type="dxa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500" w:type="dxa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740" w:type="dxa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1240" w:type="dxa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880" w:type="dxa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8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2040" w:type="dxa"/>
            <w:gridSpan w:val="9"/>
            <w:vMerge w:val="restart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184" w:lineRule="exact"/>
              <w:rPr>
                <w:rFonts w:ascii="Verdana" w:eastAsia="Verdana" w:hAnsi="Verdana" w:cs="Verdana"/>
                <w:b/>
                <w:bCs/>
                <w:color w:val="0000FF"/>
                <w:w w:val="99"/>
                <w:sz w:val="17"/>
                <w:szCs w:val="17"/>
                <w:lang w:eastAsia="cs-CZ"/>
              </w:rPr>
            </w:pPr>
            <w:hyperlink w:anchor="page50">
              <w:r w:rsidRPr="00D77AF0">
                <w:rPr>
                  <w:rFonts w:ascii="Verdana" w:eastAsia="Verdana" w:hAnsi="Verdana" w:cs="Verdana"/>
                  <w:b/>
                  <w:bCs/>
                  <w:color w:val="0000FF"/>
                  <w:w w:val="99"/>
                  <w:sz w:val="17"/>
                  <w:szCs w:val="17"/>
                  <w:lang w:eastAsia="cs-CZ"/>
                </w:rPr>
                <w:t>zapisovatelský servis</w:t>
              </w:r>
            </w:hyperlink>
          </w:p>
        </w:tc>
        <w:tc>
          <w:tcPr>
            <w:tcW w:w="300" w:type="dxa"/>
            <w:vMerge w:val="restart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9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18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–</w:t>
            </w: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9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18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–</w:t>
            </w: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16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1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1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18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–</w:t>
            </w: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14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184" w:lineRule="exact"/>
              <w:rPr>
                <w:rFonts w:ascii="Verdana" w:eastAsia="Verdana" w:hAnsi="Verdana" w:cs="Verdana"/>
                <w:color w:val="1155CC"/>
                <w:sz w:val="16"/>
                <w:szCs w:val="16"/>
                <w:lang w:eastAsia="cs-CZ"/>
              </w:rPr>
            </w:pPr>
            <w:hyperlink w:anchor="page26">
              <w:r w:rsidRPr="00D77AF0">
                <w:rPr>
                  <w:rFonts w:ascii="Verdana" w:eastAsia="Verdana" w:hAnsi="Verdana" w:cs="Verdana"/>
                  <w:color w:val="1155CC"/>
                  <w:sz w:val="16"/>
                  <w:szCs w:val="16"/>
                  <w:lang w:eastAsia="cs-CZ"/>
                </w:rPr>
                <w:t>Obsahový zápis</w:t>
              </w:r>
            </w:hyperlink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14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184" w:lineRule="exact"/>
              <w:rPr>
                <w:rFonts w:ascii="Verdana" w:eastAsia="Verdana" w:hAnsi="Verdana" w:cs="Verdana"/>
                <w:color w:val="1155CC"/>
                <w:sz w:val="16"/>
                <w:szCs w:val="16"/>
                <w:lang w:eastAsia="cs-CZ"/>
              </w:rPr>
            </w:pPr>
            <w:hyperlink w:anchor="page26">
              <w:r w:rsidRPr="00D77AF0">
                <w:rPr>
                  <w:rFonts w:ascii="Verdana" w:eastAsia="Verdana" w:hAnsi="Verdana" w:cs="Verdana"/>
                  <w:color w:val="1155CC"/>
                  <w:sz w:val="16"/>
                  <w:szCs w:val="16"/>
                  <w:lang w:eastAsia="cs-CZ"/>
                </w:rPr>
                <w:t>Obsahový zápis</w:t>
              </w:r>
            </w:hyperlink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18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–</w:t>
            </w: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18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–</w:t>
            </w: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76"/>
        </w:trPr>
        <w:tc>
          <w:tcPr>
            <w:tcW w:w="100" w:type="dxa"/>
            <w:tcBorders>
              <w:top w:val="single" w:sz="8" w:space="0" w:color="D9D9D9"/>
              <w:lef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6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2040" w:type="dxa"/>
            <w:gridSpan w:val="9"/>
            <w:vMerge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300" w:type="dxa"/>
            <w:vMerge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6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100" w:type="dxa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9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9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1400" w:type="dxa"/>
            <w:gridSpan w:val="2"/>
            <w:vMerge w:val="restart"/>
            <w:tcBorders>
              <w:top w:val="single" w:sz="8" w:space="0" w:color="1155CC"/>
            </w:tcBorders>
            <w:vAlign w:val="bottom"/>
          </w:tcPr>
          <w:p w:rsidR="00D77AF0" w:rsidRPr="00D77AF0" w:rsidRDefault="00D77AF0" w:rsidP="00D77AF0">
            <w:pPr>
              <w:spacing w:after="0" w:line="175" w:lineRule="exact"/>
              <w:rPr>
                <w:rFonts w:ascii="Verdana" w:eastAsia="Verdana" w:hAnsi="Verdana" w:cs="Verdana"/>
                <w:color w:val="1155CC"/>
                <w:sz w:val="16"/>
                <w:szCs w:val="16"/>
                <w:lang w:eastAsia="cs-CZ"/>
              </w:rPr>
            </w:pPr>
            <w:hyperlink w:anchor="page26">
              <w:r w:rsidRPr="00D77AF0">
                <w:rPr>
                  <w:rFonts w:ascii="Verdana" w:eastAsia="Verdana" w:hAnsi="Verdana" w:cs="Verdana"/>
                  <w:color w:val="1155CC"/>
                  <w:sz w:val="16"/>
                  <w:szCs w:val="16"/>
                  <w:lang w:eastAsia="cs-CZ"/>
                </w:rPr>
                <w:t>Obsahový zápis</w:t>
              </w:r>
            </w:hyperlink>
          </w:p>
        </w:tc>
        <w:tc>
          <w:tcPr>
            <w:tcW w:w="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1400" w:type="dxa"/>
            <w:gridSpan w:val="3"/>
            <w:vMerge w:val="restart"/>
            <w:tcBorders>
              <w:top w:val="single" w:sz="8" w:space="0" w:color="1155CC"/>
            </w:tcBorders>
            <w:vAlign w:val="bottom"/>
          </w:tcPr>
          <w:p w:rsidR="00D77AF0" w:rsidRPr="00D77AF0" w:rsidRDefault="00D77AF0" w:rsidP="00D77AF0">
            <w:pPr>
              <w:spacing w:after="0" w:line="175" w:lineRule="exact"/>
              <w:rPr>
                <w:rFonts w:ascii="Verdana" w:eastAsia="Verdana" w:hAnsi="Verdana" w:cs="Verdana"/>
                <w:color w:val="1155CC"/>
                <w:sz w:val="16"/>
                <w:szCs w:val="16"/>
                <w:lang w:eastAsia="cs-CZ"/>
              </w:rPr>
            </w:pPr>
            <w:hyperlink w:anchor="page26">
              <w:r w:rsidRPr="00D77AF0">
                <w:rPr>
                  <w:rFonts w:ascii="Verdana" w:eastAsia="Verdana" w:hAnsi="Verdana" w:cs="Verdana"/>
                  <w:color w:val="1155CC"/>
                  <w:sz w:val="16"/>
                  <w:szCs w:val="16"/>
                  <w:lang w:eastAsia="cs-CZ"/>
                </w:rPr>
                <w:t>Obsahový zápis</w:t>
              </w:r>
            </w:hyperlink>
          </w:p>
        </w:tc>
        <w:tc>
          <w:tcPr>
            <w:tcW w:w="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1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14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14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78"/>
        </w:trPr>
        <w:tc>
          <w:tcPr>
            <w:tcW w:w="100" w:type="dxa"/>
            <w:tcBorders>
              <w:top w:val="single" w:sz="8" w:space="0" w:color="D9D9D9"/>
              <w:lef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6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2040" w:type="dxa"/>
            <w:gridSpan w:val="9"/>
            <w:vMerge w:val="restart"/>
            <w:tcBorders>
              <w:top w:val="single" w:sz="8" w:space="0" w:color="0000FF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7"/>
                <w:szCs w:val="17"/>
                <w:lang w:eastAsia="cs-CZ"/>
              </w:rPr>
              <w:t>tab. (1), (4)</w:t>
            </w:r>
          </w:p>
        </w:tc>
        <w:tc>
          <w:tcPr>
            <w:tcW w:w="300" w:type="dxa"/>
            <w:vMerge w:val="restart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6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100" w:type="dxa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3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5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2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1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3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8" w:space="0" w:color="1155CC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8" w:space="0" w:color="1155CC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9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340" w:type="dxa"/>
            <w:tcBorders>
              <w:top w:val="single" w:sz="8" w:space="0" w:color="1155CC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160" w:type="dxa"/>
            <w:tcBorders>
              <w:top w:val="single" w:sz="8" w:space="0" w:color="1155CC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740" w:type="dxa"/>
            <w:tcBorders>
              <w:top w:val="single" w:sz="8" w:space="0" w:color="1155CC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500" w:type="dxa"/>
            <w:tcBorders>
              <w:top w:val="single" w:sz="8" w:space="0" w:color="1155CC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740" w:type="dxa"/>
            <w:tcBorders>
              <w:top w:val="single" w:sz="8" w:space="0" w:color="1155CC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12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8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12"/>
        </w:trPr>
        <w:tc>
          <w:tcPr>
            <w:tcW w:w="100" w:type="dxa"/>
            <w:tcBorders>
              <w:top w:val="single" w:sz="8" w:space="0" w:color="D9D9D9"/>
              <w:lef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6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2040" w:type="dxa"/>
            <w:gridSpan w:val="9"/>
            <w:vMerge/>
            <w:tcBorders>
              <w:top w:val="single" w:sz="8" w:space="0" w:color="0000FF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300" w:type="dxa"/>
            <w:vMerge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6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3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5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2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3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60" w:type="dxa"/>
            <w:tcBorders>
              <w:top w:val="single" w:sz="8" w:space="0" w:color="1155CC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160" w:type="dxa"/>
            <w:tcBorders>
              <w:top w:val="single" w:sz="8" w:space="0" w:color="1155CC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top w:val="single" w:sz="8" w:space="0" w:color="1155CC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9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3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7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5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7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3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cs-CZ"/>
              </w:rPr>
            </w:pPr>
          </w:p>
        </w:tc>
        <w:tc>
          <w:tcPr>
            <w:tcW w:w="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cs-CZ"/>
              </w:rPr>
            </w:pPr>
          </w:p>
        </w:tc>
        <w:tc>
          <w:tcPr>
            <w:tcW w:w="90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cs-CZ"/>
              </w:rPr>
            </w:pPr>
          </w:p>
        </w:tc>
        <w:tc>
          <w:tcPr>
            <w:tcW w:w="62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cs-CZ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cs-CZ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cs-CZ"/>
              </w:rPr>
            </w:pPr>
          </w:p>
        </w:tc>
        <w:tc>
          <w:tcPr>
            <w:tcW w:w="2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cs-CZ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cs-CZ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cs-CZ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cs-CZ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cs-CZ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cs-CZ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cs-CZ"/>
              </w:rPr>
            </w:pPr>
          </w:p>
        </w:tc>
        <w:tc>
          <w:tcPr>
            <w:tcW w:w="3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cs-CZ"/>
              </w:rPr>
            </w:pPr>
          </w:p>
        </w:tc>
        <w:tc>
          <w:tcPr>
            <w:tcW w:w="5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cs-CZ"/>
              </w:rPr>
            </w:pPr>
          </w:p>
        </w:tc>
        <w:tc>
          <w:tcPr>
            <w:tcW w:w="2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cs-CZ"/>
              </w:rPr>
            </w:pPr>
          </w:p>
        </w:tc>
        <w:tc>
          <w:tcPr>
            <w:tcW w:w="1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cs-CZ"/>
              </w:rPr>
            </w:pPr>
          </w:p>
        </w:tc>
        <w:tc>
          <w:tcPr>
            <w:tcW w:w="3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cs-CZ"/>
              </w:rPr>
            </w:pPr>
          </w:p>
        </w:tc>
        <w:tc>
          <w:tcPr>
            <w:tcW w:w="12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cs-CZ"/>
              </w:rPr>
            </w:pPr>
          </w:p>
        </w:tc>
        <w:tc>
          <w:tcPr>
            <w:tcW w:w="11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cs-CZ"/>
              </w:rPr>
            </w:pPr>
          </w:p>
        </w:tc>
        <w:tc>
          <w:tcPr>
            <w:tcW w:w="1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cs-CZ"/>
              </w:rPr>
            </w:pPr>
          </w:p>
        </w:tc>
        <w:tc>
          <w:tcPr>
            <w:tcW w:w="9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cs-CZ"/>
              </w:rPr>
            </w:pPr>
          </w:p>
        </w:tc>
        <w:tc>
          <w:tcPr>
            <w:tcW w:w="3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cs-CZ"/>
              </w:rPr>
            </w:pPr>
          </w:p>
        </w:tc>
        <w:tc>
          <w:tcPr>
            <w:tcW w:w="1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cs-CZ"/>
              </w:rPr>
            </w:pPr>
          </w:p>
        </w:tc>
        <w:tc>
          <w:tcPr>
            <w:tcW w:w="7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cs-CZ"/>
              </w:rPr>
            </w:pPr>
          </w:p>
        </w:tc>
        <w:tc>
          <w:tcPr>
            <w:tcW w:w="5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cs-CZ"/>
              </w:rPr>
            </w:pPr>
          </w:p>
        </w:tc>
        <w:tc>
          <w:tcPr>
            <w:tcW w:w="7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cs-CZ"/>
              </w:rPr>
            </w:pPr>
          </w:p>
        </w:tc>
        <w:tc>
          <w:tcPr>
            <w:tcW w:w="12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cs-CZ"/>
              </w:rPr>
            </w:pPr>
          </w:p>
        </w:tc>
        <w:tc>
          <w:tcPr>
            <w:tcW w:w="8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9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1780" w:type="dxa"/>
            <w:gridSpan w:val="6"/>
            <w:vMerge w:val="restart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color w:val="0000FF"/>
                <w:w w:val="96"/>
                <w:sz w:val="17"/>
                <w:szCs w:val="17"/>
                <w:lang w:eastAsia="cs-CZ"/>
              </w:rPr>
            </w:pPr>
            <w:hyperlink w:anchor="page26">
              <w:r w:rsidRPr="00D77AF0">
                <w:rPr>
                  <w:rFonts w:ascii="Verdana" w:eastAsia="Verdana" w:hAnsi="Verdana" w:cs="Verdana"/>
                  <w:b/>
                  <w:bCs/>
                  <w:color w:val="0000FF"/>
                  <w:w w:val="96"/>
                  <w:sz w:val="17"/>
                  <w:szCs w:val="17"/>
                  <w:lang w:eastAsia="cs-CZ"/>
                </w:rPr>
                <w:t>Tlumočnický servis</w:t>
              </w:r>
            </w:hyperlink>
          </w:p>
        </w:tc>
        <w:tc>
          <w:tcPr>
            <w:tcW w:w="620" w:type="dxa"/>
            <w:gridSpan w:val="5"/>
            <w:vMerge w:val="restart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9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–</w:t>
            </w: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9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–</w:t>
            </w: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16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–</w:t>
            </w: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1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Verdana" w:eastAsia="Verdana" w:hAnsi="Verdana" w:cs="Verdana"/>
                <w:color w:val="1155CC"/>
                <w:sz w:val="16"/>
                <w:szCs w:val="16"/>
                <w:lang w:eastAsia="cs-CZ"/>
              </w:rPr>
            </w:pPr>
            <w:hyperlink w:anchor="page26">
              <w:r w:rsidRPr="00D77AF0">
                <w:rPr>
                  <w:rFonts w:ascii="Verdana" w:eastAsia="Verdana" w:hAnsi="Verdana" w:cs="Verdana"/>
                  <w:color w:val="1155CC"/>
                  <w:sz w:val="16"/>
                  <w:szCs w:val="16"/>
                  <w:lang w:eastAsia="cs-CZ"/>
                </w:rPr>
                <w:t>Znakový jazyk</w:t>
              </w:r>
            </w:hyperlink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1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–</w:t>
            </w: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14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–</w:t>
            </w: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14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–</w:t>
            </w: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–</w:t>
            </w: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–</w:t>
            </w: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85"/>
        </w:trPr>
        <w:tc>
          <w:tcPr>
            <w:tcW w:w="10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80" w:type="dxa"/>
            <w:gridSpan w:val="6"/>
            <w:vMerge/>
            <w:tcBorders>
              <w:bottom w:val="single" w:sz="8" w:space="0" w:color="0000FF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gridSpan w:val="5"/>
            <w:vMerge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8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2400" w:type="dxa"/>
            <w:gridSpan w:val="11"/>
            <w:vMerge w:val="restart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7"/>
                <w:szCs w:val="17"/>
                <w:lang w:eastAsia="cs-CZ"/>
              </w:rPr>
              <w:t>tab. (1), (4)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9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9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16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1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1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14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14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10"/>
        </w:trPr>
        <w:tc>
          <w:tcPr>
            <w:tcW w:w="100" w:type="dxa"/>
            <w:tcBorders>
              <w:top w:val="single" w:sz="8" w:space="0" w:color="D9D9D9"/>
              <w:lef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6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2400" w:type="dxa"/>
            <w:gridSpan w:val="11"/>
            <w:vMerge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3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5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2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3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160" w:type="dxa"/>
            <w:tcBorders>
              <w:top w:val="single" w:sz="8" w:space="0" w:color="1155CC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9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3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7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5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7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0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7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2460" w:type="dxa"/>
            <w:gridSpan w:val="12"/>
            <w:vMerge w:val="restart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color w:val="0000FF"/>
                <w:sz w:val="17"/>
                <w:szCs w:val="17"/>
                <w:lang w:eastAsia="cs-CZ"/>
              </w:rPr>
            </w:pPr>
            <w:hyperlink w:anchor="page26">
              <w:r w:rsidRPr="00D77AF0">
                <w:rPr>
                  <w:rFonts w:ascii="Verdana" w:eastAsia="Verdana" w:hAnsi="Verdana" w:cs="Verdana"/>
                  <w:b/>
                  <w:bCs/>
                  <w:color w:val="0000FF"/>
                  <w:sz w:val="17"/>
                  <w:szCs w:val="17"/>
                  <w:lang w:eastAsia="cs-CZ"/>
                </w:rPr>
                <w:t>Individuální výuka</w:t>
              </w:r>
            </w:hyperlink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9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9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16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1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1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14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14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cs-CZ"/>
              </w:rPr>
            </w:pP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8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60" w:type="dxa"/>
            <w:gridSpan w:val="12"/>
            <w:vMerge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01"/>
        </w:trPr>
        <w:tc>
          <w:tcPr>
            <w:tcW w:w="100" w:type="dxa"/>
            <w:tcBorders>
              <w:top w:val="single" w:sz="8" w:space="0" w:color="D9D9D9"/>
              <w:lef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780" w:type="dxa"/>
            <w:gridSpan w:val="6"/>
            <w:vMerge w:val="restart"/>
            <w:tcBorders>
              <w:top w:val="single" w:sz="8" w:space="0" w:color="0000FF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7"/>
                <w:szCs w:val="17"/>
                <w:lang w:eastAsia="cs-CZ"/>
              </w:rPr>
              <w:t>tab. (5)</w:t>
            </w:r>
          </w:p>
        </w:tc>
        <w:tc>
          <w:tcPr>
            <w:tcW w:w="680" w:type="dxa"/>
            <w:gridSpan w:val="6"/>
            <w:vMerge w:val="restart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00" w:type="dxa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9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9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6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4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4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1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780" w:type="dxa"/>
            <w:gridSpan w:val="6"/>
            <w:vMerge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680" w:type="dxa"/>
            <w:gridSpan w:val="6"/>
            <w:vMerge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3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5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2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3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1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9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3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7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5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7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8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3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2340" w:type="dxa"/>
            <w:gridSpan w:val="10"/>
            <w:vMerge w:val="restart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color w:val="0000FF"/>
                <w:sz w:val="17"/>
                <w:szCs w:val="17"/>
                <w:lang w:eastAsia="cs-CZ"/>
              </w:rPr>
            </w:pPr>
            <w:hyperlink w:anchor="page26">
              <w:r w:rsidRPr="00D77AF0">
                <w:rPr>
                  <w:rFonts w:ascii="Verdana" w:eastAsia="Verdana" w:hAnsi="Verdana" w:cs="Verdana"/>
                  <w:b/>
                  <w:bCs/>
                  <w:color w:val="0000FF"/>
                  <w:sz w:val="17"/>
                  <w:szCs w:val="17"/>
                  <w:lang w:eastAsia="cs-CZ"/>
                </w:rPr>
                <w:t>Studijní asistence</w:t>
              </w:r>
            </w:hyperlink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9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–</w:t>
            </w: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9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6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–</w:t>
            </w: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–</w:t>
            </w: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8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40" w:type="dxa"/>
            <w:gridSpan w:val="10"/>
            <w:vMerge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01"/>
        </w:trPr>
        <w:tc>
          <w:tcPr>
            <w:tcW w:w="100" w:type="dxa"/>
            <w:tcBorders>
              <w:top w:val="single" w:sz="8" w:space="0" w:color="D9D9D9"/>
              <w:lef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6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700" w:type="dxa"/>
            <w:gridSpan w:val="4"/>
            <w:vMerge w:val="restart"/>
            <w:tcBorders>
              <w:top w:val="single" w:sz="8" w:space="0" w:color="0000FF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7"/>
                <w:szCs w:val="17"/>
                <w:lang w:eastAsia="cs-CZ"/>
              </w:rPr>
              <w:t>tab. (5)</w:t>
            </w:r>
          </w:p>
        </w:tc>
        <w:tc>
          <w:tcPr>
            <w:tcW w:w="640" w:type="dxa"/>
            <w:gridSpan w:val="6"/>
            <w:vMerge w:val="restart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6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00" w:type="dxa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9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9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6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4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4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1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700" w:type="dxa"/>
            <w:gridSpan w:val="4"/>
            <w:vMerge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640" w:type="dxa"/>
            <w:gridSpan w:val="6"/>
            <w:vMerge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3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5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2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3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1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9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3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7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5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7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3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620" w:type="dxa"/>
            <w:gridSpan w:val="3"/>
            <w:vMerge w:val="restart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color w:val="0000FF"/>
                <w:w w:val="98"/>
                <w:sz w:val="17"/>
                <w:szCs w:val="17"/>
                <w:lang w:eastAsia="cs-CZ"/>
              </w:rPr>
            </w:pPr>
            <w:hyperlink w:anchor="page26">
              <w:r w:rsidRPr="00D77AF0">
                <w:rPr>
                  <w:rFonts w:ascii="Verdana" w:eastAsia="Verdana" w:hAnsi="Verdana" w:cs="Verdana"/>
                  <w:b/>
                  <w:bCs/>
                  <w:color w:val="0000FF"/>
                  <w:w w:val="98"/>
                  <w:sz w:val="17"/>
                  <w:szCs w:val="17"/>
                  <w:lang w:eastAsia="cs-CZ"/>
                </w:rPr>
                <w:t>Osobní asistence</w:t>
              </w:r>
            </w:hyperlink>
          </w:p>
        </w:tc>
        <w:tc>
          <w:tcPr>
            <w:tcW w:w="720" w:type="dxa"/>
            <w:gridSpan w:val="7"/>
            <w:vMerge w:val="restart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9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9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6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–</w:t>
            </w: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–</w:t>
            </w: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–</w:t>
            </w: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87"/>
        </w:trPr>
        <w:tc>
          <w:tcPr>
            <w:tcW w:w="10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20" w:type="dxa"/>
            <w:gridSpan w:val="3"/>
            <w:vMerge/>
            <w:tcBorders>
              <w:bottom w:val="single" w:sz="8" w:space="0" w:color="0000FF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20" w:type="dxa"/>
            <w:gridSpan w:val="7"/>
            <w:vMerge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9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2340" w:type="dxa"/>
            <w:gridSpan w:val="10"/>
            <w:vMerge w:val="restart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7"/>
                <w:szCs w:val="17"/>
                <w:lang w:eastAsia="cs-CZ"/>
              </w:rPr>
              <w:t>tab. (6)</w:t>
            </w:r>
          </w:p>
        </w:tc>
        <w:tc>
          <w:tcPr>
            <w:tcW w:w="6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9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9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6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4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4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1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2340" w:type="dxa"/>
            <w:gridSpan w:val="10"/>
            <w:vMerge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3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5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2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3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1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9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3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7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5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7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9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1960" w:type="dxa"/>
            <w:gridSpan w:val="8"/>
            <w:vMerge w:val="restart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color w:val="0000FF"/>
                <w:w w:val="95"/>
                <w:sz w:val="17"/>
                <w:szCs w:val="17"/>
                <w:lang w:eastAsia="cs-CZ"/>
              </w:rPr>
            </w:pPr>
            <w:hyperlink w:anchor="page26">
              <w:r w:rsidRPr="00D77AF0">
                <w:rPr>
                  <w:rFonts w:ascii="Verdana" w:eastAsia="Verdana" w:hAnsi="Verdana" w:cs="Verdana"/>
                  <w:b/>
                  <w:bCs/>
                  <w:color w:val="0000FF"/>
                  <w:w w:val="95"/>
                  <w:sz w:val="17"/>
                  <w:szCs w:val="17"/>
                  <w:lang w:eastAsia="cs-CZ"/>
                </w:rPr>
                <w:t>Prostorová orientace</w:t>
              </w:r>
            </w:hyperlink>
          </w:p>
        </w:tc>
        <w:tc>
          <w:tcPr>
            <w:tcW w:w="440" w:type="dxa"/>
            <w:gridSpan w:val="3"/>
            <w:vMerge w:val="restart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9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9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16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–</w:t>
            </w: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1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–</w:t>
            </w: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1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14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–</w:t>
            </w: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14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–</w:t>
            </w: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cs-CZ"/>
              </w:rPr>
            </w:pP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85"/>
        </w:trPr>
        <w:tc>
          <w:tcPr>
            <w:tcW w:w="10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60" w:type="dxa"/>
            <w:gridSpan w:val="8"/>
            <w:vMerge/>
            <w:tcBorders>
              <w:bottom w:val="single" w:sz="8" w:space="0" w:color="0000FF"/>
              <w:right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0" w:type="dxa"/>
            <w:gridSpan w:val="3"/>
            <w:vMerge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0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2400" w:type="dxa"/>
            <w:gridSpan w:val="11"/>
            <w:vMerge w:val="restart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7"/>
                <w:szCs w:val="17"/>
                <w:lang w:eastAsia="cs-CZ"/>
              </w:rPr>
              <w:t>tab. (6)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9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9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6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4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4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1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2400" w:type="dxa"/>
            <w:gridSpan w:val="11"/>
            <w:vMerge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3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5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2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3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1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9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3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7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5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7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0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3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2340" w:type="dxa"/>
            <w:gridSpan w:val="10"/>
            <w:vMerge w:val="restart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color w:val="0000FF"/>
                <w:sz w:val="17"/>
                <w:szCs w:val="17"/>
                <w:lang w:eastAsia="cs-CZ"/>
              </w:rPr>
            </w:pPr>
            <w:hyperlink w:anchor="page26">
              <w:r w:rsidRPr="00D77AF0">
                <w:rPr>
                  <w:rFonts w:ascii="Verdana" w:eastAsia="Verdana" w:hAnsi="Verdana" w:cs="Verdana"/>
                  <w:b/>
                  <w:bCs/>
                  <w:color w:val="0000FF"/>
                  <w:sz w:val="17"/>
                  <w:szCs w:val="17"/>
                  <w:lang w:eastAsia="cs-CZ"/>
                </w:rPr>
                <w:t>Časová kompenzace</w:t>
              </w:r>
            </w:hyperlink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9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9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6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7"/>
                <w:szCs w:val="17"/>
                <w:lang w:eastAsia="cs-CZ"/>
              </w:rPr>
              <w:t>–</w:t>
            </w: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8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40" w:type="dxa"/>
            <w:gridSpan w:val="10"/>
            <w:vMerge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900" w:type="dxa"/>
            <w:shd w:val="clear" w:color="auto" w:fill="0000FF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620" w:type="dxa"/>
            <w:shd w:val="clear" w:color="auto" w:fill="0000FF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100" w:type="dxa"/>
            <w:shd w:val="clear" w:color="auto" w:fill="0000FF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80" w:type="dxa"/>
            <w:shd w:val="clear" w:color="auto" w:fill="0000FF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20" w:type="dxa"/>
            <w:shd w:val="clear" w:color="auto" w:fill="0000FF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60" w:type="dxa"/>
            <w:shd w:val="clear" w:color="auto" w:fill="0000FF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60" w:type="dxa"/>
            <w:shd w:val="clear" w:color="auto" w:fill="0000FF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shd w:val="clear" w:color="auto" w:fill="0000FF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9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9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16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1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1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14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14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0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2340" w:type="dxa"/>
            <w:gridSpan w:val="10"/>
            <w:vMerge w:val="restart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7"/>
                <w:szCs w:val="17"/>
                <w:lang w:eastAsia="cs-CZ"/>
              </w:rPr>
              <w:t>tab. (1), (2), (3), (5)</w:t>
            </w:r>
          </w:p>
        </w:tc>
        <w:tc>
          <w:tcPr>
            <w:tcW w:w="60" w:type="dxa"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9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9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6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4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4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0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2340" w:type="dxa"/>
            <w:gridSpan w:val="10"/>
            <w:vMerge/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3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5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2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3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1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9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3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7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5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7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</w:tbl>
    <w:p w:rsidR="00D31797" w:rsidRDefault="00D31797"/>
    <w:p w:rsidR="00D77AF0" w:rsidRDefault="00D77AF0"/>
    <w:p w:rsidR="00D77AF0" w:rsidRDefault="00D77AF0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80"/>
        <w:gridCol w:w="680"/>
        <w:gridCol w:w="120"/>
        <w:gridCol w:w="100"/>
        <w:gridCol w:w="1680"/>
        <w:gridCol w:w="120"/>
        <w:gridCol w:w="80"/>
        <w:gridCol w:w="2040"/>
        <w:gridCol w:w="120"/>
        <w:gridCol w:w="30"/>
      </w:tblGrid>
      <w:tr w:rsidR="00D77AF0" w:rsidRPr="00D77AF0" w:rsidTr="00D77AF0">
        <w:trPr>
          <w:trHeight w:val="372"/>
        </w:trPr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10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w w:val="99"/>
                <w:sz w:val="18"/>
                <w:szCs w:val="18"/>
                <w:lang w:eastAsia="cs-CZ"/>
              </w:rPr>
              <w:t>Specifické potřeby</w:t>
            </w: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9"/>
        </w:trPr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357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w w:val="98"/>
                <w:sz w:val="18"/>
                <w:szCs w:val="18"/>
                <w:lang w:eastAsia="cs-CZ"/>
              </w:rPr>
              <w:t>[0]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w w:val="98"/>
                <w:sz w:val="18"/>
                <w:szCs w:val="18"/>
                <w:lang w:eastAsia="cs-CZ"/>
              </w:rPr>
              <w:t>[1]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w w:val="98"/>
                <w:sz w:val="18"/>
                <w:szCs w:val="18"/>
                <w:lang w:eastAsia="cs-CZ"/>
              </w:rPr>
              <w:t>[2]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310"/>
        </w:trPr>
        <w:tc>
          <w:tcPr>
            <w:tcW w:w="4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>Kategorie studentů</w:t>
            </w: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1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žádné</w:t>
            </w:r>
          </w:p>
        </w:tc>
        <w:tc>
          <w:tcPr>
            <w:tcW w:w="1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1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prostor a doba</w:t>
            </w: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1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zpřístupnění</w:t>
            </w: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10"/>
        </w:trPr>
        <w:tc>
          <w:tcPr>
            <w:tcW w:w="4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6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1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trvání</w:t>
            </w: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1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w w:val="99"/>
                <w:sz w:val="18"/>
                <w:szCs w:val="18"/>
                <w:lang w:eastAsia="cs-CZ"/>
              </w:rPr>
              <w:t>mluveného slova</w:t>
            </w: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08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6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221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6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1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w w:val="99"/>
                <w:sz w:val="18"/>
                <w:szCs w:val="18"/>
                <w:lang w:eastAsia="cs-CZ"/>
              </w:rPr>
              <w:t>komunikace</w:t>
            </w: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20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94"/>
        </w:trPr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36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 xml:space="preserve">[A1] </w:t>
            </w: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uživatel zraku</w:t>
            </w:r>
          </w:p>
        </w:tc>
        <w:tc>
          <w:tcPr>
            <w:tcW w:w="8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8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9"/>
        </w:trPr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36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 xml:space="preserve">[A2] </w:t>
            </w: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uživatel hmatu/hlasu</w:t>
            </w:r>
          </w:p>
        </w:tc>
        <w:tc>
          <w:tcPr>
            <w:tcW w:w="8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8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9"/>
        </w:trPr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3"/>
        </w:trPr>
        <w:tc>
          <w:tcPr>
            <w:tcW w:w="4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 xml:space="preserve">[B1] </w:t>
            </w: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uživatel mluveného jazyka</w:t>
            </w:r>
          </w:p>
        </w:tc>
        <w:tc>
          <w:tcPr>
            <w:tcW w:w="8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68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8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04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222"/>
        </w:trPr>
        <w:tc>
          <w:tcPr>
            <w:tcW w:w="4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8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68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8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8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204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5"/>
        </w:trPr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4"/>
        </w:trPr>
        <w:tc>
          <w:tcPr>
            <w:tcW w:w="4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 xml:space="preserve">[B2] </w:t>
            </w: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uživatel znakového jazyka</w:t>
            </w: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6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8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04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226"/>
        </w:trPr>
        <w:tc>
          <w:tcPr>
            <w:tcW w:w="4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6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8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8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204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4"/>
        </w:trPr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36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 xml:space="preserve">[C1] </w:t>
            </w: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s postižením dolních končetin</w:t>
            </w:r>
          </w:p>
        </w:tc>
        <w:tc>
          <w:tcPr>
            <w:tcW w:w="8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8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9"/>
        </w:trPr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3"/>
        </w:trPr>
        <w:tc>
          <w:tcPr>
            <w:tcW w:w="4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 xml:space="preserve">[C2] </w:t>
            </w: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s postižením horních končetin</w:t>
            </w:r>
          </w:p>
        </w:tc>
        <w:tc>
          <w:tcPr>
            <w:tcW w:w="8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68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04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222"/>
        </w:trPr>
        <w:tc>
          <w:tcPr>
            <w:tcW w:w="4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8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68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8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204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5"/>
        </w:trPr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3"/>
        </w:trPr>
        <w:tc>
          <w:tcPr>
            <w:tcW w:w="4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 xml:space="preserve">[D] </w:t>
            </w: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se specifickými poruchami učení</w:t>
            </w:r>
          </w:p>
        </w:tc>
        <w:tc>
          <w:tcPr>
            <w:tcW w:w="8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68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04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222"/>
        </w:trPr>
        <w:tc>
          <w:tcPr>
            <w:tcW w:w="4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8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68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8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204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5"/>
        </w:trPr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3"/>
        </w:trPr>
        <w:tc>
          <w:tcPr>
            <w:tcW w:w="4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 xml:space="preserve">[E] </w:t>
            </w: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s poruchou autistického spektra</w:t>
            </w:r>
          </w:p>
        </w:tc>
        <w:tc>
          <w:tcPr>
            <w:tcW w:w="8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68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8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0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226"/>
        </w:trPr>
        <w:tc>
          <w:tcPr>
            <w:tcW w:w="4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8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68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8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20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4"/>
        </w:trPr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3"/>
        </w:trPr>
        <w:tc>
          <w:tcPr>
            <w:tcW w:w="4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 xml:space="preserve">[F] </w:t>
            </w: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s jinými obtížemi uvedenými v části 2, čl. 3,</w:t>
            </w:r>
          </w:p>
        </w:tc>
        <w:tc>
          <w:tcPr>
            <w:tcW w:w="8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68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8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0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214"/>
        </w:trPr>
        <w:tc>
          <w:tcPr>
            <w:tcW w:w="4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8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8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10"/>
        </w:trPr>
        <w:tc>
          <w:tcPr>
            <w:tcW w:w="4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54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odst. 9</w:t>
            </w:r>
          </w:p>
        </w:tc>
        <w:tc>
          <w:tcPr>
            <w:tcW w:w="8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68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68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20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10"/>
        </w:trPr>
        <w:tc>
          <w:tcPr>
            <w:tcW w:w="4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68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68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20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4"/>
        </w:trPr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334"/>
        </w:trPr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1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žádné</w:t>
            </w:r>
          </w:p>
        </w:tc>
        <w:tc>
          <w:tcPr>
            <w:tcW w:w="1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1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w w:val="98"/>
                <w:sz w:val="16"/>
                <w:szCs w:val="16"/>
                <w:lang w:eastAsia="cs-CZ"/>
              </w:rPr>
              <w:t>Časová kompenzace</w:t>
            </w: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Tlumočnický servis</w:t>
            </w: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95"/>
        </w:trPr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1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w w:val="99"/>
                <w:sz w:val="16"/>
                <w:szCs w:val="16"/>
                <w:lang w:eastAsia="cs-CZ"/>
              </w:rPr>
              <w:t>Organizační opatření</w:t>
            </w: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Přepisovatelský</w:t>
            </w:r>
            <w:proofErr w:type="spellEnd"/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 xml:space="preserve"> servis</w:t>
            </w: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94"/>
        </w:trPr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Zapisovatelský servis</w:t>
            </w: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6"/>
        </w:trPr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354"/>
        </w:trPr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140" w:type="dxa"/>
            <w:gridSpan w:val="6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9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w w:val="99"/>
                <w:sz w:val="18"/>
                <w:szCs w:val="18"/>
                <w:lang w:eastAsia="cs-CZ"/>
              </w:rPr>
              <w:t>Servisní a organizační opatření</w:t>
            </w: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51"/>
        </w:trPr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</w:tbl>
    <w:p w:rsidR="00D77AF0" w:rsidRDefault="00D77AF0"/>
    <w:p w:rsidR="00D77AF0" w:rsidRDefault="00D77AF0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120"/>
        <w:gridCol w:w="560"/>
        <w:gridCol w:w="160"/>
        <w:gridCol w:w="140"/>
        <w:gridCol w:w="1120"/>
        <w:gridCol w:w="160"/>
        <w:gridCol w:w="140"/>
        <w:gridCol w:w="980"/>
        <w:gridCol w:w="160"/>
        <w:gridCol w:w="120"/>
        <w:gridCol w:w="1000"/>
        <w:gridCol w:w="160"/>
        <w:gridCol w:w="120"/>
        <w:gridCol w:w="900"/>
        <w:gridCol w:w="140"/>
        <w:gridCol w:w="30"/>
      </w:tblGrid>
      <w:tr w:rsidR="00D77AF0" w:rsidRPr="00D77AF0" w:rsidTr="00D77AF0">
        <w:trPr>
          <w:trHeight w:val="374"/>
        </w:trPr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40" w:type="dxa"/>
            <w:gridSpan w:val="8"/>
            <w:tcBorders>
              <w:top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06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>Specifické potřeby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9"/>
        </w:trPr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362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w w:val="98"/>
                <w:sz w:val="18"/>
                <w:szCs w:val="18"/>
                <w:lang w:eastAsia="cs-CZ"/>
              </w:rPr>
              <w:t>[0]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56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>[1]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w w:val="98"/>
                <w:sz w:val="18"/>
                <w:szCs w:val="18"/>
                <w:lang w:eastAsia="cs-CZ"/>
              </w:rPr>
              <w:t>[2]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w w:val="98"/>
                <w:sz w:val="18"/>
                <w:szCs w:val="18"/>
                <w:lang w:eastAsia="cs-CZ"/>
              </w:rPr>
              <w:t>[3]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w w:val="98"/>
                <w:sz w:val="18"/>
                <w:szCs w:val="18"/>
                <w:lang w:eastAsia="cs-CZ"/>
              </w:rPr>
              <w:t>[4]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310"/>
        </w:trPr>
        <w:tc>
          <w:tcPr>
            <w:tcW w:w="3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>Kategorie studentů</w:t>
            </w: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1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w w:val="96"/>
                <w:sz w:val="18"/>
                <w:szCs w:val="18"/>
                <w:lang w:eastAsia="cs-CZ"/>
              </w:rPr>
              <w:t>žádné</w:t>
            </w: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prodloužený</w:t>
            </w: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1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w w:val="99"/>
                <w:sz w:val="18"/>
                <w:szCs w:val="18"/>
                <w:lang w:eastAsia="cs-CZ"/>
              </w:rPr>
              <w:t>texty ve</w:t>
            </w: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1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w w:val="99"/>
                <w:sz w:val="18"/>
                <w:szCs w:val="18"/>
                <w:lang w:eastAsia="cs-CZ"/>
              </w:rPr>
              <w:t>texty ve</w:t>
            </w: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1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w w:val="99"/>
                <w:sz w:val="18"/>
                <w:szCs w:val="18"/>
                <w:lang w:eastAsia="cs-CZ"/>
              </w:rPr>
              <w:t>texty ve</w:t>
            </w: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08"/>
        </w:trPr>
        <w:tc>
          <w:tcPr>
            <w:tcW w:w="3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5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44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čas</w:t>
            </w: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1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formátu</w:t>
            </w: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1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formátu</w:t>
            </w: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1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formátu</w:t>
            </w: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1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5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218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1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w w:val="97"/>
                <w:sz w:val="18"/>
                <w:szCs w:val="18"/>
                <w:lang w:eastAsia="cs-CZ"/>
              </w:rPr>
              <w:t>EED</w:t>
            </w: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1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NED</w:t>
            </w: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1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HD</w:t>
            </w: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94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34"/>
        </w:trPr>
        <w:tc>
          <w:tcPr>
            <w:tcW w:w="3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 xml:space="preserve">[A1] </w:t>
            </w: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uživatel zraku</w:t>
            </w: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56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12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w w:val="86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9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00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w w:val="86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9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224"/>
        </w:trPr>
        <w:tc>
          <w:tcPr>
            <w:tcW w:w="3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56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12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9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00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9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8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34"/>
        </w:trPr>
        <w:tc>
          <w:tcPr>
            <w:tcW w:w="3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 xml:space="preserve">[A2] </w:t>
            </w: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uživatel hmatu/hlasu</w:t>
            </w: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5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12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w w:val="86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98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371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0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90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33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224"/>
        </w:trPr>
        <w:tc>
          <w:tcPr>
            <w:tcW w:w="3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5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12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98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0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90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8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34"/>
        </w:trPr>
        <w:tc>
          <w:tcPr>
            <w:tcW w:w="3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 xml:space="preserve">[B1] </w:t>
            </w: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uživatel mluveného jazyka</w:t>
            </w: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56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12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w w:val="86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9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0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9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222"/>
        </w:trPr>
        <w:tc>
          <w:tcPr>
            <w:tcW w:w="3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56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12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9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0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9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8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34"/>
        </w:trPr>
        <w:tc>
          <w:tcPr>
            <w:tcW w:w="3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 xml:space="preserve">[B2] </w:t>
            </w: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uživatel znakového jazyka</w:t>
            </w: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5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12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w w:val="86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9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0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9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224"/>
        </w:trPr>
        <w:tc>
          <w:tcPr>
            <w:tcW w:w="3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5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12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9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0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9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8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354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 xml:space="preserve">[C1] </w:t>
            </w: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s postižením dolních končetin</w:t>
            </w: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51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34"/>
        </w:trPr>
        <w:tc>
          <w:tcPr>
            <w:tcW w:w="3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 xml:space="preserve">[C2] </w:t>
            </w: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s postižením horních končetin</w:t>
            </w: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5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12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w w:val="86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98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371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00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w w:val="86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9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224"/>
        </w:trPr>
        <w:tc>
          <w:tcPr>
            <w:tcW w:w="3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5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12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98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00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9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8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34"/>
        </w:trPr>
        <w:tc>
          <w:tcPr>
            <w:tcW w:w="3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 xml:space="preserve">[D] </w:t>
            </w: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se specifickými poruchami učení</w:t>
            </w: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56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12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w w:val="86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98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371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0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9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222"/>
        </w:trPr>
        <w:tc>
          <w:tcPr>
            <w:tcW w:w="3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56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12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98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0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9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8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34"/>
        </w:trPr>
        <w:tc>
          <w:tcPr>
            <w:tcW w:w="3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9"/>
                <w:szCs w:val="19"/>
                <w:lang w:eastAsia="cs-CZ"/>
              </w:rPr>
              <w:t xml:space="preserve">[E] </w:t>
            </w:r>
            <w:r w:rsidRPr="00D77AF0">
              <w:rPr>
                <w:rFonts w:ascii="Verdana" w:eastAsia="Verdana" w:hAnsi="Verdana" w:cs="Verdana"/>
                <w:sz w:val="19"/>
                <w:szCs w:val="19"/>
                <w:lang w:eastAsia="cs-CZ"/>
              </w:rPr>
              <w:t>s poruchou autistického spektra</w:t>
            </w: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56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12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w w:val="86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9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0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9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229"/>
        </w:trPr>
        <w:tc>
          <w:tcPr>
            <w:tcW w:w="3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56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12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9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0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9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8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34"/>
        </w:trPr>
        <w:tc>
          <w:tcPr>
            <w:tcW w:w="3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 xml:space="preserve">[F] </w:t>
            </w: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s jinými obtížemi uvedenými</w:t>
            </w: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56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12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w w:val="86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9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0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9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216"/>
        </w:trPr>
        <w:tc>
          <w:tcPr>
            <w:tcW w:w="3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2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08"/>
        </w:trPr>
        <w:tc>
          <w:tcPr>
            <w:tcW w:w="3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58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v části 2, čl. 3, odst. 9</w:t>
            </w: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56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12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9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9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12"/>
        </w:trPr>
        <w:tc>
          <w:tcPr>
            <w:tcW w:w="3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56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9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9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5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338"/>
        </w:trPr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2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žádné</w:t>
            </w: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2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w w:val="99"/>
                <w:sz w:val="16"/>
                <w:szCs w:val="16"/>
                <w:lang w:eastAsia="cs-CZ"/>
              </w:rPr>
              <w:t>Časová</w:t>
            </w: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580" w:type="dxa"/>
            <w:gridSpan w:val="8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1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Zpracování studijní literatury</w:t>
            </w: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94"/>
        </w:trPr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2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kompenzace</w:t>
            </w: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6"/>
        </w:trPr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560" w:type="dxa"/>
            <w:gridSpan w:val="6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352"/>
        </w:trPr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40" w:type="dxa"/>
            <w:gridSpan w:val="8"/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44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>Servisní a organizační opatření</w:t>
            </w: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51"/>
        </w:trPr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</w:tbl>
    <w:p w:rsidR="00D77AF0" w:rsidRDefault="00D77AF0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120"/>
        <w:gridCol w:w="560"/>
        <w:gridCol w:w="160"/>
        <w:gridCol w:w="140"/>
        <w:gridCol w:w="1120"/>
        <w:gridCol w:w="160"/>
        <w:gridCol w:w="140"/>
        <w:gridCol w:w="980"/>
        <w:gridCol w:w="160"/>
        <w:gridCol w:w="120"/>
        <w:gridCol w:w="1000"/>
        <w:gridCol w:w="160"/>
        <w:gridCol w:w="120"/>
        <w:gridCol w:w="900"/>
        <w:gridCol w:w="140"/>
        <w:gridCol w:w="30"/>
      </w:tblGrid>
      <w:tr w:rsidR="00D77AF0" w:rsidRPr="00D77AF0" w:rsidTr="00D77AF0">
        <w:trPr>
          <w:trHeight w:val="372"/>
        </w:trPr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40" w:type="dxa"/>
            <w:gridSpan w:val="8"/>
            <w:tcBorders>
              <w:top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06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>Specifické potřeby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9"/>
        </w:trPr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318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>Kategorie studentů</w:t>
            </w:r>
          </w:p>
        </w:tc>
        <w:tc>
          <w:tcPr>
            <w:tcW w:w="680" w:type="dxa"/>
            <w:gridSpan w:val="2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>[0]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312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>[1]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w w:val="98"/>
                <w:sz w:val="18"/>
                <w:szCs w:val="18"/>
                <w:lang w:eastAsia="cs-CZ"/>
              </w:rPr>
              <w:t>[2]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w w:val="98"/>
                <w:sz w:val="18"/>
                <w:szCs w:val="18"/>
                <w:lang w:eastAsia="cs-CZ"/>
              </w:rPr>
              <w:t>[3]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17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>[4]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31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žádné</w:t>
            </w: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prodloužený</w:t>
            </w: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1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materiály</w:t>
            </w: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1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w w:val="98"/>
                <w:sz w:val="18"/>
                <w:szCs w:val="18"/>
                <w:lang w:eastAsia="cs-CZ"/>
              </w:rPr>
              <w:t>materiály</w:t>
            </w: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1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materiály</w:t>
            </w: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221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5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44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čas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ve formátu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ve formátu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w w:val="98"/>
                <w:sz w:val="18"/>
                <w:szCs w:val="18"/>
                <w:lang w:eastAsia="cs-CZ"/>
              </w:rPr>
              <w:t>ve formátu</w:t>
            </w: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218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1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w w:val="97"/>
                <w:sz w:val="18"/>
                <w:szCs w:val="18"/>
                <w:lang w:eastAsia="cs-CZ"/>
              </w:rPr>
              <w:t>EED</w:t>
            </w: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1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NED</w:t>
            </w: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1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w w:val="94"/>
                <w:sz w:val="18"/>
                <w:szCs w:val="18"/>
                <w:lang w:eastAsia="cs-CZ"/>
              </w:rPr>
              <w:t>HD</w:t>
            </w: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03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34"/>
        </w:trPr>
        <w:tc>
          <w:tcPr>
            <w:tcW w:w="3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 xml:space="preserve">[A1] </w:t>
            </w: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uživatel zraku</w:t>
            </w: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56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12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9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00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w w:val="86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9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224"/>
        </w:trPr>
        <w:tc>
          <w:tcPr>
            <w:tcW w:w="3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56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12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9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00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9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8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34"/>
        </w:trPr>
        <w:tc>
          <w:tcPr>
            <w:tcW w:w="3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 xml:space="preserve">[A2] </w:t>
            </w: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uživatel hmatu/hlasu</w:t>
            </w: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5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12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98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372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0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90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224"/>
        </w:trPr>
        <w:tc>
          <w:tcPr>
            <w:tcW w:w="3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5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12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98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0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90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8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354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 xml:space="preserve">[B1] </w:t>
            </w: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uživatel mluveného jazyka</w:t>
            </w: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51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352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 xml:space="preserve">[B2] </w:t>
            </w: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uživatel znakového jazyka</w:t>
            </w: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52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354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 xml:space="preserve">[C1] </w:t>
            </w: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s postižením dolních končetin</w:t>
            </w: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51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34"/>
        </w:trPr>
        <w:tc>
          <w:tcPr>
            <w:tcW w:w="3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 xml:space="preserve">[C2] </w:t>
            </w: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s postižením horních končetin</w:t>
            </w: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56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12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98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372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00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w w:val="86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9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224"/>
        </w:trPr>
        <w:tc>
          <w:tcPr>
            <w:tcW w:w="3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56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12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98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00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9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8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34"/>
        </w:trPr>
        <w:tc>
          <w:tcPr>
            <w:tcW w:w="3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 xml:space="preserve">[D] </w:t>
            </w: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se specifickými poruchami učení</w:t>
            </w: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56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12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w w:val="86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98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0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9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224"/>
        </w:trPr>
        <w:tc>
          <w:tcPr>
            <w:tcW w:w="3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56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12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98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0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9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8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34"/>
        </w:trPr>
        <w:tc>
          <w:tcPr>
            <w:tcW w:w="3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9"/>
                <w:szCs w:val="19"/>
                <w:lang w:eastAsia="cs-CZ"/>
              </w:rPr>
              <w:t xml:space="preserve">[E] </w:t>
            </w:r>
            <w:r w:rsidRPr="00D77AF0">
              <w:rPr>
                <w:rFonts w:ascii="Verdana" w:eastAsia="Verdana" w:hAnsi="Verdana" w:cs="Verdana"/>
                <w:sz w:val="19"/>
                <w:szCs w:val="19"/>
                <w:lang w:eastAsia="cs-CZ"/>
              </w:rPr>
              <w:t>s poruchou autistického spektra</w:t>
            </w: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56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12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w w:val="86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9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0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9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227"/>
        </w:trPr>
        <w:tc>
          <w:tcPr>
            <w:tcW w:w="3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56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12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9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0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9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8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35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 xml:space="preserve">[F] </w:t>
            </w: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s jinými obtížemi uvedenými</w:t>
            </w: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10"/>
        </w:trPr>
        <w:tc>
          <w:tcPr>
            <w:tcW w:w="3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58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v části 2, čl. 3, odst. 9</w:t>
            </w: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56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9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9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08"/>
        </w:trPr>
        <w:tc>
          <w:tcPr>
            <w:tcW w:w="3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56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9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0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9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6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329"/>
        </w:trPr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2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žádné</w:t>
            </w: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2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w w:val="99"/>
                <w:sz w:val="16"/>
                <w:szCs w:val="16"/>
                <w:lang w:eastAsia="cs-CZ"/>
              </w:rPr>
              <w:t>Časová</w:t>
            </w: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580" w:type="dxa"/>
            <w:gridSpan w:val="8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54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Zpracování studijní literatury</w:t>
            </w: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94"/>
        </w:trPr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2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kompenzace</w:t>
            </w: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6"/>
        </w:trPr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560" w:type="dxa"/>
            <w:gridSpan w:val="6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355"/>
        </w:trPr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840" w:type="dxa"/>
            <w:gridSpan w:val="8"/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42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>Servisní a organizační opatření</w:t>
            </w: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51"/>
        </w:trPr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</w:tbl>
    <w:p w:rsidR="00D77AF0" w:rsidRDefault="00D77AF0"/>
    <w:p w:rsidR="00D77AF0" w:rsidRDefault="00D77AF0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120"/>
        <w:gridCol w:w="540"/>
        <w:gridCol w:w="160"/>
        <w:gridCol w:w="140"/>
        <w:gridCol w:w="2380"/>
        <w:gridCol w:w="160"/>
        <w:gridCol w:w="120"/>
        <w:gridCol w:w="2020"/>
        <w:gridCol w:w="160"/>
        <w:gridCol w:w="30"/>
      </w:tblGrid>
      <w:tr w:rsidR="00D77AF0" w:rsidRPr="00D77AF0" w:rsidTr="00D77AF0">
        <w:trPr>
          <w:trHeight w:val="372"/>
        </w:trPr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9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w w:val="99"/>
                <w:sz w:val="18"/>
                <w:szCs w:val="18"/>
                <w:lang w:eastAsia="cs-CZ"/>
              </w:rPr>
              <w:t>Specifické potřeby</w:t>
            </w: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9"/>
        </w:trPr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318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>[0]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w w:val="98"/>
                <w:sz w:val="18"/>
                <w:szCs w:val="18"/>
                <w:lang w:eastAsia="cs-CZ"/>
              </w:rPr>
              <w:t>[1]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754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>[2]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310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lastRenderedPageBreak/>
              <w:t>Kategorie studentů</w:t>
            </w: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žádné</w:t>
            </w: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7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kompenzace</w:t>
            </w: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w w:val="99"/>
                <w:sz w:val="18"/>
                <w:szCs w:val="18"/>
                <w:lang w:eastAsia="cs-CZ"/>
              </w:rPr>
              <w:t>kompenzace</w:t>
            </w: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221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5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46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audiodokumentů</w:t>
            </w:r>
            <w:proofErr w:type="spellEnd"/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w w:val="99"/>
                <w:sz w:val="18"/>
                <w:szCs w:val="18"/>
                <w:lang w:eastAsia="cs-CZ"/>
              </w:rPr>
              <w:t>vizuálních dokumentů</w:t>
            </w: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94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34"/>
        </w:trPr>
        <w:tc>
          <w:tcPr>
            <w:tcW w:w="4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 xml:space="preserve">[A1] </w:t>
            </w: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uživatel zraku</w:t>
            </w: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54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23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20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222"/>
        </w:trPr>
        <w:tc>
          <w:tcPr>
            <w:tcW w:w="4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54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23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20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8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34"/>
        </w:trPr>
        <w:tc>
          <w:tcPr>
            <w:tcW w:w="4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 xml:space="preserve">[A2] </w:t>
            </w: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uživatel hmatu/hlasu</w:t>
            </w: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5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23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202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894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224"/>
        </w:trPr>
        <w:tc>
          <w:tcPr>
            <w:tcW w:w="4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5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23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202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8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34"/>
        </w:trPr>
        <w:tc>
          <w:tcPr>
            <w:tcW w:w="4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 xml:space="preserve">[B1] </w:t>
            </w: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uživatel mluveného jazyka</w:t>
            </w: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54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238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w w:val="86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20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224"/>
        </w:trPr>
        <w:tc>
          <w:tcPr>
            <w:tcW w:w="4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54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238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20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8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34"/>
        </w:trPr>
        <w:tc>
          <w:tcPr>
            <w:tcW w:w="4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 xml:space="preserve">[B2] </w:t>
            </w: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uživatel znakového jazyka</w:t>
            </w: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5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238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w w:val="86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20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224"/>
        </w:trPr>
        <w:tc>
          <w:tcPr>
            <w:tcW w:w="4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5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238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20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8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34"/>
        </w:trPr>
        <w:tc>
          <w:tcPr>
            <w:tcW w:w="4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 xml:space="preserve">[C1] </w:t>
            </w: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s postižením dolních končetin</w:t>
            </w: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54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23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20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223"/>
        </w:trPr>
        <w:tc>
          <w:tcPr>
            <w:tcW w:w="4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54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23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20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8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34"/>
        </w:trPr>
        <w:tc>
          <w:tcPr>
            <w:tcW w:w="4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 xml:space="preserve">[C2] </w:t>
            </w: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s postižením horních končetin</w:t>
            </w: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54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23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20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224"/>
        </w:trPr>
        <w:tc>
          <w:tcPr>
            <w:tcW w:w="4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54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23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20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8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34"/>
        </w:trPr>
        <w:tc>
          <w:tcPr>
            <w:tcW w:w="4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 xml:space="preserve">[D] </w:t>
            </w: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se specifickými poruchami učení</w:t>
            </w: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54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23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20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224"/>
        </w:trPr>
        <w:tc>
          <w:tcPr>
            <w:tcW w:w="4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54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23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20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8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34"/>
        </w:trPr>
        <w:tc>
          <w:tcPr>
            <w:tcW w:w="4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9"/>
                <w:szCs w:val="19"/>
                <w:lang w:eastAsia="cs-CZ"/>
              </w:rPr>
              <w:t xml:space="preserve">[E] </w:t>
            </w:r>
            <w:r w:rsidRPr="00D77AF0">
              <w:rPr>
                <w:rFonts w:ascii="Verdana" w:eastAsia="Verdana" w:hAnsi="Verdana" w:cs="Verdana"/>
                <w:sz w:val="19"/>
                <w:szCs w:val="19"/>
                <w:lang w:eastAsia="cs-CZ"/>
              </w:rPr>
              <w:t>s poruchou autistického</w:t>
            </w:r>
            <w:r w:rsidRPr="00D77AF0">
              <w:rPr>
                <w:rFonts w:ascii="Verdana" w:eastAsia="Verdana" w:hAnsi="Verdana" w:cs="Verdana"/>
                <w:b/>
                <w:bCs/>
                <w:sz w:val="19"/>
                <w:szCs w:val="19"/>
                <w:lang w:eastAsia="cs-CZ"/>
              </w:rPr>
              <w:t xml:space="preserve"> </w:t>
            </w:r>
            <w:r w:rsidRPr="00D77AF0">
              <w:rPr>
                <w:rFonts w:ascii="Verdana" w:eastAsia="Verdana" w:hAnsi="Verdana" w:cs="Verdana"/>
                <w:sz w:val="19"/>
                <w:szCs w:val="19"/>
                <w:lang w:eastAsia="cs-CZ"/>
              </w:rPr>
              <w:t>spektra</w:t>
            </w: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54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23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20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228"/>
        </w:trPr>
        <w:tc>
          <w:tcPr>
            <w:tcW w:w="4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54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23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20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6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34"/>
        </w:trPr>
        <w:tc>
          <w:tcPr>
            <w:tcW w:w="4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 xml:space="preserve">[F] </w:t>
            </w: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s jinými obtížemi uvedenými v části</w:t>
            </w: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54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23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20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216"/>
        </w:trPr>
        <w:tc>
          <w:tcPr>
            <w:tcW w:w="4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4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3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10"/>
        </w:trPr>
        <w:tc>
          <w:tcPr>
            <w:tcW w:w="4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58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2, čl. 3, odst. 9</w:t>
            </w: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54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23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20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12"/>
        </w:trPr>
        <w:tc>
          <w:tcPr>
            <w:tcW w:w="4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5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238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20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5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326"/>
        </w:trPr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2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žádné</w:t>
            </w: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2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w w:val="99"/>
                <w:sz w:val="16"/>
                <w:szCs w:val="16"/>
                <w:lang w:eastAsia="cs-CZ"/>
              </w:rPr>
              <w:t>Zpracování studijní literatury</w:t>
            </w: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Zpracování studijní</w:t>
            </w: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94"/>
        </w:trPr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Tlumočnický servis</w:t>
            </w: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literatury</w:t>
            </w: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94"/>
        </w:trPr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7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D77AF0">
              <w:rPr>
                <w:rFonts w:ascii="Verdana" w:eastAsia="Verdana" w:hAnsi="Verdana" w:cs="Verdana"/>
                <w:w w:val="99"/>
                <w:sz w:val="16"/>
                <w:szCs w:val="16"/>
                <w:lang w:eastAsia="cs-CZ"/>
              </w:rPr>
              <w:t>Přepisovatelský</w:t>
            </w:r>
            <w:proofErr w:type="spellEnd"/>
            <w:r w:rsidRPr="00D77AF0">
              <w:rPr>
                <w:rFonts w:ascii="Verdana" w:eastAsia="Verdana" w:hAnsi="Verdana" w:cs="Verdana"/>
                <w:w w:val="99"/>
                <w:sz w:val="16"/>
                <w:szCs w:val="16"/>
                <w:lang w:eastAsia="cs-CZ"/>
              </w:rPr>
              <w:t xml:space="preserve"> servis</w:t>
            </w: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0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6"/>
        </w:trPr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352"/>
        </w:trPr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40" w:type="dxa"/>
            <w:gridSpan w:val="5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10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w w:val="99"/>
                <w:sz w:val="18"/>
                <w:szCs w:val="18"/>
                <w:lang w:eastAsia="cs-CZ"/>
              </w:rPr>
              <w:t>Servisní a organizační opatření</w:t>
            </w: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9"/>
        </w:trPr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</w:tbl>
    <w:p w:rsidR="00D77AF0" w:rsidRDefault="00D77AF0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120"/>
        <w:gridCol w:w="700"/>
        <w:gridCol w:w="160"/>
        <w:gridCol w:w="140"/>
        <w:gridCol w:w="1260"/>
        <w:gridCol w:w="160"/>
        <w:gridCol w:w="140"/>
        <w:gridCol w:w="1120"/>
        <w:gridCol w:w="160"/>
        <w:gridCol w:w="140"/>
        <w:gridCol w:w="1300"/>
        <w:gridCol w:w="160"/>
        <w:gridCol w:w="30"/>
      </w:tblGrid>
      <w:tr w:rsidR="00D77AF0" w:rsidRPr="00D77AF0" w:rsidTr="00D77AF0">
        <w:trPr>
          <w:trHeight w:val="372"/>
        </w:trPr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840" w:type="dxa"/>
            <w:gridSpan w:val="5"/>
            <w:tcBorders>
              <w:top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37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w w:val="99"/>
                <w:sz w:val="18"/>
                <w:szCs w:val="18"/>
                <w:lang w:eastAsia="cs-CZ"/>
              </w:rPr>
              <w:t>Specifické potřeby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9"/>
        </w:trPr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323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>Kategorie studentů</w:t>
            </w:r>
          </w:p>
        </w:tc>
        <w:tc>
          <w:tcPr>
            <w:tcW w:w="820" w:type="dxa"/>
            <w:gridSpan w:val="2"/>
            <w:vMerge w:val="restart"/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40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>[0]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w w:val="98"/>
                <w:sz w:val="18"/>
                <w:szCs w:val="18"/>
                <w:lang w:eastAsia="cs-CZ"/>
              </w:rPr>
              <w:t>[1]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5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w w:val="98"/>
                <w:sz w:val="18"/>
                <w:szCs w:val="18"/>
                <w:lang w:eastAsia="cs-CZ"/>
              </w:rPr>
              <w:t>[2]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w w:val="98"/>
                <w:sz w:val="18"/>
                <w:szCs w:val="18"/>
                <w:lang w:eastAsia="cs-CZ"/>
              </w:rPr>
              <w:t>[3]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1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20" w:type="dxa"/>
            <w:gridSpan w:val="2"/>
            <w:vMerge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1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w w:val="99"/>
                <w:sz w:val="18"/>
                <w:szCs w:val="18"/>
                <w:lang w:eastAsia="cs-CZ"/>
              </w:rPr>
              <w:t>prodloužený</w:t>
            </w: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1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studijní</w:t>
            </w: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1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pedagogická</w:t>
            </w: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99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cs-CZ"/>
              </w:rPr>
            </w:pP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žádné</w:t>
            </w: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cs-CZ"/>
              </w:rPr>
            </w:pPr>
          </w:p>
        </w:tc>
        <w:tc>
          <w:tcPr>
            <w:tcW w:w="1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cs-CZ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cs-CZ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1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1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čas</w:t>
            </w: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1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asistence</w:t>
            </w: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1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w w:val="99"/>
                <w:sz w:val="18"/>
                <w:szCs w:val="18"/>
                <w:lang w:eastAsia="cs-CZ"/>
              </w:rPr>
              <w:t>intervence</w:t>
            </w: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08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7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206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cs-CZ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cs-CZ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cs-CZ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cs-CZ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34"/>
        </w:trPr>
        <w:tc>
          <w:tcPr>
            <w:tcW w:w="3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 xml:space="preserve">[A1] </w:t>
            </w: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uživatel zraku</w:t>
            </w:r>
          </w:p>
        </w:tc>
        <w:tc>
          <w:tcPr>
            <w:tcW w:w="820" w:type="dxa"/>
            <w:gridSpan w:val="2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26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30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222"/>
        </w:trPr>
        <w:tc>
          <w:tcPr>
            <w:tcW w:w="3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70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16" w:lineRule="exact"/>
              <w:ind w:left="26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6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30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50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34"/>
        </w:trPr>
        <w:tc>
          <w:tcPr>
            <w:tcW w:w="3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 xml:space="preserve">[A2] </w:t>
            </w: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uživatel hmatu/hlasu</w:t>
            </w: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7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26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12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30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223"/>
        </w:trPr>
        <w:tc>
          <w:tcPr>
            <w:tcW w:w="3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7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6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12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30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6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34"/>
        </w:trPr>
        <w:tc>
          <w:tcPr>
            <w:tcW w:w="3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 xml:space="preserve">[B1] </w:t>
            </w: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uživatel mluveného jazyka</w:t>
            </w: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70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26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shd w:val="clear" w:color="auto" w:fill="D0CECE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260" w:type="dxa"/>
            <w:vMerge w:val="restart"/>
            <w:shd w:val="clear" w:color="auto" w:fill="D0CECE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D0CECE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shd w:val="clear" w:color="auto" w:fill="D0CECE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120" w:type="dxa"/>
            <w:vMerge w:val="restart"/>
            <w:shd w:val="clear" w:color="auto" w:fill="D0CECE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D0CECE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30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224"/>
        </w:trPr>
        <w:tc>
          <w:tcPr>
            <w:tcW w:w="3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70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shd w:val="clear" w:color="auto" w:fill="D0CECE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60" w:type="dxa"/>
            <w:vMerge/>
            <w:shd w:val="clear" w:color="auto" w:fill="D0CECE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D0CECE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shd w:val="clear" w:color="auto" w:fill="D0CECE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120" w:type="dxa"/>
            <w:vMerge/>
            <w:shd w:val="clear" w:color="auto" w:fill="D0CECE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D0CECE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30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8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D0CECE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D0CECE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D0CECE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D0CECE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34"/>
        </w:trPr>
        <w:tc>
          <w:tcPr>
            <w:tcW w:w="3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 xml:space="preserve">[B2] </w:t>
            </w: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uživatel znakového jazyka</w:t>
            </w: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7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26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12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30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224"/>
        </w:trPr>
        <w:tc>
          <w:tcPr>
            <w:tcW w:w="3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7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6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12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30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8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359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 xml:space="preserve">[C1] </w:t>
            </w: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s postižením dolních končetin</w:t>
            </w: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26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8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34"/>
        </w:trPr>
        <w:tc>
          <w:tcPr>
            <w:tcW w:w="3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 xml:space="preserve">[C2] </w:t>
            </w: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s postižením horních končetin</w:t>
            </w: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70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26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26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12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30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223"/>
        </w:trPr>
        <w:tc>
          <w:tcPr>
            <w:tcW w:w="3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70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6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12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30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6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358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 xml:space="preserve">[D] </w:t>
            </w: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se specifickými poruchami učení</w:t>
            </w: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26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0" w:type="dxa"/>
            <w:shd w:val="clear" w:color="auto" w:fill="D0CECE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shd w:val="clear" w:color="auto" w:fill="D0CECE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D0CECE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8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D0CECE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D0CECE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34"/>
        </w:trPr>
        <w:tc>
          <w:tcPr>
            <w:tcW w:w="3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 xml:space="preserve">[E] </w:t>
            </w: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s poruchou autistického spektra</w:t>
            </w: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70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26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26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12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30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224"/>
        </w:trPr>
        <w:tc>
          <w:tcPr>
            <w:tcW w:w="3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70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6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12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30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8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35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 xml:space="preserve">[F] </w:t>
            </w: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s jinými obtížemi uvedenými</w:t>
            </w: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26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10"/>
        </w:trPr>
        <w:tc>
          <w:tcPr>
            <w:tcW w:w="3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58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v části 2, čl. 3, odst. 9</w:t>
            </w: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70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30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09"/>
        </w:trPr>
        <w:tc>
          <w:tcPr>
            <w:tcW w:w="3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70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30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5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329"/>
        </w:trPr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žádné</w:t>
            </w: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1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w w:val="99"/>
                <w:sz w:val="16"/>
                <w:szCs w:val="16"/>
                <w:lang w:eastAsia="cs-CZ"/>
              </w:rPr>
              <w:t>Časová</w:t>
            </w: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1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Studijní</w:t>
            </w: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2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Individuální</w:t>
            </w: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94"/>
        </w:trPr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1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w w:val="99"/>
                <w:sz w:val="16"/>
                <w:szCs w:val="16"/>
                <w:lang w:eastAsia="cs-CZ"/>
              </w:rPr>
              <w:t>kompenzace</w:t>
            </w: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1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w w:val="99"/>
                <w:sz w:val="16"/>
                <w:szCs w:val="16"/>
                <w:lang w:eastAsia="cs-CZ"/>
              </w:rPr>
              <w:t>asistence</w:t>
            </w: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2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w w:val="99"/>
                <w:sz w:val="16"/>
                <w:szCs w:val="16"/>
                <w:lang w:eastAsia="cs-CZ"/>
              </w:rPr>
              <w:t>výuka</w:t>
            </w: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6"/>
        </w:trPr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352"/>
        </w:trPr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40" w:type="dxa"/>
            <w:gridSpan w:val="8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right="11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w w:val="99"/>
                <w:sz w:val="18"/>
                <w:szCs w:val="18"/>
                <w:lang w:eastAsia="cs-CZ"/>
              </w:rPr>
              <w:t>Servisní a organizační opatření</w:t>
            </w: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54"/>
        </w:trPr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</w:tbl>
    <w:p w:rsidR="00D77AF0" w:rsidRDefault="00D77AF0"/>
    <w:p w:rsidR="00D77AF0" w:rsidRDefault="00D77AF0"/>
    <w:p w:rsidR="00D77AF0" w:rsidRDefault="00D77AF0"/>
    <w:p w:rsidR="00D77AF0" w:rsidRDefault="00D77AF0"/>
    <w:p w:rsidR="00D77AF0" w:rsidRDefault="00D77AF0"/>
    <w:p w:rsidR="00D77AF0" w:rsidRDefault="00D77AF0">
      <w:bookmarkStart w:id="0" w:name="_GoBack"/>
      <w:bookmarkEnd w:id="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120"/>
        <w:gridCol w:w="820"/>
        <w:gridCol w:w="160"/>
        <w:gridCol w:w="140"/>
        <w:gridCol w:w="960"/>
        <w:gridCol w:w="160"/>
        <w:gridCol w:w="120"/>
        <w:gridCol w:w="2060"/>
        <w:gridCol w:w="160"/>
        <w:gridCol w:w="30"/>
      </w:tblGrid>
      <w:tr w:rsidR="00D77AF0" w:rsidRPr="00D77AF0" w:rsidTr="00D77AF0">
        <w:trPr>
          <w:trHeight w:val="372"/>
        </w:trPr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>Specifické potřeby</w:t>
            </w: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9"/>
        </w:trPr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323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>Kategorie studentů</w:t>
            </w:r>
          </w:p>
        </w:tc>
        <w:tc>
          <w:tcPr>
            <w:tcW w:w="940" w:type="dxa"/>
            <w:gridSpan w:val="2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w w:val="98"/>
                <w:sz w:val="18"/>
                <w:szCs w:val="18"/>
                <w:lang w:eastAsia="cs-CZ"/>
              </w:rPr>
              <w:t>[0]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w w:val="98"/>
                <w:sz w:val="18"/>
                <w:szCs w:val="18"/>
                <w:lang w:eastAsia="cs-CZ"/>
              </w:rPr>
              <w:t>[1]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w w:val="98"/>
                <w:sz w:val="18"/>
                <w:szCs w:val="18"/>
                <w:lang w:eastAsia="cs-CZ"/>
              </w:rPr>
              <w:t>[2]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310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žádné</w:t>
            </w: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8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osobní</w:t>
            </w: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orientace v prostoru</w:t>
            </w: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221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8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asistence</w:t>
            </w: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20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66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34"/>
        </w:trPr>
        <w:tc>
          <w:tcPr>
            <w:tcW w:w="5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 xml:space="preserve">[A1] </w:t>
            </w: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uživatel zraku</w:t>
            </w:r>
          </w:p>
        </w:tc>
        <w:tc>
          <w:tcPr>
            <w:tcW w:w="940" w:type="dxa"/>
            <w:gridSpan w:val="2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96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206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222"/>
        </w:trPr>
        <w:tc>
          <w:tcPr>
            <w:tcW w:w="5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8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1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96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206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50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34"/>
        </w:trPr>
        <w:tc>
          <w:tcPr>
            <w:tcW w:w="5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 xml:space="preserve">[A2] </w:t>
            </w: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uživatel hmatu/hlasu</w:t>
            </w: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8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96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206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223"/>
        </w:trPr>
        <w:tc>
          <w:tcPr>
            <w:tcW w:w="5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8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96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206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6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358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 xml:space="preserve">[B1] </w:t>
            </w: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uživatel mluveného jazyka</w:t>
            </w: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8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358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 xml:space="preserve">[B2] </w:t>
            </w: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uživatel znakového jazyka</w:t>
            </w: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8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34"/>
        </w:trPr>
        <w:tc>
          <w:tcPr>
            <w:tcW w:w="5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 xml:space="preserve">[C1] </w:t>
            </w: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s postižením dolních končetin</w:t>
            </w: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82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96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206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224"/>
        </w:trPr>
        <w:tc>
          <w:tcPr>
            <w:tcW w:w="5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82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96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206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8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357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 xml:space="preserve">[C2] </w:t>
            </w: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s postižením horních končetin</w:t>
            </w: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6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358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 xml:space="preserve">[D] </w:t>
            </w: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se specifickými poruchami učení</w:t>
            </w: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8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34"/>
        </w:trPr>
        <w:tc>
          <w:tcPr>
            <w:tcW w:w="5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 xml:space="preserve">[E] </w:t>
            </w: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s poruchou autistického spektra</w:t>
            </w: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82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96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206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224"/>
        </w:trPr>
        <w:tc>
          <w:tcPr>
            <w:tcW w:w="5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82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96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206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8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34"/>
        </w:trPr>
        <w:tc>
          <w:tcPr>
            <w:tcW w:w="5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 xml:space="preserve">[F] </w:t>
            </w: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s jinými obtížemi uvedenými v části 2, čl. 3,</w:t>
            </w: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82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96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2060" w:type="dxa"/>
            <w:vMerge w:val="restart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216"/>
        </w:trPr>
        <w:tc>
          <w:tcPr>
            <w:tcW w:w="5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2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06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10"/>
        </w:trPr>
        <w:tc>
          <w:tcPr>
            <w:tcW w:w="5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58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8"/>
                <w:szCs w:val="18"/>
                <w:lang w:eastAsia="cs-CZ"/>
              </w:rPr>
              <w:t>odst. 9</w:t>
            </w: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2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96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2060" w:type="dxa"/>
            <w:vMerge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09"/>
        </w:trPr>
        <w:tc>
          <w:tcPr>
            <w:tcW w:w="5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8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96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2060" w:type="dxa"/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5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329"/>
        </w:trPr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žádné</w:t>
            </w: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Osobní</w:t>
            </w: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18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Prostorová orientace</w:t>
            </w: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96"/>
        </w:trPr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sz w:val="16"/>
                <w:szCs w:val="16"/>
                <w:lang w:eastAsia="cs-CZ"/>
              </w:rPr>
              <w:t>asistence</w:t>
            </w: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2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98"/>
        </w:trPr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8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4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206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6"/>
        </w:trPr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352"/>
        </w:trPr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80" w:type="dxa"/>
            <w:gridSpan w:val="8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ind w:left="660"/>
              <w:rPr>
                <w:rFonts w:ascii="Times New Roman" w:eastAsiaTheme="minorEastAsia" w:hAnsi="Times New Roman" w:cs="Times New Roman"/>
                <w:sz w:val="20"/>
                <w:szCs w:val="20"/>
                <w:lang w:eastAsia="cs-CZ"/>
              </w:rPr>
            </w:pPr>
            <w:r w:rsidRPr="00D77AF0">
              <w:rPr>
                <w:rFonts w:ascii="Verdana" w:eastAsia="Verdana" w:hAnsi="Verdana" w:cs="Verdana"/>
                <w:b/>
                <w:bCs/>
                <w:sz w:val="18"/>
                <w:szCs w:val="18"/>
                <w:lang w:eastAsia="cs-CZ"/>
              </w:rPr>
              <w:t>Servisní a organizační opatření</w:t>
            </w: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  <w:tr w:rsidR="00D77AF0" w:rsidRPr="00D77AF0" w:rsidTr="00D77AF0">
        <w:trPr>
          <w:trHeight w:val="149"/>
        </w:trPr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0" w:type="dxa"/>
            <w:vAlign w:val="bottom"/>
          </w:tcPr>
          <w:p w:rsidR="00D77AF0" w:rsidRPr="00D77AF0" w:rsidRDefault="00D77AF0" w:rsidP="00D77A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cs-CZ"/>
              </w:rPr>
            </w:pPr>
          </w:p>
        </w:tc>
      </w:tr>
    </w:tbl>
    <w:p w:rsidR="00D77AF0" w:rsidRDefault="00D77AF0"/>
    <w:sectPr w:rsidR="00D77AF0" w:rsidSect="00D77A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AF0"/>
    <w:rsid w:val="009A1867"/>
    <w:rsid w:val="00D31797"/>
    <w:rsid w:val="00D7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7EE7D"/>
  <w15:chartTrackingRefBased/>
  <w15:docId w15:val="{DDD9D63E-036F-4E24-BE77-FD19BD75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D77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1439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Hradilová</dc:creator>
  <cp:keywords/>
  <dc:description/>
  <cp:lastModifiedBy>Tereza Hradilová</cp:lastModifiedBy>
  <cp:revision>1</cp:revision>
  <dcterms:created xsi:type="dcterms:W3CDTF">2021-01-15T10:06:00Z</dcterms:created>
  <dcterms:modified xsi:type="dcterms:W3CDTF">2021-01-15T10:13:00Z</dcterms:modified>
</cp:coreProperties>
</file>