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B9CD" w14:textId="3F76EF3F" w:rsidR="00B85835" w:rsidRPr="005618D0" w:rsidRDefault="00B85835">
      <w:pPr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5835" w14:paraId="5631EC31" w14:textId="77777777" w:rsidTr="00B85835">
        <w:tc>
          <w:tcPr>
            <w:tcW w:w="4675" w:type="dxa"/>
          </w:tcPr>
          <w:p w14:paraId="6081522F" w14:textId="16C12FA2" w:rsidR="00B85835" w:rsidRPr="00B85835" w:rsidRDefault="00B85835">
            <w:pPr>
              <w:rPr>
                <w:lang w:val="ru-RU"/>
              </w:rPr>
            </w:pPr>
            <w:r>
              <w:rPr>
                <w:lang w:val="ru-RU"/>
              </w:rPr>
              <w:t>ЮНЕП</w:t>
            </w:r>
          </w:p>
        </w:tc>
        <w:tc>
          <w:tcPr>
            <w:tcW w:w="4675" w:type="dxa"/>
          </w:tcPr>
          <w:p w14:paraId="5C3AC8B0" w14:textId="77777777" w:rsidR="00B85835" w:rsidRDefault="00B85835">
            <w:pPr>
              <w:rPr>
                <w:lang w:val="cs-CZ"/>
              </w:rPr>
            </w:pPr>
          </w:p>
        </w:tc>
      </w:tr>
      <w:tr w:rsidR="00B85835" w14:paraId="32FEA8AC" w14:textId="77777777" w:rsidTr="00B85835">
        <w:tc>
          <w:tcPr>
            <w:tcW w:w="4675" w:type="dxa"/>
          </w:tcPr>
          <w:p w14:paraId="543EEEFD" w14:textId="67C3E85A" w:rsidR="00B85835" w:rsidRPr="00B85835" w:rsidRDefault="00B85835">
            <w:pPr>
              <w:rPr>
                <w:lang w:val="cs-CZ"/>
              </w:rPr>
            </w:pPr>
            <w:r>
              <w:rPr>
                <w:lang w:val="ru-RU"/>
              </w:rPr>
              <w:t xml:space="preserve">Доклад о разрыве в уровне выбросов 2020 г. </w:t>
            </w:r>
            <w:r>
              <w:rPr>
                <w:lang w:val="cs-CZ"/>
              </w:rPr>
              <w:t xml:space="preserve">(UNEP </w:t>
            </w:r>
            <w:proofErr w:type="spellStart"/>
            <w:r>
              <w:rPr>
                <w:lang w:val="cs-CZ"/>
              </w:rPr>
              <w:t>Emission</w:t>
            </w:r>
            <w:proofErr w:type="spellEnd"/>
            <w:r>
              <w:rPr>
                <w:lang w:val="cs-CZ"/>
              </w:rPr>
              <w:t xml:space="preserve"> Gap Report)</w:t>
            </w:r>
          </w:p>
        </w:tc>
        <w:tc>
          <w:tcPr>
            <w:tcW w:w="4675" w:type="dxa"/>
          </w:tcPr>
          <w:p w14:paraId="0D633BED" w14:textId="77777777" w:rsidR="00B85835" w:rsidRDefault="00B85835">
            <w:pPr>
              <w:rPr>
                <w:lang w:val="cs-CZ"/>
              </w:rPr>
            </w:pPr>
          </w:p>
        </w:tc>
      </w:tr>
      <w:tr w:rsidR="00B85835" w14:paraId="48B2D84C" w14:textId="77777777" w:rsidTr="00B85835">
        <w:tc>
          <w:tcPr>
            <w:tcW w:w="4675" w:type="dxa"/>
          </w:tcPr>
          <w:p w14:paraId="31E634B3" w14:textId="52CF1FF7" w:rsidR="00B85835" w:rsidRPr="00B85835" w:rsidRDefault="00B85835">
            <w:pPr>
              <w:rPr>
                <w:lang w:val="ru-RU"/>
              </w:rPr>
            </w:pPr>
            <w:proofErr w:type="spellStart"/>
            <w:r w:rsidRPr="00B85835">
              <w:rPr>
                <w:lang w:val="ru-RU"/>
              </w:rPr>
              <w:t>Парижско</w:t>
            </w:r>
            <w:proofErr w:type="spellEnd"/>
            <w:r>
              <w:rPr>
                <w:lang w:val="cs-CZ"/>
              </w:rPr>
              <w:t>e</w:t>
            </w:r>
            <w:r w:rsidRPr="00B85835">
              <w:rPr>
                <w:lang w:val="ru-RU"/>
              </w:rPr>
              <w:t xml:space="preserve"> </w:t>
            </w:r>
            <w:proofErr w:type="spellStart"/>
            <w:r w:rsidRPr="00B85835">
              <w:rPr>
                <w:lang w:val="ru-RU"/>
              </w:rPr>
              <w:t>соглашени</w:t>
            </w:r>
            <w:proofErr w:type="spellEnd"/>
            <w:r>
              <w:rPr>
                <w:lang w:val="cs-CZ"/>
              </w:rPr>
              <w:t>e</w:t>
            </w:r>
            <w:r w:rsidRPr="00B85835">
              <w:rPr>
                <w:lang w:val="ru-RU"/>
              </w:rPr>
              <w:t xml:space="preserve"> по ограничению глобального потепления</w:t>
            </w:r>
          </w:p>
        </w:tc>
        <w:tc>
          <w:tcPr>
            <w:tcW w:w="4675" w:type="dxa"/>
          </w:tcPr>
          <w:p w14:paraId="67808673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B85835" w14:paraId="2DA64EA1" w14:textId="77777777" w:rsidTr="00B85835">
        <w:tc>
          <w:tcPr>
            <w:tcW w:w="4675" w:type="dxa"/>
          </w:tcPr>
          <w:p w14:paraId="68F996FF" w14:textId="2C0B99E6" w:rsidR="00B85835" w:rsidRPr="00B85835" w:rsidRDefault="00B85835">
            <w:pPr>
              <w:rPr>
                <w:lang w:val="ru-RU"/>
              </w:rPr>
            </w:pPr>
            <w:r>
              <w:t>«</w:t>
            </w:r>
            <w:proofErr w:type="spellStart"/>
            <w:r>
              <w:t>низкоуглеродно</w:t>
            </w:r>
            <w:proofErr w:type="spellEnd"/>
            <w:r>
              <w:rPr>
                <w:lang w:val="ru-RU"/>
              </w:rPr>
              <w:t>е</w:t>
            </w:r>
            <w:r>
              <w:t xml:space="preserve"> </w:t>
            </w:r>
            <w:proofErr w:type="spellStart"/>
            <w:r>
              <w:t>восстановлени</w:t>
            </w:r>
            <w:proofErr w:type="spellEnd"/>
            <w:r>
              <w:rPr>
                <w:lang w:val="ru-RU"/>
              </w:rPr>
              <w:t>е</w:t>
            </w:r>
            <w:r>
              <w:t>»</w:t>
            </w:r>
          </w:p>
        </w:tc>
        <w:tc>
          <w:tcPr>
            <w:tcW w:w="4675" w:type="dxa"/>
          </w:tcPr>
          <w:p w14:paraId="4A22A1CF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B85835" w14:paraId="2EF74178" w14:textId="77777777" w:rsidTr="00B85835">
        <w:tc>
          <w:tcPr>
            <w:tcW w:w="4675" w:type="dxa"/>
          </w:tcPr>
          <w:p w14:paraId="62454CD6" w14:textId="3F876834" w:rsidR="00B85835" w:rsidRPr="00B85835" w:rsidRDefault="00B85835">
            <w:pPr>
              <w:rPr>
                <w:lang w:val="ru-RU"/>
              </w:rPr>
            </w:pPr>
            <w:r>
              <w:rPr>
                <w:lang w:val="ru-RU"/>
              </w:rPr>
              <w:t>Авиация</w:t>
            </w:r>
          </w:p>
        </w:tc>
        <w:tc>
          <w:tcPr>
            <w:tcW w:w="4675" w:type="dxa"/>
          </w:tcPr>
          <w:p w14:paraId="17A1A302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B85835" w14:paraId="647E8082" w14:textId="77777777" w:rsidTr="00B85835">
        <w:tc>
          <w:tcPr>
            <w:tcW w:w="4675" w:type="dxa"/>
          </w:tcPr>
          <w:p w14:paraId="3A34EA78" w14:textId="5CC4F1CC" w:rsidR="00B85835" w:rsidRDefault="00B85835">
            <w:pPr>
              <w:rPr>
                <w:lang w:val="ru-RU"/>
              </w:rPr>
            </w:pPr>
            <w:r>
              <w:rPr>
                <w:lang w:val="ru-RU"/>
              </w:rPr>
              <w:t>Судоходство</w:t>
            </w:r>
          </w:p>
        </w:tc>
        <w:tc>
          <w:tcPr>
            <w:tcW w:w="4675" w:type="dxa"/>
          </w:tcPr>
          <w:p w14:paraId="1B13DFD4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B85835" w14:paraId="059FA86E" w14:textId="77777777" w:rsidTr="00B85835">
        <w:tc>
          <w:tcPr>
            <w:tcW w:w="4675" w:type="dxa"/>
          </w:tcPr>
          <w:p w14:paraId="7D1B2723" w14:textId="398DFAF8" w:rsidR="00B85835" w:rsidRDefault="00B85835">
            <w:pPr>
              <w:rPr>
                <w:lang w:val="ru-RU"/>
              </w:rPr>
            </w:pPr>
            <w:r>
              <w:t>«</w:t>
            </w:r>
            <w:proofErr w:type="spellStart"/>
            <w:r>
              <w:t>углеродн</w:t>
            </w:r>
            <w:r>
              <w:rPr>
                <w:lang w:val="ru-RU"/>
              </w:rPr>
              <w:t>ая</w:t>
            </w:r>
            <w:proofErr w:type="spellEnd"/>
            <w:r>
              <w:t xml:space="preserve"> </w:t>
            </w:r>
            <w:proofErr w:type="spellStart"/>
            <w:r>
              <w:t>нейтральност</w:t>
            </w:r>
            <w:proofErr w:type="spellEnd"/>
            <w:r>
              <w:rPr>
                <w:lang w:val="ru-RU"/>
              </w:rPr>
              <w:t>ь</w:t>
            </w:r>
            <w:r>
              <w:t>»</w:t>
            </w:r>
          </w:p>
        </w:tc>
        <w:tc>
          <w:tcPr>
            <w:tcW w:w="4675" w:type="dxa"/>
          </w:tcPr>
          <w:p w14:paraId="15B96D38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B85835" w14:paraId="59395433" w14:textId="77777777" w:rsidTr="00B85835">
        <w:tc>
          <w:tcPr>
            <w:tcW w:w="4675" w:type="dxa"/>
          </w:tcPr>
          <w:p w14:paraId="5AA51B7C" w14:textId="586D1CEF" w:rsidR="00B85835" w:rsidRPr="00B85835" w:rsidRDefault="00B85835">
            <w:pPr>
              <w:rPr>
                <w:lang w:val="ru-RU"/>
              </w:rPr>
            </w:pPr>
            <w:r w:rsidRPr="00B85835">
              <w:rPr>
                <w:lang w:val="ru-RU"/>
              </w:rPr>
              <w:t xml:space="preserve">исполнительный директор ЮНЕП </w:t>
            </w:r>
            <w:proofErr w:type="spellStart"/>
            <w:r w:rsidRPr="00B85835">
              <w:rPr>
                <w:lang w:val="ru-RU"/>
              </w:rPr>
              <w:t>Ингер</w:t>
            </w:r>
            <w:proofErr w:type="spellEnd"/>
            <w:r w:rsidRPr="00B85835">
              <w:rPr>
                <w:lang w:val="ru-RU"/>
              </w:rPr>
              <w:t xml:space="preserve"> Андерсен</w:t>
            </w:r>
          </w:p>
        </w:tc>
        <w:tc>
          <w:tcPr>
            <w:tcW w:w="4675" w:type="dxa"/>
          </w:tcPr>
          <w:p w14:paraId="0B1C56C4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B85835" w14:paraId="590C138A" w14:textId="77777777" w:rsidTr="00B85835">
        <w:tc>
          <w:tcPr>
            <w:tcW w:w="4675" w:type="dxa"/>
          </w:tcPr>
          <w:p w14:paraId="5F18BB02" w14:textId="1603243E" w:rsidR="00B85835" w:rsidRPr="00B85835" w:rsidRDefault="00B85835">
            <w:pPr>
              <w:rPr>
                <w:lang w:val="ru-RU"/>
              </w:rPr>
            </w:pPr>
            <w:proofErr w:type="spellStart"/>
            <w:r>
              <w:t>З</w:t>
            </w:r>
            <w:r>
              <w:t>емлепользовани</w:t>
            </w:r>
            <w:proofErr w:type="spellEnd"/>
            <w:r>
              <w:rPr>
                <w:lang w:val="ru-RU"/>
              </w:rPr>
              <w:t>е</w:t>
            </w:r>
          </w:p>
        </w:tc>
        <w:tc>
          <w:tcPr>
            <w:tcW w:w="4675" w:type="dxa"/>
          </w:tcPr>
          <w:p w14:paraId="52CB370F" w14:textId="77777777" w:rsidR="00B85835" w:rsidRPr="00B85835" w:rsidRDefault="00B85835">
            <w:pPr>
              <w:rPr>
                <w:lang w:val="ru-RU"/>
              </w:rPr>
            </w:pPr>
          </w:p>
        </w:tc>
      </w:tr>
      <w:tr w:rsidR="00D4465E" w14:paraId="0815F634" w14:textId="77777777" w:rsidTr="00B85835">
        <w:tc>
          <w:tcPr>
            <w:tcW w:w="4675" w:type="dxa"/>
          </w:tcPr>
          <w:p w14:paraId="359B0BF2" w14:textId="1ACC5EBC" w:rsidR="00D4465E" w:rsidRDefault="00D4465E" w:rsidP="00D4465E">
            <w:r>
              <w:t>«</w:t>
            </w:r>
            <w:r>
              <w:rPr>
                <w:lang w:val="ru-RU"/>
              </w:rPr>
              <w:t>зеленное</w:t>
            </w:r>
            <w:r>
              <w:t xml:space="preserve"> </w:t>
            </w:r>
            <w:proofErr w:type="spellStart"/>
            <w:r>
              <w:t>восстановлени</w:t>
            </w:r>
            <w:proofErr w:type="spellEnd"/>
            <w:r>
              <w:rPr>
                <w:lang w:val="ru-RU"/>
              </w:rPr>
              <w:t>е</w:t>
            </w:r>
            <w:r>
              <w:t>»</w:t>
            </w:r>
          </w:p>
        </w:tc>
        <w:tc>
          <w:tcPr>
            <w:tcW w:w="4675" w:type="dxa"/>
          </w:tcPr>
          <w:p w14:paraId="18261590" w14:textId="77777777" w:rsidR="00D4465E" w:rsidRPr="00B85835" w:rsidRDefault="00D4465E" w:rsidP="00D4465E">
            <w:pPr>
              <w:rPr>
                <w:lang w:val="ru-RU"/>
              </w:rPr>
            </w:pPr>
          </w:p>
        </w:tc>
      </w:tr>
      <w:tr w:rsidR="00D4465E" w14:paraId="181EE131" w14:textId="77777777" w:rsidTr="00B85835">
        <w:tc>
          <w:tcPr>
            <w:tcW w:w="4675" w:type="dxa"/>
          </w:tcPr>
          <w:p w14:paraId="36336D29" w14:textId="77777777" w:rsidR="00D4465E" w:rsidRDefault="00D4465E" w:rsidP="00D4465E"/>
        </w:tc>
        <w:tc>
          <w:tcPr>
            <w:tcW w:w="4675" w:type="dxa"/>
          </w:tcPr>
          <w:p w14:paraId="6DEF806E" w14:textId="77777777" w:rsidR="00D4465E" w:rsidRPr="00B85835" w:rsidRDefault="00D4465E" w:rsidP="00D4465E">
            <w:pPr>
              <w:rPr>
                <w:lang w:val="ru-RU"/>
              </w:rPr>
            </w:pPr>
          </w:p>
        </w:tc>
      </w:tr>
    </w:tbl>
    <w:p w14:paraId="6217E2D8" w14:textId="77777777" w:rsidR="00B85835" w:rsidRDefault="00B85835">
      <w:pPr>
        <w:rPr>
          <w:lang w:val="cs-CZ"/>
        </w:rPr>
      </w:pPr>
    </w:p>
    <w:p w14:paraId="69B01EEE" w14:textId="0779DF6B" w:rsidR="00C12516" w:rsidRDefault="00B85835">
      <w:pPr>
        <w:rPr>
          <w:lang w:val="cs-CZ"/>
        </w:rPr>
      </w:pPr>
      <w:r>
        <w:rPr>
          <w:lang w:val="cs-CZ"/>
        </w:rPr>
        <w:t>Paralelní texty:</w:t>
      </w:r>
    </w:p>
    <w:p w14:paraId="72979E08" w14:textId="618E6AAF" w:rsidR="00B85835" w:rsidRDefault="00B85835">
      <w:pPr>
        <w:rPr>
          <w:lang w:val="cs-CZ"/>
        </w:rPr>
      </w:pPr>
      <w:hyperlink r:id="rId4" w:history="1">
        <w:r w:rsidRPr="00EE0EAE">
          <w:rPr>
            <w:rStyle w:val="Hypertextovodkaz"/>
            <w:lang w:val="cs-CZ"/>
          </w:rPr>
          <w:t>https://www.ceskenoviny.cz/zpravy/bohata-elita-ma-podle-osn-na-svedomi-vetsi-emise-nez-polovina-lidstva/1975229</w:t>
        </w:r>
      </w:hyperlink>
    </w:p>
    <w:p w14:paraId="51DA2C9E" w14:textId="67660B29" w:rsidR="00B85835" w:rsidRDefault="00B85835">
      <w:pPr>
        <w:rPr>
          <w:lang w:val="cs-CZ"/>
        </w:rPr>
      </w:pPr>
      <w:hyperlink r:id="rId5" w:history="1">
        <w:r w:rsidRPr="00EE0EAE">
          <w:rPr>
            <w:rStyle w:val="Hypertextovodkaz"/>
            <w:lang w:val="cs-CZ"/>
          </w:rPr>
          <w:t>https://www.idnes.cz/zpravy/zahranicni/emise-globalni-elita-bohaci-osn-globalni-oteplovani.A201225_083343_zahranicni_jhr</w:t>
        </w:r>
      </w:hyperlink>
    </w:p>
    <w:p w14:paraId="61A6AF6C" w14:textId="798427BC" w:rsidR="00B85835" w:rsidRDefault="00B85835">
      <w:pPr>
        <w:rPr>
          <w:lang w:val="cs-CZ"/>
        </w:rPr>
      </w:pPr>
      <w:hyperlink r:id="rId6" w:history="1">
        <w:r w:rsidRPr="00EE0EAE">
          <w:rPr>
            <w:rStyle w:val="Hypertextovodkaz"/>
            <w:lang w:val="cs-CZ"/>
          </w:rPr>
          <w:t>https://www.unep.org/ru/novosti-i-istorii/press-reliz/doklad-oon-zelenoe-vosstanovlenie-posle-pandemii-neobkhodimo-dlya?_ga=2.97813919.1824689988.1613724277-355964003.1613506370</w:t>
        </w:r>
      </w:hyperlink>
    </w:p>
    <w:p w14:paraId="3E00BC3A" w14:textId="40152D5B" w:rsidR="00B85835" w:rsidRDefault="00B85835">
      <w:pPr>
        <w:rPr>
          <w:lang w:val="cs-CZ"/>
        </w:rPr>
      </w:pPr>
      <w:hyperlink r:id="rId7" w:history="1">
        <w:r w:rsidRPr="00EE0EAE">
          <w:rPr>
            <w:rStyle w:val="Hypertextovodkaz"/>
            <w:lang w:val="cs-CZ"/>
          </w:rPr>
          <w:t>https://www.unep.org/ru/emissions-gap-report-2020?_ga=2.243262466.1824689988.1613724277-355964003.1613506370</w:t>
        </w:r>
      </w:hyperlink>
    </w:p>
    <w:p w14:paraId="680728C5" w14:textId="77777777" w:rsidR="00B85835" w:rsidRPr="00B85835" w:rsidRDefault="00B85835">
      <w:pPr>
        <w:rPr>
          <w:lang w:val="cs-CZ"/>
        </w:rPr>
      </w:pPr>
    </w:p>
    <w:sectPr w:rsidR="00B85835" w:rsidRPr="00B8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35"/>
    <w:rsid w:val="005618D0"/>
    <w:rsid w:val="00B85835"/>
    <w:rsid w:val="00C12516"/>
    <w:rsid w:val="00D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2F9B"/>
  <w15:chartTrackingRefBased/>
  <w15:docId w15:val="{1BEA9085-B8CC-476A-B959-0FB4698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8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83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8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ep.org/ru/emissions-gap-report-2020?_ga=2.243262466.1824689988.1613724277-355964003.1613506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p.org/ru/novosti-i-istorii/press-reliz/doklad-oon-zelenoe-vosstanovlenie-posle-pandemii-neobkhodimo-dlya?_ga=2.97813919.1824689988.1613724277-355964003.1613506370" TargetMode="External"/><Relationship Id="rId5" Type="http://schemas.openxmlformats.org/officeDocument/2006/relationships/hyperlink" Target="https://www.idnes.cz/zpravy/zahranicni/emise-globalni-elita-bohaci-osn-globalni-oteplovani.A201225_083343_zahranicni_jhr" TargetMode="External"/><Relationship Id="rId4" Type="http://schemas.openxmlformats.org/officeDocument/2006/relationships/hyperlink" Target="https://www.ceskenoviny.cz/zpravy/bohata-elita-ma-podle-osn-na-svedomi-vetsi-emise-nez-polovina-lidstva/19752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2021-02-19T09:16:00Z</dcterms:created>
  <dcterms:modified xsi:type="dcterms:W3CDTF">2021-02-19T09:37:00Z</dcterms:modified>
</cp:coreProperties>
</file>