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63FAA" w14:textId="5C25EB5F" w:rsidR="00666418" w:rsidRPr="001B3E82" w:rsidRDefault="00666418">
      <w:pPr>
        <w:rPr>
          <w:b/>
          <w:bCs/>
          <w:sz w:val="24"/>
          <w:szCs w:val="24"/>
          <w:lang w:val="en-GB"/>
        </w:rPr>
      </w:pPr>
      <w:r w:rsidRPr="001B3E82">
        <w:rPr>
          <w:b/>
          <w:bCs/>
          <w:sz w:val="24"/>
          <w:szCs w:val="24"/>
          <w:lang w:val="en-GB"/>
        </w:rPr>
        <w:t>Bibliography</w:t>
      </w:r>
      <w:r w:rsidR="00602C42" w:rsidRPr="001B3E82">
        <w:rPr>
          <w:b/>
          <w:bCs/>
          <w:sz w:val="24"/>
          <w:szCs w:val="24"/>
          <w:lang w:val="en-GB"/>
        </w:rPr>
        <w:t xml:space="preserve"> (a few tips)</w:t>
      </w:r>
      <w:r w:rsidRPr="001B3E82">
        <w:rPr>
          <w:b/>
          <w:bCs/>
          <w:sz w:val="24"/>
          <w:szCs w:val="24"/>
          <w:lang w:val="en-GB"/>
        </w:rPr>
        <w:t>:</w:t>
      </w:r>
    </w:p>
    <w:p w14:paraId="5268413C" w14:textId="77777777" w:rsidR="00602C42" w:rsidRPr="0080199C" w:rsidRDefault="00602C42" w:rsidP="00602C42">
      <w:pPr>
        <w:rPr>
          <w:rFonts w:cstheme="minorHAnsi"/>
          <w:sz w:val="24"/>
          <w:szCs w:val="24"/>
          <w:lang w:val="en-GB"/>
        </w:rPr>
      </w:pPr>
      <w:r w:rsidRPr="0080199C">
        <w:rPr>
          <w:rFonts w:cstheme="minorHAnsi"/>
          <w:sz w:val="24"/>
          <w:szCs w:val="24"/>
          <w:lang w:val="en-GB"/>
        </w:rPr>
        <w:t xml:space="preserve">Bartha Eszter: </w:t>
      </w:r>
      <w:r w:rsidRPr="0080199C">
        <w:rPr>
          <w:rFonts w:cstheme="minorHAnsi"/>
          <w:i/>
          <w:iCs/>
          <w:sz w:val="24"/>
          <w:szCs w:val="24"/>
          <w:lang w:val="en-GB"/>
        </w:rPr>
        <w:t>Alienating labour: Workers on the Road from Socialism to Capitalism in East Germany and Hungary</w:t>
      </w:r>
      <w:r w:rsidRPr="0080199C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80199C">
        <w:rPr>
          <w:rFonts w:cstheme="minorHAnsi"/>
          <w:sz w:val="24"/>
          <w:szCs w:val="24"/>
          <w:lang w:val="en-GB"/>
        </w:rPr>
        <w:t>Berghahn</w:t>
      </w:r>
      <w:proofErr w:type="spellEnd"/>
      <w:r w:rsidRPr="0080199C">
        <w:rPr>
          <w:rFonts w:cstheme="minorHAnsi"/>
          <w:sz w:val="24"/>
          <w:szCs w:val="24"/>
          <w:lang w:val="en-GB"/>
        </w:rPr>
        <w:t xml:space="preserve"> books 2013.</w:t>
      </w:r>
    </w:p>
    <w:p w14:paraId="6DB2816C" w14:textId="77777777" w:rsidR="00602C42" w:rsidRPr="0080199C" w:rsidRDefault="00602C42" w:rsidP="00602C42">
      <w:pPr>
        <w:rPr>
          <w:rFonts w:cstheme="minorHAnsi"/>
          <w:sz w:val="24"/>
          <w:szCs w:val="24"/>
          <w:lang w:val="fr-FR"/>
        </w:rPr>
      </w:pPr>
      <w:r w:rsidRPr="0080199C">
        <w:rPr>
          <w:rFonts w:cstheme="minorHAnsi"/>
          <w:sz w:val="24"/>
          <w:szCs w:val="24"/>
          <w:lang w:val="fr-FR"/>
        </w:rPr>
        <w:t xml:space="preserve">Chevalier </w:t>
      </w:r>
      <w:proofErr w:type="gramStart"/>
      <w:r w:rsidRPr="0080199C">
        <w:rPr>
          <w:rFonts w:cstheme="minorHAnsi"/>
          <w:sz w:val="24"/>
          <w:szCs w:val="24"/>
          <w:lang w:val="fr-FR"/>
        </w:rPr>
        <w:t>Luis:</w:t>
      </w:r>
      <w:proofErr w:type="gramEnd"/>
      <w:r w:rsidRPr="0080199C">
        <w:rPr>
          <w:rFonts w:cstheme="minorHAnsi"/>
          <w:i/>
          <w:iCs/>
          <w:sz w:val="24"/>
          <w:szCs w:val="24"/>
          <w:lang w:val="fr-FR"/>
        </w:rPr>
        <w:t xml:space="preserve"> Classes laborieuses et classes dangereuses</w:t>
      </w:r>
      <w:r w:rsidRPr="0080199C">
        <w:rPr>
          <w:rFonts w:cstheme="minorHAnsi"/>
          <w:sz w:val="24"/>
          <w:szCs w:val="24"/>
          <w:lang w:val="fr-FR"/>
        </w:rPr>
        <w:t xml:space="preserve">, Plon, collection Civilisations d'hier et d'aujourd'hui, 1958, XXVIII-566 p. </w:t>
      </w:r>
      <w:proofErr w:type="spellStart"/>
      <w:r w:rsidRPr="0080199C">
        <w:rPr>
          <w:rFonts w:cstheme="minorHAnsi"/>
          <w:sz w:val="24"/>
          <w:szCs w:val="24"/>
          <w:lang w:val="fr-FR"/>
        </w:rPr>
        <w:t>Rééd</w:t>
      </w:r>
      <w:proofErr w:type="spellEnd"/>
      <w:r w:rsidRPr="0080199C">
        <w:rPr>
          <w:rFonts w:cstheme="minorHAnsi"/>
          <w:sz w:val="24"/>
          <w:szCs w:val="24"/>
          <w:lang w:val="fr-FR"/>
        </w:rPr>
        <w:t>. Paris, Le Livre de poche, collection Pluriel, 1978</w:t>
      </w:r>
    </w:p>
    <w:p w14:paraId="172A2D31" w14:textId="1C98FC62" w:rsidR="00A10733" w:rsidRPr="0080199C" w:rsidRDefault="00A10733" w:rsidP="00A10733">
      <w:pPr>
        <w:pStyle w:val="Nadpis2"/>
        <w:rPr>
          <w:rStyle w:val="text-dark"/>
          <w:rFonts w:asciiTheme="minorHAnsi" w:hAnsiTheme="minorHAnsi" w:cstheme="minorHAnsi"/>
          <w:color w:val="auto"/>
          <w:sz w:val="24"/>
          <w:szCs w:val="24"/>
        </w:rPr>
      </w:pPr>
      <w:r w:rsidRPr="0080199C">
        <w:rPr>
          <w:rStyle w:val="contributor"/>
          <w:rFonts w:asciiTheme="minorHAnsi" w:hAnsiTheme="minorHAnsi" w:cstheme="minorHAnsi"/>
          <w:color w:val="auto"/>
          <w:sz w:val="24"/>
          <w:szCs w:val="24"/>
        </w:rPr>
        <w:t>Eckert</w:t>
      </w:r>
      <w:r w:rsidRPr="0080199C">
        <w:rPr>
          <w:rStyle w:val="contributor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0199C">
        <w:rPr>
          <w:rStyle w:val="contributor"/>
          <w:rFonts w:asciiTheme="minorHAnsi" w:hAnsiTheme="minorHAnsi" w:cstheme="minorHAnsi"/>
          <w:color w:val="auto"/>
          <w:sz w:val="24"/>
          <w:szCs w:val="24"/>
        </w:rPr>
        <w:t>Andreas</w:t>
      </w:r>
      <w:r w:rsidRPr="0080199C">
        <w:rPr>
          <w:rStyle w:val="contributor"/>
          <w:rFonts w:asciiTheme="minorHAnsi" w:hAnsiTheme="minorHAnsi" w:cstheme="minorHAnsi"/>
          <w:color w:val="auto"/>
          <w:sz w:val="24"/>
          <w:szCs w:val="24"/>
        </w:rPr>
        <w:t xml:space="preserve">: </w:t>
      </w:r>
      <w:proofErr w:type="spellStart"/>
      <w:r w:rsidRPr="0080199C">
        <w:rPr>
          <w:rStyle w:val="text-dark"/>
          <w:rFonts w:asciiTheme="minorHAnsi" w:hAnsiTheme="minorHAnsi" w:cstheme="minorHAnsi"/>
          <w:i/>
          <w:iCs/>
          <w:color w:val="auto"/>
          <w:sz w:val="24"/>
          <w:szCs w:val="24"/>
        </w:rPr>
        <w:t>Global</w:t>
      </w:r>
      <w:proofErr w:type="spellEnd"/>
      <w:r w:rsidRPr="0080199C">
        <w:rPr>
          <w:rStyle w:val="text-dark"/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80199C">
        <w:rPr>
          <w:rStyle w:val="text-dark"/>
          <w:rFonts w:asciiTheme="minorHAnsi" w:hAnsiTheme="minorHAnsi" w:cstheme="minorHAnsi"/>
          <w:i/>
          <w:iCs/>
          <w:color w:val="auto"/>
          <w:sz w:val="24"/>
          <w:szCs w:val="24"/>
        </w:rPr>
        <w:t>Histories</w:t>
      </w:r>
      <w:proofErr w:type="spellEnd"/>
      <w:r w:rsidRPr="0080199C">
        <w:rPr>
          <w:rStyle w:val="text-dark"/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80199C">
        <w:rPr>
          <w:rStyle w:val="text-dark"/>
          <w:rFonts w:asciiTheme="minorHAnsi" w:hAnsiTheme="minorHAnsi" w:cstheme="minorHAnsi"/>
          <w:i/>
          <w:iCs/>
          <w:color w:val="auto"/>
          <w:sz w:val="24"/>
          <w:szCs w:val="24"/>
        </w:rPr>
        <w:t>of</w:t>
      </w:r>
      <w:proofErr w:type="spellEnd"/>
      <w:r w:rsidRPr="0080199C">
        <w:rPr>
          <w:rStyle w:val="text-dark"/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80199C">
        <w:rPr>
          <w:rStyle w:val="text-dark"/>
          <w:rFonts w:asciiTheme="minorHAnsi" w:hAnsiTheme="minorHAnsi" w:cstheme="minorHAnsi"/>
          <w:i/>
          <w:iCs/>
          <w:color w:val="auto"/>
          <w:sz w:val="24"/>
          <w:szCs w:val="24"/>
        </w:rPr>
        <w:t>Work</w:t>
      </w:r>
      <w:proofErr w:type="spellEnd"/>
      <w:r w:rsidRPr="0080199C">
        <w:rPr>
          <w:rStyle w:val="text-dark"/>
          <w:rFonts w:asciiTheme="minorHAnsi" w:hAnsiTheme="minorHAnsi" w:cstheme="minorHAnsi"/>
          <w:color w:val="auto"/>
          <w:sz w:val="24"/>
          <w:szCs w:val="24"/>
        </w:rPr>
        <w:t xml:space="preserve">. De </w:t>
      </w:r>
      <w:proofErr w:type="spellStart"/>
      <w:r w:rsidRPr="0080199C">
        <w:rPr>
          <w:rStyle w:val="text-dark"/>
          <w:rFonts w:asciiTheme="minorHAnsi" w:hAnsiTheme="minorHAnsi" w:cstheme="minorHAnsi"/>
          <w:color w:val="auto"/>
          <w:sz w:val="24"/>
          <w:szCs w:val="24"/>
        </w:rPr>
        <w:t>Gruyter</w:t>
      </w:r>
      <w:proofErr w:type="spellEnd"/>
      <w:r w:rsidRPr="0080199C">
        <w:rPr>
          <w:rStyle w:val="text-dark"/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80199C">
        <w:rPr>
          <w:rStyle w:val="text-dark"/>
          <w:rFonts w:asciiTheme="minorHAnsi" w:hAnsiTheme="minorHAnsi" w:cstheme="minorHAnsi"/>
          <w:color w:val="auto"/>
          <w:sz w:val="24"/>
          <w:szCs w:val="24"/>
        </w:rPr>
        <w:t>Oldenbourg</w:t>
      </w:r>
      <w:proofErr w:type="spellEnd"/>
      <w:r w:rsidRPr="0080199C">
        <w:rPr>
          <w:rStyle w:val="text-dark"/>
          <w:rFonts w:asciiTheme="minorHAnsi" w:hAnsiTheme="minorHAnsi" w:cstheme="minorHAnsi"/>
          <w:color w:val="auto"/>
          <w:sz w:val="24"/>
          <w:szCs w:val="24"/>
        </w:rPr>
        <w:t xml:space="preserve"> 2016.</w:t>
      </w:r>
    </w:p>
    <w:p w14:paraId="34ADEB96" w14:textId="77777777" w:rsidR="00A10733" w:rsidRPr="0080199C" w:rsidRDefault="00A10733" w:rsidP="00602C42">
      <w:pPr>
        <w:rPr>
          <w:rFonts w:cstheme="minorHAnsi"/>
          <w:sz w:val="24"/>
          <w:szCs w:val="24"/>
          <w:lang w:val="en-GB"/>
        </w:rPr>
      </w:pPr>
    </w:p>
    <w:p w14:paraId="19312AE6" w14:textId="66C84EA6" w:rsidR="00602C42" w:rsidRPr="0080199C" w:rsidRDefault="00602C42" w:rsidP="00602C42">
      <w:pPr>
        <w:rPr>
          <w:rFonts w:eastAsia="Times New Roman" w:cstheme="minorHAnsi"/>
          <w:kern w:val="36"/>
          <w:sz w:val="24"/>
          <w:szCs w:val="24"/>
          <w:lang w:eastAsia="cs-CZ"/>
        </w:rPr>
      </w:pPr>
      <w:r w:rsidRPr="0080199C">
        <w:rPr>
          <w:rFonts w:cstheme="minorHAnsi"/>
          <w:sz w:val="24"/>
          <w:szCs w:val="24"/>
          <w:lang w:val="en-GB"/>
        </w:rPr>
        <w:t xml:space="preserve">Freeman Joshua: </w:t>
      </w:r>
      <w:proofErr w:type="spellStart"/>
      <w:r w:rsidRPr="0080199C">
        <w:rPr>
          <w:rFonts w:cstheme="minorHAnsi"/>
          <w:i/>
          <w:iCs/>
          <w:sz w:val="24"/>
          <w:szCs w:val="24"/>
          <w:lang w:val="en-GB"/>
        </w:rPr>
        <w:t>Behemot</w:t>
      </w:r>
      <w:proofErr w:type="spellEnd"/>
      <w:r w:rsidRPr="0080199C">
        <w:rPr>
          <w:rFonts w:cstheme="minorHAnsi"/>
          <w:i/>
          <w:iCs/>
          <w:sz w:val="24"/>
          <w:szCs w:val="24"/>
          <w:lang w:val="en-GB"/>
        </w:rPr>
        <w:t>.</w:t>
      </w:r>
      <w:r w:rsidRPr="0080199C">
        <w:rPr>
          <w:rFonts w:cstheme="minorHAnsi"/>
          <w:i/>
          <w:iCs/>
          <w:sz w:val="24"/>
          <w:szCs w:val="24"/>
          <w:lang w:val="en-GB"/>
        </w:rPr>
        <w:t xml:space="preserve"> </w:t>
      </w:r>
      <w:r w:rsidRPr="00607D36">
        <w:rPr>
          <w:rFonts w:eastAsia="Times New Roman" w:cstheme="minorHAnsi"/>
          <w:i/>
          <w:iCs/>
          <w:kern w:val="36"/>
          <w:sz w:val="24"/>
          <w:szCs w:val="24"/>
          <w:lang w:eastAsia="cs-CZ"/>
        </w:rPr>
        <w:t xml:space="preserve">A </w:t>
      </w:r>
      <w:proofErr w:type="spellStart"/>
      <w:r w:rsidRPr="00607D36">
        <w:rPr>
          <w:rFonts w:eastAsia="Times New Roman" w:cstheme="minorHAnsi"/>
          <w:i/>
          <w:iCs/>
          <w:kern w:val="36"/>
          <w:sz w:val="24"/>
          <w:szCs w:val="24"/>
          <w:lang w:eastAsia="cs-CZ"/>
        </w:rPr>
        <w:t>History</w:t>
      </w:r>
      <w:proofErr w:type="spellEnd"/>
      <w:r w:rsidRPr="00607D36">
        <w:rPr>
          <w:rFonts w:eastAsia="Times New Roman" w:cstheme="minorHAnsi"/>
          <w:i/>
          <w:iCs/>
          <w:kern w:val="36"/>
          <w:sz w:val="24"/>
          <w:szCs w:val="24"/>
          <w:lang w:eastAsia="cs-CZ"/>
        </w:rPr>
        <w:t xml:space="preserve"> </w:t>
      </w:r>
      <w:proofErr w:type="spellStart"/>
      <w:r w:rsidRPr="00607D36">
        <w:rPr>
          <w:rFonts w:eastAsia="Times New Roman" w:cstheme="minorHAnsi"/>
          <w:i/>
          <w:iCs/>
          <w:kern w:val="36"/>
          <w:sz w:val="24"/>
          <w:szCs w:val="24"/>
          <w:lang w:eastAsia="cs-CZ"/>
        </w:rPr>
        <w:t>of</w:t>
      </w:r>
      <w:proofErr w:type="spellEnd"/>
      <w:r w:rsidRPr="00607D36">
        <w:rPr>
          <w:rFonts w:eastAsia="Times New Roman" w:cstheme="minorHAnsi"/>
          <w:i/>
          <w:iCs/>
          <w:kern w:val="36"/>
          <w:sz w:val="24"/>
          <w:szCs w:val="24"/>
          <w:lang w:eastAsia="cs-CZ"/>
        </w:rPr>
        <w:t xml:space="preserve"> </w:t>
      </w:r>
      <w:proofErr w:type="spellStart"/>
      <w:r w:rsidRPr="00607D36">
        <w:rPr>
          <w:rFonts w:eastAsia="Times New Roman" w:cstheme="minorHAnsi"/>
          <w:i/>
          <w:iCs/>
          <w:kern w:val="36"/>
          <w:sz w:val="24"/>
          <w:szCs w:val="24"/>
          <w:lang w:eastAsia="cs-CZ"/>
        </w:rPr>
        <w:t>the</w:t>
      </w:r>
      <w:proofErr w:type="spellEnd"/>
      <w:r w:rsidRPr="00607D36">
        <w:rPr>
          <w:rFonts w:eastAsia="Times New Roman" w:cstheme="minorHAnsi"/>
          <w:i/>
          <w:iCs/>
          <w:kern w:val="36"/>
          <w:sz w:val="24"/>
          <w:szCs w:val="24"/>
          <w:lang w:eastAsia="cs-CZ"/>
        </w:rPr>
        <w:t xml:space="preserve"> </w:t>
      </w:r>
      <w:proofErr w:type="spellStart"/>
      <w:r w:rsidRPr="00607D36">
        <w:rPr>
          <w:rFonts w:eastAsia="Times New Roman" w:cstheme="minorHAnsi"/>
          <w:i/>
          <w:iCs/>
          <w:kern w:val="36"/>
          <w:sz w:val="24"/>
          <w:szCs w:val="24"/>
          <w:lang w:eastAsia="cs-CZ"/>
        </w:rPr>
        <w:t>Factory</w:t>
      </w:r>
      <w:proofErr w:type="spellEnd"/>
      <w:r w:rsidRPr="00607D36">
        <w:rPr>
          <w:rFonts w:eastAsia="Times New Roman" w:cstheme="minorHAnsi"/>
          <w:i/>
          <w:iCs/>
          <w:kern w:val="36"/>
          <w:sz w:val="24"/>
          <w:szCs w:val="24"/>
          <w:lang w:eastAsia="cs-CZ"/>
        </w:rPr>
        <w:t xml:space="preserve"> and </w:t>
      </w:r>
      <w:proofErr w:type="spellStart"/>
      <w:r w:rsidRPr="00607D36">
        <w:rPr>
          <w:rFonts w:eastAsia="Times New Roman" w:cstheme="minorHAnsi"/>
          <w:i/>
          <w:iCs/>
          <w:kern w:val="36"/>
          <w:sz w:val="24"/>
          <w:szCs w:val="24"/>
          <w:lang w:eastAsia="cs-CZ"/>
        </w:rPr>
        <w:t>the</w:t>
      </w:r>
      <w:proofErr w:type="spellEnd"/>
      <w:r w:rsidRPr="00607D36">
        <w:rPr>
          <w:rFonts w:eastAsia="Times New Roman" w:cstheme="minorHAnsi"/>
          <w:i/>
          <w:iCs/>
          <w:kern w:val="36"/>
          <w:sz w:val="24"/>
          <w:szCs w:val="24"/>
          <w:lang w:eastAsia="cs-CZ"/>
        </w:rPr>
        <w:t xml:space="preserve"> </w:t>
      </w:r>
      <w:proofErr w:type="spellStart"/>
      <w:r w:rsidRPr="00607D36">
        <w:rPr>
          <w:rFonts w:eastAsia="Times New Roman" w:cstheme="minorHAnsi"/>
          <w:i/>
          <w:iCs/>
          <w:kern w:val="36"/>
          <w:sz w:val="24"/>
          <w:szCs w:val="24"/>
          <w:lang w:eastAsia="cs-CZ"/>
        </w:rPr>
        <w:t>Making</w:t>
      </w:r>
      <w:proofErr w:type="spellEnd"/>
      <w:r w:rsidRPr="00607D36">
        <w:rPr>
          <w:rFonts w:eastAsia="Times New Roman" w:cstheme="minorHAnsi"/>
          <w:i/>
          <w:iCs/>
          <w:kern w:val="36"/>
          <w:sz w:val="24"/>
          <w:szCs w:val="24"/>
          <w:lang w:eastAsia="cs-CZ"/>
        </w:rPr>
        <w:t xml:space="preserve"> </w:t>
      </w:r>
      <w:proofErr w:type="spellStart"/>
      <w:r w:rsidRPr="00607D36">
        <w:rPr>
          <w:rFonts w:eastAsia="Times New Roman" w:cstheme="minorHAnsi"/>
          <w:i/>
          <w:iCs/>
          <w:kern w:val="36"/>
          <w:sz w:val="24"/>
          <w:szCs w:val="24"/>
          <w:lang w:eastAsia="cs-CZ"/>
        </w:rPr>
        <w:t>of</w:t>
      </w:r>
      <w:proofErr w:type="spellEnd"/>
      <w:r w:rsidRPr="00607D36">
        <w:rPr>
          <w:rFonts w:eastAsia="Times New Roman" w:cstheme="minorHAnsi"/>
          <w:i/>
          <w:iCs/>
          <w:kern w:val="36"/>
          <w:sz w:val="24"/>
          <w:szCs w:val="24"/>
          <w:lang w:eastAsia="cs-CZ"/>
        </w:rPr>
        <w:t xml:space="preserve"> </w:t>
      </w:r>
      <w:proofErr w:type="spellStart"/>
      <w:r w:rsidRPr="00607D36">
        <w:rPr>
          <w:rFonts w:eastAsia="Times New Roman" w:cstheme="minorHAnsi"/>
          <w:i/>
          <w:iCs/>
          <w:kern w:val="36"/>
          <w:sz w:val="24"/>
          <w:szCs w:val="24"/>
          <w:lang w:eastAsia="cs-CZ"/>
        </w:rPr>
        <w:t>the</w:t>
      </w:r>
      <w:proofErr w:type="spellEnd"/>
      <w:r w:rsidRPr="00607D36">
        <w:rPr>
          <w:rFonts w:eastAsia="Times New Roman" w:cstheme="minorHAnsi"/>
          <w:i/>
          <w:iCs/>
          <w:kern w:val="36"/>
          <w:sz w:val="24"/>
          <w:szCs w:val="24"/>
          <w:lang w:eastAsia="cs-CZ"/>
        </w:rPr>
        <w:t xml:space="preserve"> </w:t>
      </w:r>
      <w:proofErr w:type="spellStart"/>
      <w:r w:rsidRPr="00607D36">
        <w:rPr>
          <w:rFonts w:eastAsia="Times New Roman" w:cstheme="minorHAnsi"/>
          <w:i/>
          <w:iCs/>
          <w:kern w:val="36"/>
          <w:sz w:val="24"/>
          <w:szCs w:val="24"/>
          <w:lang w:eastAsia="cs-CZ"/>
        </w:rPr>
        <w:t>Modern</w:t>
      </w:r>
      <w:proofErr w:type="spellEnd"/>
      <w:r w:rsidRPr="00607D36">
        <w:rPr>
          <w:rFonts w:eastAsia="Times New Roman" w:cstheme="minorHAnsi"/>
          <w:i/>
          <w:iCs/>
          <w:kern w:val="36"/>
          <w:sz w:val="24"/>
          <w:szCs w:val="24"/>
          <w:lang w:eastAsia="cs-CZ"/>
        </w:rPr>
        <w:t xml:space="preserve"> </w:t>
      </w:r>
      <w:proofErr w:type="spellStart"/>
      <w:r w:rsidRPr="00607D36">
        <w:rPr>
          <w:rFonts w:eastAsia="Times New Roman" w:cstheme="minorHAnsi"/>
          <w:i/>
          <w:iCs/>
          <w:kern w:val="36"/>
          <w:sz w:val="24"/>
          <w:szCs w:val="24"/>
          <w:lang w:eastAsia="cs-CZ"/>
        </w:rPr>
        <w:t>Worl</w:t>
      </w:r>
      <w:r w:rsidRPr="0080199C">
        <w:rPr>
          <w:rFonts w:eastAsia="Times New Roman" w:cstheme="minorHAnsi"/>
          <w:i/>
          <w:iCs/>
          <w:kern w:val="36"/>
          <w:sz w:val="24"/>
          <w:szCs w:val="24"/>
          <w:lang w:eastAsia="cs-CZ"/>
        </w:rPr>
        <w:t>d</w:t>
      </w:r>
      <w:proofErr w:type="spellEnd"/>
      <w:r w:rsidRPr="0080199C">
        <w:rPr>
          <w:rFonts w:eastAsia="Times New Roman" w:cstheme="minorHAnsi"/>
          <w:kern w:val="36"/>
          <w:sz w:val="24"/>
          <w:szCs w:val="24"/>
          <w:lang w:eastAsia="cs-CZ"/>
        </w:rPr>
        <w:t xml:space="preserve">, </w:t>
      </w:r>
      <w:r w:rsidRPr="0080199C">
        <w:rPr>
          <w:rStyle w:val="a-list-item"/>
          <w:rFonts w:cstheme="minorHAnsi"/>
          <w:sz w:val="24"/>
          <w:szCs w:val="24"/>
        </w:rPr>
        <w:t xml:space="preserve">W. W. </w:t>
      </w:r>
      <w:proofErr w:type="spellStart"/>
      <w:r w:rsidRPr="0080199C">
        <w:rPr>
          <w:rStyle w:val="a-list-item"/>
          <w:rFonts w:cstheme="minorHAnsi"/>
          <w:sz w:val="24"/>
          <w:szCs w:val="24"/>
        </w:rPr>
        <w:t>Norton</w:t>
      </w:r>
      <w:proofErr w:type="spellEnd"/>
      <w:r w:rsidRPr="0080199C">
        <w:rPr>
          <w:rStyle w:val="a-list-item"/>
          <w:rFonts w:cstheme="minorHAnsi"/>
          <w:sz w:val="24"/>
          <w:szCs w:val="24"/>
        </w:rPr>
        <w:t xml:space="preserve"> &amp; </w:t>
      </w:r>
      <w:proofErr w:type="spellStart"/>
      <w:r w:rsidRPr="0080199C">
        <w:rPr>
          <w:rStyle w:val="a-list-item"/>
          <w:rFonts w:cstheme="minorHAnsi"/>
          <w:sz w:val="24"/>
          <w:szCs w:val="24"/>
        </w:rPr>
        <w:t>Company</w:t>
      </w:r>
      <w:proofErr w:type="spellEnd"/>
      <w:r w:rsidRPr="00607D36">
        <w:rPr>
          <w:rFonts w:eastAsia="Times New Roman" w:cstheme="minorHAnsi"/>
          <w:kern w:val="36"/>
          <w:sz w:val="24"/>
          <w:szCs w:val="24"/>
          <w:lang w:eastAsia="cs-CZ"/>
        </w:rPr>
        <w:t xml:space="preserve"> 2018</w:t>
      </w:r>
      <w:r w:rsidRPr="0080199C">
        <w:rPr>
          <w:rFonts w:eastAsia="Times New Roman" w:cstheme="minorHAnsi"/>
          <w:kern w:val="36"/>
          <w:sz w:val="24"/>
          <w:szCs w:val="24"/>
          <w:lang w:eastAsia="cs-CZ"/>
        </w:rPr>
        <w:t>.</w:t>
      </w:r>
    </w:p>
    <w:p w14:paraId="3EFACAEA" w14:textId="185B09AC" w:rsidR="00A10733" w:rsidRPr="0080199C" w:rsidRDefault="00A10733" w:rsidP="00A10733">
      <w:pPr>
        <w:pStyle w:val="Nadpis4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proofErr w:type="spellStart"/>
      <w:r w:rsidRPr="0080199C">
        <w:rPr>
          <w:rStyle w:val="contributors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>Grama</w:t>
      </w:r>
      <w:proofErr w:type="spellEnd"/>
      <w:r w:rsidRPr="0080199C">
        <w:rPr>
          <w:rStyle w:val="contributors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Adrian</w:t>
      </w:r>
      <w:r w:rsidRPr="0080199C">
        <w:rPr>
          <w:rStyle w:val="contributors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: </w:t>
      </w:r>
      <w:hyperlink r:id="rId5" w:history="1">
        <w:proofErr w:type="spellStart"/>
        <w:r w:rsidRPr="0080199C">
          <w:rPr>
            <w:rStyle w:val="Hypertextovodkaz"/>
            <w:rFonts w:asciiTheme="minorHAnsi" w:hAnsiTheme="minorHAnsi" w:cstheme="minorHAnsi"/>
            <w:color w:val="auto"/>
            <w:sz w:val="24"/>
            <w:szCs w:val="24"/>
          </w:rPr>
          <w:t>Laboring</w:t>
        </w:r>
        <w:proofErr w:type="spellEnd"/>
        <w:r w:rsidRPr="0080199C">
          <w:rPr>
            <w:rStyle w:val="Hypertextovodkaz"/>
            <w:rFonts w:asciiTheme="minorHAnsi" w:hAnsiTheme="minorHAnsi" w:cstheme="minorHAnsi"/>
            <w:color w:val="auto"/>
            <w:sz w:val="24"/>
            <w:szCs w:val="24"/>
          </w:rPr>
          <w:t xml:space="preserve"> </w:t>
        </w:r>
        <w:proofErr w:type="spellStart"/>
        <w:r w:rsidRPr="0080199C">
          <w:rPr>
            <w:rStyle w:val="Hypertextovodkaz"/>
            <w:rFonts w:asciiTheme="minorHAnsi" w:hAnsiTheme="minorHAnsi" w:cstheme="minorHAnsi"/>
            <w:color w:val="auto"/>
            <w:sz w:val="24"/>
            <w:szCs w:val="24"/>
          </w:rPr>
          <w:t>Along</w:t>
        </w:r>
        <w:proofErr w:type="spellEnd"/>
        <w:r w:rsidRPr="0080199C">
          <w:rPr>
            <w:rStyle w:val="Hypertextovodkaz"/>
            <w:rFonts w:asciiTheme="minorHAnsi" w:hAnsiTheme="minorHAnsi" w:cstheme="minorHAnsi"/>
            <w:color w:val="auto"/>
            <w:sz w:val="24"/>
            <w:szCs w:val="24"/>
          </w:rPr>
          <w:t xml:space="preserve">. </w:t>
        </w:r>
        <w:proofErr w:type="spellStart"/>
        <w:r w:rsidRPr="0080199C">
          <w:rPr>
            <w:rStyle w:val="font-weight-normal"/>
            <w:rFonts w:asciiTheme="minorHAnsi" w:hAnsiTheme="minorHAnsi" w:cstheme="minorHAnsi"/>
            <w:color w:val="auto"/>
            <w:sz w:val="24"/>
            <w:szCs w:val="24"/>
          </w:rPr>
          <w:t>Industrial</w:t>
        </w:r>
        <w:proofErr w:type="spellEnd"/>
        <w:r w:rsidRPr="0080199C">
          <w:rPr>
            <w:rStyle w:val="font-weight-normal"/>
            <w:rFonts w:asciiTheme="minorHAnsi" w:hAnsiTheme="minorHAnsi" w:cstheme="minorHAnsi"/>
            <w:color w:val="auto"/>
            <w:sz w:val="24"/>
            <w:szCs w:val="24"/>
          </w:rPr>
          <w:t xml:space="preserve"> </w:t>
        </w:r>
        <w:proofErr w:type="spellStart"/>
        <w:r w:rsidRPr="0080199C">
          <w:rPr>
            <w:rStyle w:val="font-weight-normal"/>
            <w:rFonts w:asciiTheme="minorHAnsi" w:hAnsiTheme="minorHAnsi" w:cstheme="minorHAnsi"/>
            <w:color w:val="auto"/>
            <w:sz w:val="24"/>
            <w:szCs w:val="24"/>
          </w:rPr>
          <w:t>Workers</w:t>
        </w:r>
        <w:proofErr w:type="spellEnd"/>
        <w:r w:rsidRPr="0080199C">
          <w:rPr>
            <w:rStyle w:val="font-weight-normal"/>
            <w:rFonts w:asciiTheme="minorHAnsi" w:hAnsiTheme="minorHAnsi" w:cstheme="minorHAnsi"/>
            <w:color w:val="auto"/>
            <w:sz w:val="24"/>
            <w:szCs w:val="24"/>
          </w:rPr>
          <w:t xml:space="preserve"> and </w:t>
        </w:r>
        <w:proofErr w:type="spellStart"/>
        <w:r w:rsidRPr="0080199C">
          <w:rPr>
            <w:rStyle w:val="font-weight-normal"/>
            <w:rFonts w:asciiTheme="minorHAnsi" w:hAnsiTheme="minorHAnsi" w:cstheme="minorHAnsi"/>
            <w:color w:val="auto"/>
            <w:sz w:val="24"/>
            <w:szCs w:val="24"/>
          </w:rPr>
          <w:t>the</w:t>
        </w:r>
        <w:proofErr w:type="spellEnd"/>
        <w:r w:rsidRPr="0080199C">
          <w:rPr>
            <w:rStyle w:val="font-weight-normal"/>
            <w:rFonts w:asciiTheme="minorHAnsi" w:hAnsiTheme="minorHAnsi" w:cstheme="minorHAnsi"/>
            <w:color w:val="auto"/>
            <w:sz w:val="24"/>
            <w:szCs w:val="24"/>
          </w:rPr>
          <w:t xml:space="preserve"> </w:t>
        </w:r>
        <w:proofErr w:type="spellStart"/>
        <w:r w:rsidRPr="0080199C">
          <w:rPr>
            <w:rStyle w:val="font-weight-normal"/>
            <w:rFonts w:asciiTheme="minorHAnsi" w:hAnsiTheme="minorHAnsi" w:cstheme="minorHAnsi"/>
            <w:color w:val="auto"/>
            <w:sz w:val="24"/>
            <w:szCs w:val="24"/>
          </w:rPr>
          <w:t>Making</w:t>
        </w:r>
        <w:proofErr w:type="spellEnd"/>
        <w:r w:rsidRPr="0080199C">
          <w:rPr>
            <w:rStyle w:val="font-weight-normal"/>
            <w:rFonts w:asciiTheme="minorHAnsi" w:hAnsiTheme="minorHAnsi" w:cstheme="minorHAnsi"/>
            <w:color w:val="auto"/>
            <w:sz w:val="24"/>
            <w:szCs w:val="24"/>
          </w:rPr>
          <w:t xml:space="preserve"> </w:t>
        </w:r>
        <w:proofErr w:type="spellStart"/>
        <w:r w:rsidRPr="0080199C">
          <w:rPr>
            <w:rStyle w:val="font-weight-normal"/>
            <w:rFonts w:asciiTheme="minorHAnsi" w:hAnsiTheme="minorHAnsi" w:cstheme="minorHAnsi"/>
            <w:color w:val="auto"/>
            <w:sz w:val="24"/>
            <w:szCs w:val="24"/>
          </w:rPr>
          <w:t>of</w:t>
        </w:r>
        <w:proofErr w:type="spellEnd"/>
        <w:r w:rsidRPr="0080199C">
          <w:rPr>
            <w:rStyle w:val="font-weight-normal"/>
            <w:rFonts w:asciiTheme="minorHAnsi" w:hAnsiTheme="minorHAnsi" w:cstheme="minorHAnsi"/>
            <w:color w:val="auto"/>
            <w:sz w:val="24"/>
            <w:szCs w:val="24"/>
          </w:rPr>
          <w:t xml:space="preserve"> </w:t>
        </w:r>
        <w:proofErr w:type="spellStart"/>
        <w:r w:rsidRPr="0080199C">
          <w:rPr>
            <w:rStyle w:val="font-weight-normal"/>
            <w:rFonts w:asciiTheme="minorHAnsi" w:hAnsiTheme="minorHAnsi" w:cstheme="minorHAnsi"/>
            <w:color w:val="auto"/>
            <w:sz w:val="24"/>
            <w:szCs w:val="24"/>
          </w:rPr>
          <w:t>Postwar</w:t>
        </w:r>
        <w:proofErr w:type="spellEnd"/>
        <w:r w:rsidRPr="0080199C">
          <w:rPr>
            <w:rStyle w:val="font-weight-normal"/>
            <w:rFonts w:asciiTheme="minorHAnsi" w:hAnsiTheme="minorHAnsi" w:cstheme="minorHAnsi"/>
            <w:color w:val="auto"/>
            <w:sz w:val="24"/>
            <w:szCs w:val="24"/>
          </w:rPr>
          <w:t xml:space="preserve"> </w:t>
        </w:r>
        <w:proofErr w:type="spellStart"/>
        <w:r w:rsidRPr="0080199C">
          <w:rPr>
            <w:rStyle w:val="font-weight-normal"/>
            <w:rFonts w:asciiTheme="minorHAnsi" w:hAnsiTheme="minorHAnsi" w:cstheme="minorHAnsi"/>
            <w:color w:val="auto"/>
            <w:sz w:val="24"/>
            <w:szCs w:val="24"/>
          </w:rPr>
          <w:t>Romania</w:t>
        </w:r>
        <w:proofErr w:type="spellEnd"/>
        <w:r w:rsidRPr="0080199C">
          <w:rPr>
            <w:rStyle w:val="font-weight-normal"/>
            <w:rFonts w:asciiTheme="minorHAnsi" w:hAnsiTheme="minorHAnsi" w:cstheme="minorHAnsi"/>
            <w:i w:val="0"/>
            <w:iCs w:val="0"/>
            <w:color w:val="auto"/>
            <w:sz w:val="24"/>
            <w:szCs w:val="24"/>
          </w:rPr>
          <w:t xml:space="preserve"> </w:t>
        </w:r>
      </w:hyperlink>
      <w:r w:rsidRPr="0080199C">
        <w:rPr>
          <w:rStyle w:val="small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. De </w:t>
      </w:r>
      <w:proofErr w:type="spellStart"/>
      <w:r w:rsidRPr="0080199C">
        <w:rPr>
          <w:rStyle w:val="small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>Gruyter</w:t>
      </w:r>
      <w:proofErr w:type="spellEnd"/>
      <w:r w:rsidRPr="0080199C">
        <w:rPr>
          <w:rStyle w:val="small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80199C">
        <w:rPr>
          <w:rStyle w:val="small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>Oldenbourg</w:t>
      </w:r>
      <w:proofErr w:type="spellEnd"/>
      <w:r w:rsidRPr="0080199C">
        <w:rPr>
          <w:rStyle w:val="small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Pr="0080199C">
        <w:rPr>
          <w:rStyle w:val="pubdate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>2018</w:t>
      </w:r>
      <w:r w:rsidRPr="0080199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</w:p>
    <w:p w14:paraId="5078C0A0" w14:textId="32F95304" w:rsidR="00A10733" w:rsidRDefault="00602C42" w:rsidP="00602C42">
      <w:pPr>
        <w:pStyle w:val="Nadpis1"/>
        <w:rPr>
          <w:rFonts w:asciiTheme="minorHAnsi" w:hAnsiTheme="minorHAnsi" w:cstheme="minorHAnsi"/>
          <w:b w:val="0"/>
          <w:bCs w:val="0"/>
          <w:sz w:val="24"/>
          <w:szCs w:val="24"/>
        </w:rPr>
      </w:pP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Heumos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, Peter. “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State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Socialism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Egalitarianism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Collectivism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: On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the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Social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Context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of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Socialist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Work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Movements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in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Czechoslovak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Industrial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and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Mining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Enterprises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1945-1965.” </w:t>
      </w:r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International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Labor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and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Working-Class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History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no. 68, 2005, pp. 47–74. </w:t>
      </w:r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JSTOR</w:t>
      </w:r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, www.jstor.org/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stable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/27673002. </w:t>
      </w:r>
    </w:p>
    <w:p w14:paraId="21F2981F" w14:textId="0FE2394F" w:rsidR="0080199C" w:rsidRPr="0080199C" w:rsidRDefault="0080199C" w:rsidP="00602C42">
      <w:pPr>
        <w:pStyle w:val="Nadpis1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Hobsbawm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Eric: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Labour's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Turning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Point: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Extracts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from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Contemporary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Sources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.</w:t>
      </w:r>
      <w:r w:rsidRPr="001B3E8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1B3E82">
        <w:rPr>
          <w:rFonts w:asciiTheme="minorHAnsi" w:hAnsiTheme="minorHAnsi" w:cstheme="minorHAnsi"/>
          <w:b w:val="0"/>
          <w:bCs w:val="0"/>
          <w:sz w:val="24"/>
          <w:szCs w:val="24"/>
        </w:rPr>
        <w:t>Lawrence</w:t>
      </w:r>
      <w:proofErr w:type="spellEnd"/>
      <w:r w:rsidRPr="001B3E8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– </w:t>
      </w:r>
      <w:proofErr w:type="spellStart"/>
      <w:r w:rsidRPr="001B3E82">
        <w:rPr>
          <w:rFonts w:asciiTheme="minorHAnsi" w:hAnsiTheme="minorHAnsi" w:cstheme="minorHAnsi"/>
          <w:b w:val="0"/>
          <w:bCs w:val="0"/>
          <w:sz w:val="24"/>
          <w:szCs w:val="24"/>
        </w:rPr>
        <w:t>Wishart</w:t>
      </w:r>
      <w:proofErr w:type="spellEnd"/>
      <w:r w:rsidRPr="001B3E8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1948.</w:t>
      </w:r>
    </w:p>
    <w:p w14:paraId="74BD48D6" w14:textId="23E5A918" w:rsidR="0080199C" w:rsidRPr="0080199C" w:rsidRDefault="0080199C" w:rsidP="00602C42">
      <w:pPr>
        <w:pStyle w:val="Nadpis1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proofErr w:type="spellStart"/>
      <w:r w:rsidRPr="001B3E82">
        <w:rPr>
          <w:rFonts w:asciiTheme="minorHAnsi" w:hAnsiTheme="minorHAnsi" w:cstheme="minorHAnsi"/>
          <w:b w:val="0"/>
          <w:bCs w:val="0"/>
          <w:sz w:val="24"/>
          <w:szCs w:val="24"/>
        </w:rPr>
        <w:t>Hobsbawm</w:t>
      </w:r>
      <w:proofErr w:type="spellEnd"/>
      <w:r w:rsidRPr="001B3E8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Eric:</w:t>
      </w:r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Primitive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Rebels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: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Studies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in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Archaic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Forms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of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Social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Movement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in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the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19th and 20th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centuries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. </w:t>
      </w:r>
      <w:r w:rsidRPr="001B3E8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Manchester University </w:t>
      </w:r>
      <w:proofErr w:type="spellStart"/>
      <w:r w:rsidRPr="001B3E82">
        <w:rPr>
          <w:rFonts w:asciiTheme="minorHAnsi" w:hAnsiTheme="minorHAnsi" w:cstheme="minorHAnsi"/>
          <w:b w:val="0"/>
          <w:bCs w:val="0"/>
          <w:sz w:val="24"/>
          <w:szCs w:val="24"/>
        </w:rPr>
        <w:t>Press</w:t>
      </w:r>
      <w:proofErr w:type="spellEnd"/>
      <w:r w:rsidRPr="001B3E8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1959, 1963, 1971.</w:t>
      </w:r>
    </w:p>
    <w:p w14:paraId="3C94D66F" w14:textId="7EA083E5" w:rsidR="0080199C" w:rsidRPr="0080199C" w:rsidRDefault="0080199C" w:rsidP="00602C42">
      <w:pPr>
        <w:pStyle w:val="Nadpis1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proofErr w:type="spellStart"/>
      <w:r w:rsidRPr="001B3E82">
        <w:rPr>
          <w:rFonts w:asciiTheme="minorHAnsi" w:hAnsiTheme="minorHAnsi" w:cstheme="minorHAnsi"/>
          <w:b w:val="0"/>
          <w:bCs w:val="0"/>
          <w:sz w:val="24"/>
          <w:szCs w:val="24"/>
        </w:rPr>
        <w:t>Hobsbawm</w:t>
      </w:r>
      <w:proofErr w:type="spellEnd"/>
      <w:r w:rsidRPr="001B3E8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Eric:</w:t>
      </w:r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Labouring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Men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: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studies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in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the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history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of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labour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. </w:t>
      </w:r>
      <w:proofErr w:type="spellStart"/>
      <w:r w:rsidRPr="001B3E82">
        <w:rPr>
          <w:rFonts w:asciiTheme="minorHAnsi" w:hAnsiTheme="minorHAnsi" w:cstheme="minorHAnsi"/>
          <w:b w:val="0"/>
          <w:bCs w:val="0"/>
          <w:sz w:val="24"/>
          <w:szCs w:val="24"/>
        </w:rPr>
        <w:t>Weidenfeld</w:t>
      </w:r>
      <w:proofErr w:type="spellEnd"/>
      <w:r w:rsidRPr="001B3E8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– </w:t>
      </w:r>
      <w:proofErr w:type="spellStart"/>
      <w:r w:rsidRPr="001B3E82">
        <w:rPr>
          <w:rFonts w:asciiTheme="minorHAnsi" w:hAnsiTheme="minorHAnsi" w:cstheme="minorHAnsi"/>
          <w:b w:val="0"/>
          <w:bCs w:val="0"/>
          <w:sz w:val="24"/>
          <w:szCs w:val="24"/>
        </w:rPr>
        <w:t>Nicolson</w:t>
      </w:r>
      <w:proofErr w:type="spellEnd"/>
      <w:r w:rsidRPr="001B3E8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1964.</w:t>
      </w:r>
    </w:p>
    <w:p w14:paraId="6EF0F760" w14:textId="433AE6ED" w:rsidR="0080199C" w:rsidRPr="0080199C" w:rsidRDefault="0080199C" w:rsidP="00602C42">
      <w:pPr>
        <w:pStyle w:val="Nadpis1"/>
        <w:rPr>
          <w:rFonts w:asciiTheme="minorHAnsi" w:hAnsiTheme="minorHAnsi" w:cstheme="minorHAnsi"/>
          <w:b w:val="0"/>
          <w:bCs w:val="0"/>
          <w:sz w:val="24"/>
          <w:szCs w:val="24"/>
        </w:rPr>
      </w:pPr>
      <w:proofErr w:type="spellStart"/>
      <w:r w:rsidRPr="001B3E82">
        <w:rPr>
          <w:rFonts w:asciiTheme="minorHAnsi" w:hAnsiTheme="minorHAnsi" w:cstheme="minorHAnsi"/>
          <w:b w:val="0"/>
          <w:bCs w:val="0"/>
          <w:sz w:val="24"/>
          <w:szCs w:val="24"/>
        </w:rPr>
        <w:t>Hobsbawm</w:t>
      </w:r>
      <w:proofErr w:type="spellEnd"/>
      <w:r w:rsidRPr="001B3E8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Eric:</w:t>
      </w:r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Worlds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of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Labour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: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Further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Studies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in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the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History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of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Labour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. </w:t>
      </w:r>
      <w:proofErr w:type="spellStart"/>
      <w:r w:rsidRPr="001B3E82">
        <w:rPr>
          <w:rFonts w:asciiTheme="minorHAnsi" w:hAnsiTheme="minorHAnsi" w:cstheme="minorHAnsi"/>
          <w:b w:val="0"/>
          <w:bCs w:val="0"/>
          <w:sz w:val="24"/>
          <w:szCs w:val="24"/>
        </w:rPr>
        <w:t>Weidenfeld</w:t>
      </w:r>
      <w:proofErr w:type="spellEnd"/>
      <w:r w:rsidRPr="001B3E8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– </w:t>
      </w:r>
      <w:proofErr w:type="spellStart"/>
      <w:r w:rsidRPr="001B3E82">
        <w:rPr>
          <w:rFonts w:asciiTheme="minorHAnsi" w:hAnsiTheme="minorHAnsi" w:cstheme="minorHAnsi"/>
          <w:b w:val="0"/>
          <w:bCs w:val="0"/>
          <w:sz w:val="24"/>
          <w:szCs w:val="24"/>
        </w:rPr>
        <w:t>Nicolson</w:t>
      </w:r>
      <w:proofErr w:type="spellEnd"/>
      <w:r w:rsidRPr="001B3E8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19</w:t>
      </w:r>
      <w:r w:rsidRPr="001B3E82">
        <w:rPr>
          <w:rFonts w:asciiTheme="minorHAnsi" w:hAnsiTheme="minorHAnsi" w:cstheme="minorHAnsi"/>
          <w:b w:val="0"/>
          <w:bCs w:val="0"/>
          <w:sz w:val="24"/>
          <w:szCs w:val="24"/>
        </w:rPr>
        <w:t>84.</w:t>
      </w:r>
    </w:p>
    <w:p w14:paraId="51E12CF0" w14:textId="10AF6C54" w:rsidR="00602C42" w:rsidRDefault="00602C42" w:rsidP="00602C42">
      <w:pPr>
        <w:pStyle w:val="Nadpis1"/>
        <w:rPr>
          <w:rStyle w:val="a-size-large"/>
          <w:rFonts w:asciiTheme="minorHAnsi" w:hAnsiTheme="minorHAnsi" w:cstheme="minorHAnsi"/>
          <w:b w:val="0"/>
          <w:bCs w:val="0"/>
          <w:sz w:val="24"/>
          <w:szCs w:val="24"/>
        </w:rPr>
      </w:pPr>
      <w:r w:rsidRPr="0080199C">
        <w:rPr>
          <w:rFonts w:asciiTheme="minorHAnsi" w:hAnsiTheme="minorHAnsi" w:cstheme="minorHAnsi"/>
          <w:b w:val="0"/>
          <w:bCs w:val="0"/>
          <w:sz w:val="24"/>
          <w:szCs w:val="24"/>
          <w:lang w:val="en-GB"/>
        </w:rPr>
        <w:t xml:space="preserve">Horváth Sandor: </w:t>
      </w:r>
      <w:proofErr w:type="spellStart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Stalinism</w:t>
      </w:r>
      <w:proofErr w:type="spellEnd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Reloaded</w:t>
      </w:r>
      <w:proofErr w:type="spellEnd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: </w:t>
      </w:r>
      <w:proofErr w:type="spellStart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Everyday</w:t>
      </w:r>
      <w:proofErr w:type="spellEnd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Life</w:t>
      </w:r>
      <w:proofErr w:type="spellEnd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in Stalin-City, </w:t>
      </w:r>
      <w:proofErr w:type="spellStart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Hungary</w:t>
      </w:r>
      <w:proofErr w:type="spellEnd"/>
      <w:r w:rsidRPr="0080199C">
        <w:rPr>
          <w:rStyle w:val="a-size-extra-large"/>
          <w:rFonts w:asciiTheme="minorHAnsi" w:hAnsiTheme="minorHAnsi" w:cstheme="minorHAnsi"/>
          <w:b w:val="0"/>
          <w:bCs w:val="0"/>
          <w:sz w:val="24"/>
          <w:szCs w:val="24"/>
        </w:rPr>
        <w:t xml:space="preserve">. Indiana University </w:t>
      </w:r>
      <w:proofErr w:type="spellStart"/>
      <w:r w:rsidRPr="0080199C">
        <w:rPr>
          <w:rStyle w:val="a-size-extra-large"/>
          <w:rFonts w:asciiTheme="minorHAnsi" w:hAnsiTheme="minorHAnsi" w:cstheme="minorHAnsi"/>
          <w:b w:val="0"/>
          <w:bCs w:val="0"/>
          <w:sz w:val="24"/>
          <w:szCs w:val="24"/>
        </w:rPr>
        <w:t>Press</w:t>
      </w:r>
      <w:proofErr w:type="spellEnd"/>
      <w:r w:rsidRPr="0080199C">
        <w:rPr>
          <w:rStyle w:val="a-size-extra-large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80199C">
        <w:rPr>
          <w:rStyle w:val="a-size-large"/>
          <w:rFonts w:asciiTheme="minorHAnsi" w:hAnsiTheme="minorHAnsi" w:cstheme="minorHAnsi"/>
          <w:b w:val="0"/>
          <w:bCs w:val="0"/>
          <w:sz w:val="24"/>
          <w:szCs w:val="24"/>
        </w:rPr>
        <w:t>2017</w:t>
      </w:r>
      <w:r w:rsidR="00A10733" w:rsidRPr="0080199C">
        <w:rPr>
          <w:rStyle w:val="a-size-large"/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4B469E34" w14:textId="530F374F" w:rsidR="0080199C" w:rsidRPr="0080199C" w:rsidRDefault="0080199C" w:rsidP="0080199C">
      <w:pPr>
        <w:pStyle w:val="Nadpis1"/>
        <w:rPr>
          <w:rFonts w:asciiTheme="minorHAnsi" w:hAnsiTheme="minorHAnsi" w:cstheme="minorHAnsi"/>
          <w:b w:val="0"/>
          <w:bCs w:val="0"/>
          <w:sz w:val="24"/>
          <w:szCs w:val="24"/>
        </w:rPr>
      </w:pPr>
      <w:proofErr w:type="spellStart"/>
      <w:r w:rsidRPr="0080199C">
        <w:rPr>
          <w:rStyle w:val="a-size-large"/>
          <w:rFonts w:asciiTheme="minorHAnsi" w:hAnsiTheme="minorHAnsi" w:cstheme="minorHAnsi"/>
          <w:b w:val="0"/>
          <w:bCs w:val="0"/>
          <w:sz w:val="24"/>
          <w:szCs w:val="24"/>
        </w:rPr>
        <w:t>Katznelson</w:t>
      </w:r>
      <w:proofErr w:type="spellEnd"/>
      <w:r w:rsidRPr="0080199C">
        <w:rPr>
          <w:rStyle w:val="a-size-large"/>
          <w:rFonts w:asciiTheme="minorHAnsi" w:hAnsiTheme="minorHAnsi" w:cstheme="minorHAnsi"/>
          <w:b w:val="0"/>
          <w:bCs w:val="0"/>
          <w:sz w:val="24"/>
          <w:szCs w:val="24"/>
        </w:rPr>
        <w:t xml:space="preserve"> Ira – </w:t>
      </w:r>
      <w:proofErr w:type="spellStart"/>
      <w:r w:rsidRPr="0080199C">
        <w:rPr>
          <w:rStyle w:val="a-size-large"/>
          <w:rFonts w:asciiTheme="minorHAnsi" w:hAnsiTheme="minorHAnsi" w:cstheme="minorHAnsi"/>
          <w:b w:val="0"/>
          <w:bCs w:val="0"/>
          <w:sz w:val="24"/>
          <w:szCs w:val="24"/>
        </w:rPr>
        <w:t>Zolberg</w:t>
      </w:r>
      <w:proofErr w:type="spellEnd"/>
      <w:r w:rsidRPr="0080199C">
        <w:rPr>
          <w:rStyle w:val="a-size-large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Style w:val="a-size-large"/>
          <w:rFonts w:asciiTheme="minorHAnsi" w:hAnsiTheme="minorHAnsi" w:cstheme="minorHAnsi"/>
          <w:b w:val="0"/>
          <w:bCs w:val="0"/>
          <w:sz w:val="24"/>
          <w:szCs w:val="24"/>
        </w:rPr>
        <w:t>Aristide</w:t>
      </w:r>
      <w:proofErr w:type="spellEnd"/>
      <w:r w:rsidRPr="0080199C">
        <w:rPr>
          <w:rStyle w:val="a-size-large"/>
          <w:rFonts w:asciiTheme="minorHAnsi" w:hAnsiTheme="minorHAnsi" w:cstheme="minorHAnsi"/>
          <w:b w:val="0"/>
          <w:bCs w:val="0"/>
          <w:sz w:val="24"/>
          <w:szCs w:val="24"/>
        </w:rPr>
        <w:t xml:space="preserve">: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Working-Class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Formation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: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Ninteenth-Century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Patterns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in Western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Europe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and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the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United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States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Princeton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1986.</w:t>
      </w:r>
    </w:p>
    <w:p w14:paraId="2F4932B7" w14:textId="1FB16002" w:rsidR="00602C42" w:rsidRPr="0080199C" w:rsidRDefault="00602C42" w:rsidP="00602C42">
      <w:pPr>
        <w:rPr>
          <w:rFonts w:cstheme="minorHAnsi"/>
          <w:sz w:val="24"/>
          <w:szCs w:val="24"/>
          <w:lang w:val="en-GB"/>
        </w:rPr>
      </w:pPr>
      <w:r w:rsidRPr="0080199C">
        <w:rPr>
          <w:rFonts w:cstheme="minorHAnsi"/>
          <w:sz w:val="24"/>
          <w:szCs w:val="24"/>
          <w:lang w:val="en-GB"/>
        </w:rPr>
        <w:t xml:space="preserve">Kenney Padraic: </w:t>
      </w:r>
      <w:proofErr w:type="spellStart"/>
      <w:r w:rsidRPr="0080199C">
        <w:rPr>
          <w:rFonts w:cstheme="minorHAnsi"/>
          <w:i/>
          <w:iCs/>
          <w:sz w:val="24"/>
          <w:szCs w:val="24"/>
        </w:rPr>
        <w:t>Rebuilding</w:t>
      </w:r>
      <w:proofErr w:type="spellEnd"/>
      <w:r w:rsidRPr="0080199C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cstheme="minorHAnsi"/>
          <w:i/>
          <w:iCs/>
          <w:sz w:val="24"/>
          <w:szCs w:val="24"/>
        </w:rPr>
        <w:t>Poland</w:t>
      </w:r>
      <w:proofErr w:type="spellEnd"/>
      <w:r w:rsidRPr="0080199C">
        <w:rPr>
          <w:rFonts w:cstheme="minorHAnsi"/>
          <w:i/>
          <w:iCs/>
          <w:sz w:val="24"/>
          <w:szCs w:val="24"/>
        </w:rPr>
        <w:t xml:space="preserve">: </w:t>
      </w:r>
      <w:proofErr w:type="spellStart"/>
      <w:r w:rsidRPr="0080199C">
        <w:rPr>
          <w:rFonts w:cstheme="minorHAnsi"/>
          <w:i/>
          <w:iCs/>
          <w:sz w:val="24"/>
          <w:szCs w:val="24"/>
        </w:rPr>
        <w:t>Workers</w:t>
      </w:r>
      <w:proofErr w:type="spellEnd"/>
      <w:r w:rsidRPr="0080199C">
        <w:rPr>
          <w:rFonts w:cstheme="minorHAnsi"/>
          <w:i/>
          <w:iCs/>
          <w:sz w:val="24"/>
          <w:szCs w:val="24"/>
        </w:rPr>
        <w:t xml:space="preserve"> and </w:t>
      </w:r>
      <w:proofErr w:type="spellStart"/>
      <w:r w:rsidRPr="0080199C">
        <w:rPr>
          <w:rFonts w:cstheme="minorHAnsi"/>
          <w:i/>
          <w:iCs/>
          <w:sz w:val="24"/>
          <w:szCs w:val="24"/>
        </w:rPr>
        <w:t>Communists</w:t>
      </w:r>
      <w:proofErr w:type="spellEnd"/>
      <w:r w:rsidRPr="0080199C">
        <w:rPr>
          <w:rFonts w:cstheme="minorHAnsi"/>
          <w:i/>
          <w:iCs/>
          <w:sz w:val="24"/>
          <w:szCs w:val="24"/>
        </w:rPr>
        <w:t>, 1945-1950</w:t>
      </w:r>
      <w:r w:rsidRPr="0080199C">
        <w:rPr>
          <w:rFonts w:cstheme="minorHAnsi"/>
          <w:sz w:val="24"/>
          <w:szCs w:val="24"/>
        </w:rPr>
        <w:t xml:space="preserve">, </w:t>
      </w:r>
      <w:proofErr w:type="spellStart"/>
      <w:r w:rsidRPr="0080199C">
        <w:rPr>
          <w:rFonts w:cstheme="minorHAnsi"/>
          <w:sz w:val="24"/>
          <w:szCs w:val="24"/>
        </w:rPr>
        <w:t>Cornell</w:t>
      </w:r>
      <w:proofErr w:type="spellEnd"/>
      <w:r w:rsidRPr="0080199C">
        <w:rPr>
          <w:rFonts w:cstheme="minorHAnsi"/>
          <w:sz w:val="24"/>
          <w:szCs w:val="24"/>
        </w:rPr>
        <w:t xml:space="preserve"> University </w:t>
      </w:r>
      <w:proofErr w:type="spellStart"/>
      <w:r w:rsidRPr="0080199C">
        <w:rPr>
          <w:rFonts w:cstheme="minorHAnsi"/>
          <w:sz w:val="24"/>
          <w:szCs w:val="24"/>
        </w:rPr>
        <w:t>Press</w:t>
      </w:r>
      <w:proofErr w:type="spellEnd"/>
      <w:r w:rsidRPr="0080199C">
        <w:rPr>
          <w:rFonts w:cstheme="minorHAnsi"/>
          <w:sz w:val="24"/>
          <w:szCs w:val="24"/>
        </w:rPr>
        <w:t>, 1996.</w:t>
      </w:r>
    </w:p>
    <w:p w14:paraId="48756597" w14:textId="64FE5E4F" w:rsidR="00AE2312" w:rsidRPr="0080199C" w:rsidRDefault="00AE2312" w:rsidP="00AE2312">
      <w:p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80199C">
        <w:rPr>
          <w:sz w:val="24"/>
          <w:szCs w:val="24"/>
        </w:rPr>
        <w:t>Kocka</w:t>
      </w:r>
      <w:proofErr w:type="spellEnd"/>
      <w:r w:rsidRPr="0080199C">
        <w:rPr>
          <w:sz w:val="24"/>
          <w:szCs w:val="24"/>
        </w:rPr>
        <w:t xml:space="preserve"> J</w:t>
      </w:r>
      <w:r w:rsidRPr="0080199C">
        <w:rPr>
          <w:sz w:val="24"/>
          <w:szCs w:val="24"/>
        </w:rPr>
        <w:t>ürgen</w:t>
      </w:r>
      <w:r w:rsidRPr="0080199C">
        <w:rPr>
          <w:sz w:val="24"/>
          <w:szCs w:val="24"/>
        </w:rPr>
        <w:t>, "E</w:t>
      </w:r>
      <w:proofErr w:type="spellStart"/>
      <w:r w:rsidRPr="0080199C">
        <w:rPr>
          <w:sz w:val="24"/>
          <w:szCs w:val="24"/>
        </w:rPr>
        <w:t>ntrepreneurs</w:t>
      </w:r>
      <w:proofErr w:type="spellEnd"/>
      <w:r w:rsidRPr="0080199C">
        <w:rPr>
          <w:sz w:val="24"/>
          <w:szCs w:val="24"/>
        </w:rPr>
        <w:t xml:space="preserve"> and Management in German </w:t>
      </w:r>
      <w:proofErr w:type="spellStart"/>
      <w:r w:rsidRPr="0080199C">
        <w:rPr>
          <w:sz w:val="24"/>
          <w:szCs w:val="24"/>
        </w:rPr>
        <w:t>Industrialization</w:t>
      </w:r>
      <w:proofErr w:type="spellEnd"/>
      <w:r w:rsidRPr="0080199C">
        <w:rPr>
          <w:sz w:val="24"/>
          <w:szCs w:val="24"/>
        </w:rPr>
        <w:t xml:space="preserve">," in </w:t>
      </w:r>
      <w:proofErr w:type="spellStart"/>
      <w:r w:rsidRPr="0080199C">
        <w:rPr>
          <w:i/>
          <w:iCs/>
          <w:sz w:val="24"/>
          <w:szCs w:val="24"/>
        </w:rPr>
        <w:t>The</w:t>
      </w:r>
      <w:proofErr w:type="spellEnd"/>
      <w:r w:rsidRPr="0080199C">
        <w:rPr>
          <w:i/>
          <w:iCs/>
          <w:sz w:val="24"/>
          <w:szCs w:val="24"/>
        </w:rPr>
        <w:t xml:space="preserve"> Cambridge </w:t>
      </w:r>
      <w:proofErr w:type="spellStart"/>
      <w:r w:rsidRPr="0080199C">
        <w:rPr>
          <w:i/>
          <w:iCs/>
          <w:sz w:val="24"/>
          <w:szCs w:val="24"/>
        </w:rPr>
        <w:t>Economic</w:t>
      </w:r>
      <w:proofErr w:type="spellEnd"/>
      <w:r w:rsidRPr="0080199C">
        <w:rPr>
          <w:i/>
          <w:iCs/>
          <w:sz w:val="24"/>
          <w:szCs w:val="24"/>
        </w:rPr>
        <w:t xml:space="preserve"> </w:t>
      </w:r>
      <w:proofErr w:type="spellStart"/>
      <w:r w:rsidRPr="0080199C">
        <w:rPr>
          <w:i/>
          <w:iCs/>
          <w:sz w:val="24"/>
          <w:szCs w:val="24"/>
        </w:rPr>
        <w:t>History</w:t>
      </w:r>
      <w:proofErr w:type="spellEnd"/>
      <w:r w:rsidRPr="0080199C">
        <w:rPr>
          <w:i/>
          <w:iCs/>
          <w:sz w:val="24"/>
          <w:szCs w:val="24"/>
        </w:rPr>
        <w:t xml:space="preserve"> </w:t>
      </w:r>
      <w:proofErr w:type="spellStart"/>
      <w:r w:rsidRPr="0080199C">
        <w:rPr>
          <w:i/>
          <w:iCs/>
          <w:sz w:val="24"/>
          <w:szCs w:val="24"/>
        </w:rPr>
        <w:t>of</w:t>
      </w:r>
      <w:proofErr w:type="spellEnd"/>
      <w:r w:rsidRPr="0080199C">
        <w:rPr>
          <w:i/>
          <w:iCs/>
          <w:sz w:val="24"/>
          <w:szCs w:val="24"/>
        </w:rPr>
        <w:t xml:space="preserve"> </w:t>
      </w:r>
      <w:proofErr w:type="spellStart"/>
      <w:r w:rsidRPr="0080199C">
        <w:rPr>
          <w:i/>
          <w:iCs/>
          <w:sz w:val="24"/>
          <w:szCs w:val="24"/>
        </w:rPr>
        <w:t>Europe</w:t>
      </w:r>
      <w:proofErr w:type="spellEnd"/>
      <w:r w:rsidRPr="0080199C">
        <w:rPr>
          <w:i/>
          <w:iCs/>
          <w:sz w:val="24"/>
          <w:szCs w:val="24"/>
        </w:rPr>
        <w:t>,</w:t>
      </w:r>
      <w:r w:rsidRPr="0080199C">
        <w:rPr>
          <w:sz w:val="24"/>
          <w:szCs w:val="24"/>
        </w:rPr>
        <w:t xml:space="preserve"> vol. 7, </w:t>
      </w:r>
      <w:proofErr w:type="spellStart"/>
      <w:r w:rsidRPr="0080199C">
        <w:rPr>
          <w:sz w:val="24"/>
          <w:szCs w:val="24"/>
        </w:rPr>
        <w:t>pt</w:t>
      </w:r>
      <w:proofErr w:type="spellEnd"/>
      <w:r w:rsidRPr="0080199C">
        <w:rPr>
          <w:sz w:val="24"/>
          <w:szCs w:val="24"/>
        </w:rPr>
        <w:t xml:space="preserve">. 1, </w:t>
      </w:r>
      <w:proofErr w:type="spellStart"/>
      <w:r w:rsidRPr="0080199C">
        <w:rPr>
          <w:sz w:val="24"/>
          <w:szCs w:val="24"/>
        </w:rPr>
        <w:t>ed</w:t>
      </w:r>
      <w:proofErr w:type="spellEnd"/>
      <w:r w:rsidRPr="0080199C">
        <w:rPr>
          <w:sz w:val="24"/>
          <w:szCs w:val="24"/>
        </w:rPr>
        <w:t>. Cambridge 1978</w:t>
      </w:r>
      <w:r w:rsidR="0080199C">
        <w:rPr>
          <w:sz w:val="24"/>
          <w:szCs w:val="24"/>
        </w:rPr>
        <w:t>.</w:t>
      </w:r>
    </w:p>
    <w:p w14:paraId="14812F9C" w14:textId="2EA8E04B" w:rsidR="00AE2312" w:rsidRPr="0080199C" w:rsidRDefault="00AE2312" w:rsidP="00AE2312">
      <w:p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80199C">
        <w:rPr>
          <w:sz w:val="24"/>
          <w:szCs w:val="24"/>
        </w:rPr>
        <w:t>Kocka</w:t>
      </w:r>
      <w:proofErr w:type="spellEnd"/>
      <w:r w:rsidRPr="0080199C">
        <w:rPr>
          <w:sz w:val="24"/>
          <w:szCs w:val="24"/>
        </w:rPr>
        <w:t xml:space="preserve"> Jürgen:</w:t>
      </w:r>
      <w:r w:rsidRPr="0080199C">
        <w:rPr>
          <w:sz w:val="24"/>
          <w:szCs w:val="24"/>
        </w:rPr>
        <w:t xml:space="preserve"> </w:t>
      </w:r>
      <w:proofErr w:type="spellStart"/>
      <w:r w:rsidRPr="0080199C">
        <w:rPr>
          <w:i/>
          <w:iCs/>
          <w:sz w:val="24"/>
          <w:szCs w:val="24"/>
        </w:rPr>
        <w:t>White</w:t>
      </w:r>
      <w:proofErr w:type="spellEnd"/>
      <w:r w:rsidRPr="0080199C">
        <w:rPr>
          <w:i/>
          <w:iCs/>
          <w:sz w:val="24"/>
          <w:szCs w:val="24"/>
        </w:rPr>
        <w:t xml:space="preserve"> </w:t>
      </w:r>
      <w:proofErr w:type="spellStart"/>
      <w:r w:rsidRPr="0080199C">
        <w:rPr>
          <w:i/>
          <w:iCs/>
          <w:sz w:val="24"/>
          <w:szCs w:val="24"/>
        </w:rPr>
        <w:t>Collar</w:t>
      </w:r>
      <w:proofErr w:type="spellEnd"/>
      <w:r w:rsidRPr="0080199C">
        <w:rPr>
          <w:i/>
          <w:iCs/>
          <w:sz w:val="24"/>
          <w:szCs w:val="24"/>
        </w:rPr>
        <w:t xml:space="preserve"> </w:t>
      </w:r>
      <w:proofErr w:type="spellStart"/>
      <w:r w:rsidRPr="0080199C">
        <w:rPr>
          <w:i/>
          <w:iCs/>
          <w:sz w:val="24"/>
          <w:szCs w:val="24"/>
        </w:rPr>
        <w:t>Workers</w:t>
      </w:r>
      <w:proofErr w:type="spellEnd"/>
      <w:r w:rsidRPr="0080199C">
        <w:rPr>
          <w:i/>
          <w:iCs/>
          <w:sz w:val="24"/>
          <w:szCs w:val="24"/>
        </w:rPr>
        <w:t xml:space="preserve"> in America 1890-1940. A </w:t>
      </w:r>
      <w:proofErr w:type="spellStart"/>
      <w:r w:rsidRPr="0080199C">
        <w:rPr>
          <w:i/>
          <w:iCs/>
          <w:sz w:val="24"/>
          <w:szCs w:val="24"/>
        </w:rPr>
        <w:t>Social</w:t>
      </w:r>
      <w:proofErr w:type="spellEnd"/>
      <w:r w:rsidRPr="0080199C">
        <w:rPr>
          <w:i/>
          <w:iCs/>
          <w:sz w:val="24"/>
          <w:szCs w:val="24"/>
        </w:rPr>
        <w:t xml:space="preserve"> </w:t>
      </w:r>
      <w:proofErr w:type="spellStart"/>
      <w:r w:rsidRPr="0080199C">
        <w:rPr>
          <w:i/>
          <w:iCs/>
          <w:sz w:val="24"/>
          <w:szCs w:val="24"/>
        </w:rPr>
        <w:t>Political</w:t>
      </w:r>
      <w:proofErr w:type="spellEnd"/>
      <w:r w:rsidRPr="0080199C">
        <w:rPr>
          <w:i/>
          <w:iCs/>
          <w:sz w:val="24"/>
          <w:szCs w:val="24"/>
        </w:rPr>
        <w:t xml:space="preserve"> </w:t>
      </w:r>
      <w:proofErr w:type="spellStart"/>
      <w:r w:rsidRPr="0080199C">
        <w:rPr>
          <w:i/>
          <w:iCs/>
          <w:sz w:val="24"/>
          <w:szCs w:val="24"/>
        </w:rPr>
        <w:t>History</w:t>
      </w:r>
      <w:proofErr w:type="spellEnd"/>
      <w:r w:rsidRPr="0080199C">
        <w:rPr>
          <w:i/>
          <w:iCs/>
          <w:sz w:val="24"/>
          <w:szCs w:val="24"/>
        </w:rPr>
        <w:t xml:space="preserve"> in International </w:t>
      </w:r>
      <w:proofErr w:type="spellStart"/>
      <w:r w:rsidRPr="0080199C">
        <w:rPr>
          <w:i/>
          <w:iCs/>
          <w:sz w:val="24"/>
          <w:szCs w:val="24"/>
        </w:rPr>
        <w:t>Perspective</w:t>
      </w:r>
      <w:proofErr w:type="spellEnd"/>
      <w:r w:rsidR="0080199C">
        <w:rPr>
          <w:i/>
          <w:iCs/>
          <w:sz w:val="24"/>
          <w:szCs w:val="24"/>
        </w:rPr>
        <w:t xml:space="preserve">. </w:t>
      </w:r>
      <w:r w:rsidRPr="0080199C">
        <w:rPr>
          <w:sz w:val="24"/>
          <w:szCs w:val="24"/>
        </w:rPr>
        <w:t>SAGE 1980.</w:t>
      </w:r>
    </w:p>
    <w:p w14:paraId="0F7F6761" w14:textId="0C565482" w:rsidR="00AE2312" w:rsidRPr="0080199C" w:rsidRDefault="00AE2312" w:rsidP="00AE2312">
      <w:p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80199C">
        <w:rPr>
          <w:sz w:val="24"/>
          <w:szCs w:val="24"/>
        </w:rPr>
        <w:lastRenderedPageBreak/>
        <w:t>Kocka</w:t>
      </w:r>
      <w:proofErr w:type="spellEnd"/>
      <w:r w:rsidRPr="0080199C">
        <w:rPr>
          <w:sz w:val="24"/>
          <w:szCs w:val="24"/>
        </w:rPr>
        <w:t xml:space="preserve"> J</w:t>
      </w:r>
      <w:r w:rsidRPr="0080199C">
        <w:rPr>
          <w:sz w:val="24"/>
          <w:szCs w:val="24"/>
        </w:rPr>
        <w:t>ürgen:</w:t>
      </w:r>
      <w:r w:rsidRPr="0080199C">
        <w:rPr>
          <w:sz w:val="24"/>
          <w:szCs w:val="24"/>
        </w:rPr>
        <w:t xml:space="preserve"> "New </w:t>
      </w:r>
      <w:proofErr w:type="spellStart"/>
      <w:r w:rsidRPr="0080199C">
        <w:rPr>
          <w:sz w:val="24"/>
          <w:szCs w:val="24"/>
        </w:rPr>
        <w:t>Trends</w:t>
      </w:r>
      <w:proofErr w:type="spellEnd"/>
      <w:r w:rsidRPr="0080199C">
        <w:rPr>
          <w:sz w:val="24"/>
          <w:szCs w:val="24"/>
        </w:rPr>
        <w:t xml:space="preserve"> in </w:t>
      </w:r>
      <w:proofErr w:type="spellStart"/>
      <w:r w:rsidRPr="0080199C">
        <w:rPr>
          <w:sz w:val="24"/>
          <w:szCs w:val="24"/>
        </w:rPr>
        <w:t>Labour</w:t>
      </w:r>
      <w:proofErr w:type="spellEnd"/>
      <w:r w:rsidRPr="0080199C">
        <w:rPr>
          <w:sz w:val="24"/>
          <w:szCs w:val="24"/>
        </w:rPr>
        <w:t xml:space="preserve"> </w:t>
      </w:r>
      <w:proofErr w:type="spellStart"/>
      <w:r w:rsidRPr="0080199C">
        <w:rPr>
          <w:sz w:val="24"/>
          <w:szCs w:val="24"/>
        </w:rPr>
        <w:t>Movement</w:t>
      </w:r>
      <w:proofErr w:type="spellEnd"/>
      <w:r w:rsidRPr="0080199C">
        <w:rPr>
          <w:sz w:val="24"/>
          <w:szCs w:val="24"/>
        </w:rPr>
        <w:t xml:space="preserve"> </w:t>
      </w:r>
      <w:proofErr w:type="spellStart"/>
      <w:r w:rsidRPr="0080199C">
        <w:rPr>
          <w:sz w:val="24"/>
          <w:szCs w:val="24"/>
        </w:rPr>
        <w:t>Historiography</w:t>
      </w:r>
      <w:proofErr w:type="spellEnd"/>
      <w:r w:rsidRPr="0080199C">
        <w:rPr>
          <w:sz w:val="24"/>
          <w:szCs w:val="24"/>
        </w:rPr>
        <w:t xml:space="preserve">: A German </w:t>
      </w:r>
      <w:proofErr w:type="spellStart"/>
      <w:r w:rsidRPr="0080199C">
        <w:rPr>
          <w:sz w:val="24"/>
          <w:szCs w:val="24"/>
        </w:rPr>
        <w:t>Perspective</w:t>
      </w:r>
      <w:proofErr w:type="spellEnd"/>
      <w:r w:rsidRPr="0080199C">
        <w:rPr>
          <w:sz w:val="24"/>
          <w:szCs w:val="24"/>
        </w:rPr>
        <w:t xml:space="preserve">," </w:t>
      </w:r>
      <w:r w:rsidRPr="0080199C">
        <w:rPr>
          <w:i/>
          <w:iCs/>
          <w:sz w:val="24"/>
          <w:szCs w:val="24"/>
        </w:rPr>
        <w:t xml:space="preserve">International </w:t>
      </w:r>
      <w:proofErr w:type="spellStart"/>
      <w:r w:rsidRPr="0080199C">
        <w:rPr>
          <w:i/>
          <w:iCs/>
          <w:sz w:val="24"/>
          <w:szCs w:val="24"/>
        </w:rPr>
        <w:t>Review</w:t>
      </w:r>
      <w:proofErr w:type="spellEnd"/>
      <w:r w:rsidRPr="0080199C">
        <w:rPr>
          <w:i/>
          <w:iCs/>
          <w:sz w:val="24"/>
          <w:szCs w:val="24"/>
        </w:rPr>
        <w:t xml:space="preserve"> </w:t>
      </w:r>
      <w:proofErr w:type="spellStart"/>
      <w:r w:rsidRPr="0080199C">
        <w:rPr>
          <w:i/>
          <w:iCs/>
          <w:sz w:val="24"/>
          <w:szCs w:val="24"/>
        </w:rPr>
        <w:t>of</w:t>
      </w:r>
      <w:proofErr w:type="spellEnd"/>
      <w:r w:rsidRPr="0080199C">
        <w:rPr>
          <w:i/>
          <w:iCs/>
          <w:sz w:val="24"/>
          <w:szCs w:val="24"/>
        </w:rPr>
        <w:t xml:space="preserve"> </w:t>
      </w:r>
      <w:proofErr w:type="spellStart"/>
      <w:r w:rsidRPr="0080199C">
        <w:rPr>
          <w:i/>
          <w:iCs/>
          <w:sz w:val="24"/>
          <w:szCs w:val="24"/>
        </w:rPr>
        <w:t>Social</w:t>
      </w:r>
      <w:proofErr w:type="spellEnd"/>
      <w:r w:rsidRPr="0080199C">
        <w:rPr>
          <w:i/>
          <w:iCs/>
          <w:sz w:val="24"/>
          <w:szCs w:val="24"/>
        </w:rPr>
        <w:t xml:space="preserve"> </w:t>
      </w:r>
      <w:proofErr w:type="spellStart"/>
      <w:r w:rsidRPr="0080199C">
        <w:rPr>
          <w:i/>
          <w:iCs/>
          <w:sz w:val="24"/>
          <w:szCs w:val="24"/>
        </w:rPr>
        <w:t>History</w:t>
      </w:r>
      <w:proofErr w:type="spellEnd"/>
      <w:r w:rsidRPr="0080199C">
        <w:rPr>
          <w:sz w:val="24"/>
          <w:szCs w:val="24"/>
        </w:rPr>
        <w:t xml:space="preserve"> 42 (1997): 67-78.</w:t>
      </w:r>
    </w:p>
    <w:p w14:paraId="2792D497" w14:textId="0C094C6C" w:rsidR="00602C42" w:rsidRPr="0080199C" w:rsidRDefault="00602C42" w:rsidP="00602C42">
      <w:pPr>
        <w:pStyle w:val="Nadpis1"/>
        <w:rPr>
          <w:rFonts w:asciiTheme="minorHAnsi" w:hAnsiTheme="minorHAnsi" w:cstheme="minorHAnsi"/>
          <w:b w:val="0"/>
          <w:bCs w:val="0"/>
          <w:sz w:val="24"/>
          <w:szCs w:val="24"/>
        </w:rPr>
      </w:pP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Kotkin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Stephen: </w:t>
      </w:r>
      <w:proofErr w:type="spellStart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Magnetic</w:t>
      </w:r>
      <w:proofErr w:type="spellEnd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Mountain</w:t>
      </w:r>
      <w:proofErr w:type="spellEnd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: </w:t>
      </w:r>
      <w:proofErr w:type="spellStart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Stalinism</w:t>
      </w:r>
      <w:proofErr w:type="spellEnd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as a </w:t>
      </w:r>
      <w:proofErr w:type="spellStart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Civilization</w:t>
      </w:r>
      <w:proofErr w:type="spellEnd"/>
      <w:r w:rsidRPr="0080199C">
        <w:rPr>
          <w:rStyle w:val="a-size-extra-large"/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  <w:proofErr w:type="gramStart"/>
      <w:r w:rsidRPr="0080199C">
        <w:rPr>
          <w:rStyle w:val="a-size-extra-large"/>
          <w:rFonts w:asciiTheme="minorHAnsi" w:hAnsiTheme="minorHAnsi" w:cstheme="minorHAnsi"/>
          <w:b w:val="0"/>
          <w:bCs w:val="0"/>
          <w:sz w:val="24"/>
          <w:szCs w:val="24"/>
        </w:rPr>
        <w:t>University</w:t>
      </w:r>
      <w:proofErr w:type="gramEnd"/>
      <w:r w:rsidRPr="0080199C">
        <w:rPr>
          <w:rStyle w:val="a-size-extra-large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Style w:val="a-size-extra-large"/>
          <w:rFonts w:asciiTheme="minorHAnsi" w:hAnsiTheme="minorHAnsi" w:cstheme="minorHAnsi"/>
          <w:b w:val="0"/>
          <w:bCs w:val="0"/>
          <w:sz w:val="24"/>
          <w:szCs w:val="24"/>
        </w:rPr>
        <w:t>of</w:t>
      </w:r>
      <w:proofErr w:type="spellEnd"/>
      <w:r w:rsidRPr="0080199C">
        <w:rPr>
          <w:rStyle w:val="a-size-extra-large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Style w:val="a-size-extra-large"/>
          <w:rFonts w:asciiTheme="minorHAnsi" w:hAnsiTheme="minorHAnsi" w:cstheme="minorHAnsi"/>
          <w:b w:val="0"/>
          <w:bCs w:val="0"/>
          <w:sz w:val="24"/>
          <w:szCs w:val="24"/>
        </w:rPr>
        <w:t>California</w:t>
      </w:r>
      <w:proofErr w:type="spellEnd"/>
      <w:r w:rsidRPr="0080199C">
        <w:rPr>
          <w:rStyle w:val="a-size-extra-large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Style w:val="a-size-extra-large"/>
          <w:rFonts w:asciiTheme="minorHAnsi" w:hAnsiTheme="minorHAnsi" w:cstheme="minorHAnsi"/>
          <w:b w:val="0"/>
          <w:bCs w:val="0"/>
          <w:sz w:val="24"/>
          <w:szCs w:val="24"/>
        </w:rPr>
        <w:t>Press</w:t>
      </w:r>
      <w:proofErr w:type="spellEnd"/>
      <w:r w:rsidRPr="0080199C">
        <w:rPr>
          <w:rStyle w:val="a-size-extra-large"/>
          <w:rFonts w:asciiTheme="minorHAnsi" w:hAnsiTheme="minorHAnsi" w:cstheme="minorHAnsi"/>
          <w:b w:val="0"/>
          <w:bCs w:val="0"/>
          <w:sz w:val="24"/>
          <w:szCs w:val="24"/>
        </w:rPr>
        <w:t xml:space="preserve"> 1997.</w:t>
      </w:r>
    </w:p>
    <w:p w14:paraId="61508787" w14:textId="77777777" w:rsidR="00602C42" w:rsidRPr="0080199C" w:rsidRDefault="00602C42" w:rsidP="00602C42">
      <w:pPr>
        <w:rPr>
          <w:rFonts w:cstheme="minorHAnsi"/>
          <w:sz w:val="24"/>
          <w:szCs w:val="24"/>
          <w:lang w:val="en-GB"/>
        </w:rPr>
      </w:pPr>
      <w:r w:rsidRPr="0080199C">
        <w:rPr>
          <w:rFonts w:cstheme="minorHAnsi"/>
          <w:sz w:val="24"/>
          <w:szCs w:val="24"/>
          <w:lang w:val="en-GB"/>
        </w:rPr>
        <w:t xml:space="preserve">Kott Sandrine– Christian Michel – Matějka Ondřej (eds.): </w:t>
      </w:r>
      <w:r w:rsidRPr="0080199C">
        <w:rPr>
          <w:rFonts w:cstheme="minorHAnsi"/>
          <w:i/>
          <w:iCs/>
          <w:sz w:val="24"/>
          <w:szCs w:val="24"/>
          <w:lang w:val="en-GB"/>
        </w:rPr>
        <w:t>Planning in Cold War Europe. Competition Cooperation Circulations (1950s – 1970s).</w:t>
      </w:r>
      <w:r w:rsidRPr="0080199C">
        <w:rPr>
          <w:rFonts w:cstheme="minorHAnsi"/>
          <w:sz w:val="24"/>
          <w:szCs w:val="24"/>
          <w:lang w:val="en-GB"/>
        </w:rPr>
        <w:t xml:space="preserve"> De Gruyter </w:t>
      </w:r>
      <w:proofErr w:type="spellStart"/>
      <w:r w:rsidRPr="0080199C">
        <w:rPr>
          <w:rFonts w:cstheme="minorHAnsi"/>
          <w:sz w:val="24"/>
          <w:szCs w:val="24"/>
          <w:lang w:val="en-GB"/>
        </w:rPr>
        <w:t>Oldenbourg</w:t>
      </w:r>
      <w:proofErr w:type="spellEnd"/>
      <w:r w:rsidRPr="0080199C">
        <w:rPr>
          <w:rFonts w:cstheme="minorHAnsi"/>
          <w:sz w:val="24"/>
          <w:szCs w:val="24"/>
          <w:lang w:val="en-GB"/>
        </w:rPr>
        <w:t xml:space="preserve"> 2018.</w:t>
      </w:r>
    </w:p>
    <w:p w14:paraId="391AF55B" w14:textId="77777777" w:rsidR="00602C42" w:rsidRPr="0080199C" w:rsidRDefault="00602C42" w:rsidP="00602C42">
      <w:pPr>
        <w:pStyle w:val="Nadpis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Kott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Sandrine</w:t>
      </w:r>
      <w:proofErr w:type="spellEnd"/>
      <w:proofErr w:type="gram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, «</w:t>
      </w:r>
      <w:proofErr w:type="gram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The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production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work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groups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in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the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GDR :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from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mobilisation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to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control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»,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Cahiers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du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CEFRES. N° 30,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Le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communisme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à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partir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des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sociétés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=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Communism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from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the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viewpoint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of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societies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ed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Muriel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Blaive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). Mis en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ligne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en /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published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gram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on :</w:t>
      </w:r>
      <w:proofErr w:type="gram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juillet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/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july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2010URL : </w:t>
      </w:r>
      <w:hyperlink r:id="rId6" w:history="1">
        <w:r w:rsidRPr="0080199C">
          <w:rPr>
            <w:rStyle w:val="Hypertextovodkaz"/>
            <w:rFonts w:asciiTheme="minorHAnsi" w:hAnsiTheme="minorHAnsi" w:cstheme="minorHAnsi"/>
            <w:b w:val="0"/>
            <w:bCs w:val="0"/>
            <w:sz w:val="24"/>
            <w:szCs w:val="24"/>
          </w:rPr>
          <w:t>http://www.cefres.cz/pdf/c30/kott_2006_production_work_groups_gdr.pdf</w:t>
        </w:r>
      </w:hyperlink>
    </w:p>
    <w:p w14:paraId="0A1026D9" w14:textId="3D7D6381" w:rsidR="00602C42" w:rsidRPr="0080199C" w:rsidRDefault="00602C42" w:rsidP="00602C42">
      <w:pPr>
        <w:pStyle w:val="Nadpis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0199C">
        <w:rPr>
          <w:rFonts w:asciiTheme="minorHAnsi" w:hAnsiTheme="minorHAnsi" w:cstheme="minorHAnsi"/>
          <w:b w:val="0"/>
          <w:bCs w:val="0"/>
          <w:sz w:val="24"/>
          <w:szCs w:val="24"/>
          <w:lang w:val="en-GB"/>
        </w:rPr>
        <w:t xml:space="preserve">Kott Sandrine: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Communism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Day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-to-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Day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: </w:t>
      </w:r>
      <w:proofErr w:type="spellStart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State</w:t>
      </w:r>
      <w:proofErr w:type="spellEnd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Enterprises</w:t>
      </w:r>
      <w:proofErr w:type="spellEnd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in East German Society (</w:t>
      </w:r>
      <w:proofErr w:type="spellStart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Social</w:t>
      </w:r>
      <w:proofErr w:type="spellEnd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History</w:t>
      </w:r>
      <w:proofErr w:type="spellEnd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, </w:t>
      </w:r>
      <w:proofErr w:type="spellStart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Popular</w:t>
      </w:r>
      <w:proofErr w:type="spellEnd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Culture</w:t>
      </w:r>
      <w:proofErr w:type="spellEnd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, And </w:t>
      </w:r>
      <w:proofErr w:type="spellStart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Politics</w:t>
      </w:r>
      <w:proofErr w:type="spellEnd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gramStart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In</w:t>
      </w:r>
      <w:proofErr w:type="gramEnd"/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Germany)</w:t>
      </w:r>
      <w:r w:rsidRPr="0080199C">
        <w:rPr>
          <w:rStyle w:val="a-size-extra-larg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.</w:t>
      </w:r>
      <w:r w:rsidRPr="0080199C">
        <w:rPr>
          <w:rStyle w:val="a-size-extra-large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gramStart"/>
      <w:r w:rsidRPr="0080199C">
        <w:rPr>
          <w:rStyle w:val="a-list-item"/>
          <w:rFonts w:asciiTheme="minorHAnsi" w:hAnsiTheme="minorHAnsi" w:cstheme="minorHAnsi"/>
          <w:b w:val="0"/>
          <w:bCs w:val="0"/>
          <w:sz w:val="24"/>
          <w:szCs w:val="24"/>
        </w:rPr>
        <w:t>University</w:t>
      </w:r>
      <w:proofErr w:type="gramEnd"/>
      <w:r w:rsidRPr="0080199C">
        <w:rPr>
          <w:rStyle w:val="a-list-item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Style w:val="a-list-item"/>
          <w:rFonts w:asciiTheme="minorHAnsi" w:hAnsiTheme="minorHAnsi" w:cstheme="minorHAnsi"/>
          <w:b w:val="0"/>
          <w:bCs w:val="0"/>
          <w:sz w:val="24"/>
          <w:szCs w:val="24"/>
        </w:rPr>
        <w:t>of</w:t>
      </w:r>
      <w:proofErr w:type="spellEnd"/>
      <w:r w:rsidRPr="0080199C">
        <w:rPr>
          <w:rStyle w:val="a-list-item"/>
          <w:rFonts w:asciiTheme="minorHAnsi" w:hAnsiTheme="minorHAnsi" w:cstheme="minorHAnsi"/>
          <w:b w:val="0"/>
          <w:bCs w:val="0"/>
          <w:sz w:val="24"/>
          <w:szCs w:val="24"/>
        </w:rPr>
        <w:t xml:space="preserve"> Michigan </w:t>
      </w:r>
      <w:proofErr w:type="spellStart"/>
      <w:r w:rsidRPr="0080199C">
        <w:rPr>
          <w:rStyle w:val="a-list-item"/>
          <w:rFonts w:asciiTheme="minorHAnsi" w:hAnsiTheme="minorHAnsi" w:cstheme="minorHAnsi"/>
          <w:b w:val="0"/>
          <w:bCs w:val="0"/>
          <w:sz w:val="24"/>
          <w:szCs w:val="24"/>
        </w:rPr>
        <w:t>Press</w:t>
      </w:r>
      <w:proofErr w:type="spellEnd"/>
      <w:r w:rsidRPr="0080199C">
        <w:rPr>
          <w:rStyle w:val="a-list-item"/>
          <w:rFonts w:asciiTheme="minorHAnsi" w:hAnsiTheme="minorHAnsi" w:cstheme="minorHAnsi"/>
          <w:b w:val="0"/>
          <w:bCs w:val="0"/>
          <w:sz w:val="24"/>
          <w:szCs w:val="24"/>
        </w:rPr>
        <w:t xml:space="preserve"> 2014.</w:t>
      </w:r>
    </w:p>
    <w:p w14:paraId="17093337" w14:textId="1A0D571F" w:rsidR="00602C42" w:rsidRPr="0080199C" w:rsidRDefault="00602C42" w:rsidP="00602C42">
      <w:pPr>
        <w:pStyle w:val="Nadpis3"/>
        <w:rPr>
          <w:rFonts w:asciiTheme="minorHAnsi" w:hAnsiTheme="minorHAnsi" w:cstheme="minorHAnsi"/>
          <w:color w:val="auto"/>
        </w:rPr>
      </w:pPr>
      <w:r w:rsidRPr="0080199C">
        <w:rPr>
          <w:rFonts w:asciiTheme="minorHAnsi" w:hAnsiTheme="minorHAnsi" w:cstheme="minorHAnsi"/>
          <w:color w:val="auto"/>
        </w:rPr>
        <w:t xml:space="preserve">Kučera Rudolf: </w:t>
      </w:r>
      <w:proofErr w:type="spellStart"/>
      <w:r w:rsidRPr="0080199C">
        <w:rPr>
          <w:rFonts w:asciiTheme="minorHAnsi" w:hAnsiTheme="minorHAnsi" w:cstheme="minorHAnsi"/>
          <w:i/>
          <w:iCs/>
          <w:color w:val="auto"/>
        </w:rPr>
        <w:t>Rationed</w:t>
      </w:r>
      <w:proofErr w:type="spellEnd"/>
      <w:r w:rsidRPr="0080199C">
        <w:rPr>
          <w:rFonts w:asciiTheme="minorHAnsi" w:hAnsiTheme="minorHAnsi" w:cstheme="minorHAnsi"/>
          <w:i/>
          <w:iCs/>
          <w:color w:val="auto"/>
        </w:rPr>
        <w:t xml:space="preserve"> </w:t>
      </w:r>
      <w:proofErr w:type="spellStart"/>
      <w:r w:rsidRPr="0080199C">
        <w:rPr>
          <w:rFonts w:asciiTheme="minorHAnsi" w:hAnsiTheme="minorHAnsi" w:cstheme="minorHAnsi"/>
          <w:i/>
          <w:iCs/>
          <w:color w:val="auto"/>
        </w:rPr>
        <w:t>Life</w:t>
      </w:r>
      <w:proofErr w:type="spellEnd"/>
      <w:r w:rsidRPr="0080199C">
        <w:rPr>
          <w:rFonts w:asciiTheme="minorHAnsi" w:hAnsiTheme="minorHAnsi" w:cstheme="minorHAnsi"/>
          <w:i/>
          <w:iCs/>
          <w:color w:val="auto"/>
        </w:rPr>
        <w:t xml:space="preserve">. Science, </w:t>
      </w:r>
      <w:proofErr w:type="spellStart"/>
      <w:r w:rsidRPr="0080199C">
        <w:rPr>
          <w:rFonts w:asciiTheme="minorHAnsi" w:hAnsiTheme="minorHAnsi" w:cstheme="minorHAnsi"/>
          <w:i/>
          <w:iCs/>
          <w:color w:val="auto"/>
        </w:rPr>
        <w:t>Everyday</w:t>
      </w:r>
      <w:proofErr w:type="spellEnd"/>
      <w:r w:rsidRPr="0080199C">
        <w:rPr>
          <w:rFonts w:asciiTheme="minorHAnsi" w:hAnsiTheme="minorHAnsi" w:cstheme="minorHAnsi"/>
          <w:i/>
          <w:iCs/>
          <w:color w:val="auto"/>
        </w:rPr>
        <w:t xml:space="preserve"> </w:t>
      </w:r>
      <w:proofErr w:type="spellStart"/>
      <w:r w:rsidRPr="0080199C">
        <w:rPr>
          <w:rFonts w:asciiTheme="minorHAnsi" w:hAnsiTheme="minorHAnsi" w:cstheme="minorHAnsi"/>
          <w:i/>
          <w:iCs/>
          <w:color w:val="auto"/>
        </w:rPr>
        <w:t>Life</w:t>
      </w:r>
      <w:proofErr w:type="spellEnd"/>
      <w:r w:rsidRPr="0080199C">
        <w:rPr>
          <w:rFonts w:asciiTheme="minorHAnsi" w:hAnsiTheme="minorHAnsi" w:cstheme="minorHAnsi"/>
          <w:i/>
          <w:iCs/>
          <w:color w:val="auto"/>
        </w:rPr>
        <w:t xml:space="preserve">, and </w:t>
      </w:r>
      <w:proofErr w:type="spellStart"/>
      <w:r w:rsidRPr="0080199C">
        <w:rPr>
          <w:rFonts w:asciiTheme="minorHAnsi" w:hAnsiTheme="minorHAnsi" w:cstheme="minorHAnsi"/>
          <w:i/>
          <w:iCs/>
          <w:color w:val="auto"/>
        </w:rPr>
        <w:t>Working-Class</w:t>
      </w:r>
      <w:proofErr w:type="spellEnd"/>
      <w:r w:rsidRPr="0080199C">
        <w:rPr>
          <w:rFonts w:asciiTheme="minorHAnsi" w:hAnsiTheme="minorHAnsi" w:cstheme="minorHAnsi"/>
          <w:i/>
          <w:iCs/>
          <w:color w:val="auto"/>
        </w:rPr>
        <w:t xml:space="preserve"> </w:t>
      </w:r>
      <w:proofErr w:type="spellStart"/>
      <w:r w:rsidRPr="0080199C">
        <w:rPr>
          <w:rFonts w:asciiTheme="minorHAnsi" w:hAnsiTheme="minorHAnsi" w:cstheme="minorHAnsi"/>
          <w:i/>
          <w:iCs/>
          <w:color w:val="auto"/>
        </w:rPr>
        <w:t>Politics</w:t>
      </w:r>
      <w:proofErr w:type="spellEnd"/>
      <w:r w:rsidRPr="0080199C">
        <w:rPr>
          <w:rFonts w:asciiTheme="minorHAnsi" w:hAnsiTheme="minorHAnsi" w:cstheme="minorHAnsi"/>
          <w:i/>
          <w:iCs/>
          <w:color w:val="auto"/>
        </w:rPr>
        <w:t xml:space="preserve"> in </w:t>
      </w:r>
      <w:proofErr w:type="spellStart"/>
      <w:r w:rsidRPr="0080199C">
        <w:rPr>
          <w:rFonts w:asciiTheme="minorHAnsi" w:hAnsiTheme="minorHAnsi" w:cstheme="minorHAnsi"/>
          <w:i/>
          <w:iCs/>
          <w:color w:val="auto"/>
        </w:rPr>
        <w:t>the</w:t>
      </w:r>
      <w:proofErr w:type="spellEnd"/>
      <w:r w:rsidRPr="0080199C">
        <w:rPr>
          <w:rFonts w:asciiTheme="minorHAnsi" w:hAnsiTheme="minorHAnsi" w:cstheme="minorHAnsi"/>
          <w:i/>
          <w:iCs/>
          <w:color w:val="auto"/>
        </w:rPr>
        <w:t xml:space="preserve"> Bohemian </w:t>
      </w:r>
      <w:proofErr w:type="spellStart"/>
      <w:r w:rsidRPr="0080199C">
        <w:rPr>
          <w:rFonts w:asciiTheme="minorHAnsi" w:hAnsiTheme="minorHAnsi" w:cstheme="minorHAnsi"/>
          <w:i/>
          <w:iCs/>
          <w:color w:val="auto"/>
        </w:rPr>
        <w:t>Lands</w:t>
      </w:r>
      <w:proofErr w:type="spellEnd"/>
      <w:r w:rsidRPr="0080199C">
        <w:rPr>
          <w:rFonts w:asciiTheme="minorHAnsi" w:hAnsiTheme="minorHAnsi" w:cstheme="minorHAnsi"/>
          <w:i/>
          <w:iCs/>
          <w:color w:val="auto"/>
        </w:rPr>
        <w:t>, 1914–1918</w:t>
      </w:r>
      <w:r w:rsidRPr="0080199C">
        <w:rPr>
          <w:rFonts w:asciiTheme="minorHAnsi" w:hAnsiTheme="minorHAnsi" w:cstheme="minorHAnsi"/>
          <w:color w:val="auto"/>
        </w:rPr>
        <w:t xml:space="preserve">. </w:t>
      </w:r>
      <w:proofErr w:type="spellStart"/>
      <w:r w:rsidRPr="0080199C">
        <w:rPr>
          <w:rFonts w:asciiTheme="minorHAnsi" w:hAnsiTheme="minorHAnsi" w:cstheme="minorHAnsi"/>
          <w:color w:val="auto"/>
        </w:rPr>
        <w:t>Berghahn</w:t>
      </w:r>
      <w:proofErr w:type="spellEnd"/>
      <w:r w:rsidRPr="0080199C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80199C">
        <w:rPr>
          <w:rFonts w:asciiTheme="minorHAnsi" w:hAnsiTheme="minorHAnsi" w:cstheme="minorHAnsi"/>
          <w:color w:val="auto"/>
        </w:rPr>
        <w:t>Books</w:t>
      </w:r>
      <w:proofErr w:type="spellEnd"/>
      <w:r w:rsidRPr="0080199C">
        <w:rPr>
          <w:rFonts w:asciiTheme="minorHAnsi" w:hAnsiTheme="minorHAnsi" w:cstheme="minorHAnsi"/>
          <w:color w:val="auto"/>
        </w:rPr>
        <w:t xml:space="preserve"> 2016.</w:t>
      </w:r>
    </w:p>
    <w:p w14:paraId="0FA2D391" w14:textId="77777777" w:rsidR="00AE2312" w:rsidRPr="0080199C" w:rsidRDefault="00AE2312" w:rsidP="00AE2312">
      <w:pPr>
        <w:rPr>
          <w:sz w:val="24"/>
          <w:szCs w:val="24"/>
        </w:rPr>
      </w:pPr>
    </w:p>
    <w:p w14:paraId="53200658" w14:textId="5ACC69FB" w:rsidR="00AE2312" w:rsidRPr="0080199C" w:rsidRDefault="00AE2312" w:rsidP="00AE2312">
      <w:pPr>
        <w:rPr>
          <w:sz w:val="24"/>
          <w:szCs w:val="24"/>
        </w:rPr>
      </w:pPr>
      <w:proofErr w:type="spellStart"/>
      <w:r w:rsidRPr="0080199C">
        <w:rPr>
          <w:sz w:val="24"/>
          <w:szCs w:val="24"/>
        </w:rPr>
        <w:t>Linden</w:t>
      </w:r>
      <w:proofErr w:type="spellEnd"/>
      <w:r w:rsidRPr="0080199C">
        <w:rPr>
          <w:sz w:val="24"/>
          <w:szCs w:val="24"/>
        </w:rPr>
        <w:t xml:space="preserve"> Marcel van den: </w:t>
      </w:r>
      <w:proofErr w:type="spellStart"/>
      <w:r w:rsidRPr="0080199C">
        <w:rPr>
          <w:i/>
          <w:iCs/>
          <w:sz w:val="24"/>
          <w:szCs w:val="24"/>
        </w:rPr>
        <w:t>Transnational</w:t>
      </w:r>
      <w:proofErr w:type="spellEnd"/>
      <w:r w:rsidRPr="0080199C">
        <w:rPr>
          <w:i/>
          <w:iCs/>
          <w:sz w:val="24"/>
          <w:szCs w:val="24"/>
        </w:rPr>
        <w:t xml:space="preserve"> </w:t>
      </w:r>
      <w:proofErr w:type="spellStart"/>
      <w:r w:rsidRPr="0080199C">
        <w:rPr>
          <w:i/>
          <w:iCs/>
          <w:sz w:val="24"/>
          <w:szCs w:val="24"/>
        </w:rPr>
        <w:t>Labour</w:t>
      </w:r>
      <w:proofErr w:type="spellEnd"/>
      <w:r w:rsidRPr="0080199C">
        <w:rPr>
          <w:i/>
          <w:iCs/>
          <w:sz w:val="24"/>
          <w:szCs w:val="24"/>
        </w:rPr>
        <w:t xml:space="preserve"> </w:t>
      </w:r>
      <w:proofErr w:type="spellStart"/>
      <w:r w:rsidRPr="0080199C">
        <w:rPr>
          <w:i/>
          <w:iCs/>
          <w:sz w:val="24"/>
          <w:szCs w:val="24"/>
        </w:rPr>
        <w:t>History</w:t>
      </w:r>
      <w:proofErr w:type="spellEnd"/>
      <w:r w:rsidRPr="0080199C">
        <w:rPr>
          <w:i/>
          <w:iCs/>
          <w:sz w:val="24"/>
          <w:szCs w:val="24"/>
        </w:rPr>
        <w:t xml:space="preserve">. </w:t>
      </w:r>
      <w:proofErr w:type="spellStart"/>
      <w:r w:rsidRPr="0080199C">
        <w:rPr>
          <w:i/>
          <w:iCs/>
          <w:sz w:val="24"/>
          <w:szCs w:val="24"/>
        </w:rPr>
        <w:t>Explorations</w:t>
      </w:r>
      <w:proofErr w:type="spellEnd"/>
      <w:r w:rsidRPr="0080199C">
        <w:rPr>
          <w:i/>
          <w:iCs/>
          <w:sz w:val="24"/>
          <w:szCs w:val="24"/>
        </w:rPr>
        <w:t>.</w:t>
      </w:r>
      <w:r w:rsidRPr="0080199C">
        <w:rPr>
          <w:sz w:val="24"/>
          <w:szCs w:val="24"/>
        </w:rPr>
        <w:t xml:space="preserve"> </w:t>
      </w:r>
      <w:proofErr w:type="spellStart"/>
      <w:r w:rsidRPr="0080199C">
        <w:rPr>
          <w:sz w:val="24"/>
          <w:szCs w:val="24"/>
        </w:rPr>
        <w:t>Ashgate</w:t>
      </w:r>
      <w:proofErr w:type="spellEnd"/>
      <w:r w:rsidRPr="0080199C">
        <w:rPr>
          <w:sz w:val="24"/>
          <w:szCs w:val="24"/>
        </w:rPr>
        <w:t xml:space="preserve">, </w:t>
      </w:r>
      <w:proofErr w:type="spellStart"/>
      <w:r w:rsidRPr="0080199C">
        <w:rPr>
          <w:sz w:val="24"/>
          <w:szCs w:val="24"/>
        </w:rPr>
        <w:t>Aldershot</w:t>
      </w:r>
      <w:proofErr w:type="spellEnd"/>
      <w:r w:rsidRPr="0080199C">
        <w:rPr>
          <w:sz w:val="24"/>
          <w:szCs w:val="24"/>
        </w:rPr>
        <w:t xml:space="preserve"> 2003</w:t>
      </w:r>
      <w:r w:rsidRPr="0080199C">
        <w:rPr>
          <w:sz w:val="24"/>
          <w:szCs w:val="24"/>
        </w:rPr>
        <w:t>.</w:t>
      </w:r>
      <w:r w:rsidRPr="0080199C">
        <w:rPr>
          <w:sz w:val="24"/>
          <w:szCs w:val="24"/>
        </w:rPr>
        <w:t xml:space="preserve"> </w:t>
      </w:r>
    </w:p>
    <w:p w14:paraId="0EA03B1C" w14:textId="1993FE29" w:rsidR="00AE2312" w:rsidRPr="0080199C" w:rsidRDefault="00AE2312" w:rsidP="00AE2312">
      <w:pPr>
        <w:rPr>
          <w:sz w:val="24"/>
          <w:szCs w:val="24"/>
        </w:rPr>
      </w:pPr>
      <w:proofErr w:type="spellStart"/>
      <w:r w:rsidRPr="0080199C">
        <w:rPr>
          <w:rFonts w:hAnsi="Symbol"/>
          <w:sz w:val="24"/>
          <w:szCs w:val="24"/>
        </w:rPr>
        <w:t>Linden</w:t>
      </w:r>
      <w:proofErr w:type="spellEnd"/>
      <w:r w:rsidRPr="0080199C">
        <w:rPr>
          <w:rFonts w:hAnsi="Symbol"/>
          <w:sz w:val="24"/>
          <w:szCs w:val="24"/>
        </w:rPr>
        <w:t xml:space="preserve"> Marcel van den: </w:t>
      </w:r>
      <w:proofErr w:type="spellStart"/>
      <w:r w:rsidRPr="0080199C">
        <w:rPr>
          <w:i/>
          <w:iCs/>
          <w:sz w:val="24"/>
          <w:szCs w:val="24"/>
        </w:rPr>
        <w:t>Workers</w:t>
      </w:r>
      <w:proofErr w:type="spellEnd"/>
      <w:r w:rsidRPr="0080199C">
        <w:rPr>
          <w:i/>
          <w:iCs/>
          <w:sz w:val="24"/>
          <w:szCs w:val="24"/>
        </w:rPr>
        <w:t xml:space="preserve"> </w:t>
      </w:r>
      <w:proofErr w:type="spellStart"/>
      <w:r w:rsidRPr="0080199C">
        <w:rPr>
          <w:i/>
          <w:iCs/>
          <w:sz w:val="24"/>
          <w:szCs w:val="24"/>
        </w:rPr>
        <w:t>of</w:t>
      </w:r>
      <w:proofErr w:type="spellEnd"/>
      <w:r w:rsidRPr="0080199C">
        <w:rPr>
          <w:i/>
          <w:iCs/>
          <w:sz w:val="24"/>
          <w:szCs w:val="24"/>
        </w:rPr>
        <w:t xml:space="preserve"> </w:t>
      </w:r>
      <w:proofErr w:type="spellStart"/>
      <w:r w:rsidRPr="0080199C">
        <w:rPr>
          <w:i/>
          <w:iCs/>
          <w:sz w:val="24"/>
          <w:szCs w:val="24"/>
        </w:rPr>
        <w:t>the</w:t>
      </w:r>
      <w:proofErr w:type="spellEnd"/>
      <w:r w:rsidRPr="0080199C">
        <w:rPr>
          <w:i/>
          <w:iCs/>
          <w:sz w:val="24"/>
          <w:szCs w:val="24"/>
        </w:rPr>
        <w:t xml:space="preserve"> </w:t>
      </w:r>
      <w:proofErr w:type="spellStart"/>
      <w:r w:rsidRPr="0080199C">
        <w:rPr>
          <w:i/>
          <w:iCs/>
          <w:sz w:val="24"/>
          <w:szCs w:val="24"/>
        </w:rPr>
        <w:t>World</w:t>
      </w:r>
      <w:proofErr w:type="spellEnd"/>
      <w:r w:rsidRPr="0080199C">
        <w:rPr>
          <w:i/>
          <w:iCs/>
          <w:sz w:val="24"/>
          <w:szCs w:val="24"/>
        </w:rPr>
        <w:t xml:space="preserve">. </w:t>
      </w:r>
      <w:proofErr w:type="spellStart"/>
      <w:r w:rsidRPr="0080199C">
        <w:rPr>
          <w:i/>
          <w:iCs/>
          <w:sz w:val="24"/>
          <w:szCs w:val="24"/>
        </w:rPr>
        <w:t>Essays</w:t>
      </w:r>
      <w:proofErr w:type="spellEnd"/>
      <w:r w:rsidRPr="0080199C">
        <w:rPr>
          <w:i/>
          <w:iCs/>
          <w:sz w:val="24"/>
          <w:szCs w:val="24"/>
        </w:rPr>
        <w:t xml:space="preserve"> </w:t>
      </w:r>
      <w:proofErr w:type="spellStart"/>
      <w:r w:rsidRPr="0080199C">
        <w:rPr>
          <w:i/>
          <w:iCs/>
          <w:sz w:val="24"/>
          <w:szCs w:val="24"/>
        </w:rPr>
        <w:t>toward</w:t>
      </w:r>
      <w:proofErr w:type="spellEnd"/>
      <w:r w:rsidRPr="0080199C">
        <w:rPr>
          <w:i/>
          <w:iCs/>
          <w:sz w:val="24"/>
          <w:szCs w:val="24"/>
        </w:rPr>
        <w:t xml:space="preserve"> a </w:t>
      </w:r>
      <w:proofErr w:type="spellStart"/>
      <w:r w:rsidRPr="0080199C">
        <w:rPr>
          <w:i/>
          <w:iCs/>
          <w:sz w:val="24"/>
          <w:szCs w:val="24"/>
        </w:rPr>
        <w:t>Global</w:t>
      </w:r>
      <w:proofErr w:type="spellEnd"/>
      <w:r w:rsidRPr="0080199C">
        <w:rPr>
          <w:i/>
          <w:iCs/>
          <w:sz w:val="24"/>
          <w:szCs w:val="24"/>
        </w:rPr>
        <w:t xml:space="preserve"> </w:t>
      </w:r>
      <w:proofErr w:type="spellStart"/>
      <w:r w:rsidRPr="0080199C">
        <w:rPr>
          <w:i/>
          <w:iCs/>
          <w:sz w:val="24"/>
          <w:szCs w:val="24"/>
        </w:rPr>
        <w:t>Labor</w:t>
      </w:r>
      <w:proofErr w:type="spellEnd"/>
      <w:r w:rsidRPr="0080199C">
        <w:rPr>
          <w:i/>
          <w:iCs/>
          <w:sz w:val="24"/>
          <w:szCs w:val="24"/>
        </w:rPr>
        <w:t xml:space="preserve"> </w:t>
      </w:r>
      <w:proofErr w:type="spellStart"/>
      <w:r w:rsidRPr="0080199C">
        <w:rPr>
          <w:i/>
          <w:iCs/>
          <w:sz w:val="24"/>
          <w:szCs w:val="24"/>
        </w:rPr>
        <w:t>History</w:t>
      </w:r>
      <w:proofErr w:type="spellEnd"/>
      <w:r w:rsidRPr="0080199C">
        <w:rPr>
          <w:sz w:val="24"/>
          <w:szCs w:val="24"/>
        </w:rPr>
        <w:t xml:space="preserve"> (</w:t>
      </w:r>
      <w:proofErr w:type="spellStart"/>
      <w:r w:rsidRPr="0080199C">
        <w:rPr>
          <w:i/>
          <w:iCs/>
          <w:sz w:val="24"/>
          <w:szCs w:val="24"/>
        </w:rPr>
        <w:t>Studies</w:t>
      </w:r>
      <w:proofErr w:type="spellEnd"/>
      <w:r w:rsidRPr="0080199C">
        <w:rPr>
          <w:i/>
          <w:iCs/>
          <w:sz w:val="24"/>
          <w:szCs w:val="24"/>
        </w:rPr>
        <w:t xml:space="preserve"> in </w:t>
      </w:r>
      <w:proofErr w:type="spellStart"/>
      <w:r w:rsidRPr="0080199C">
        <w:rPr>
          <w:i/>
          <w:iCs/>
          <w:sz w:val="24"/>
          <w:szCs w:val="24"/>
        </w:rPr>
        <w:t>global</w:t>
      </w:r>
      <w:proofErr w:type="spellEnd"/>
      <w:r w:rsidRPr="0080199C">
        <w:rPr>
          <w:i/>
          <w:iCs/>
          <w:sz w:val="24"/>
          <w:szCs w:val="24"/>
        </w:rPr>
        <w:t xml:space="preserve"> </w:t>
      </w:r>
      <w:proofErr w:type="spellStart"/>
      <w:r w:rsidRPr="0080199C">
        <w:rPr>
          <w:i/>
          <w:iCs/>
          <w:sz w:val="24"/>
          <w:szCs w:val="24"/>
        </w:rPr>
        <w:t>social</w:t>
      </w:r>
      <w:proofErr w:type="spellEnd"/>
      <w:r w:rsidRPr="0080199C">
        <w:rPr>
          <w:i/>
          <w:iCs/>
          <w:sz w:val="24"/>
          <w:szCs w:val="24"/>
        </w:rPr>
        <w:t xml:space="preserve"> </w:t>
      </w:r>
      <w:proofErr w:type="spellStart"/>
      <w:r w:rsidRPr="0080199C">
        <w:rPr>
          <w:i/>
          <w:iCs/>
          <w:sz w:val="24"/>
          <w:szCs w:val="24"/>
        </w:rPr>
        <w:t>history</w:t>
      </w:r>
      <w:proofErr w:type="spellEnd"/>
      <w:r w:rsidRPr="0080199C">
        <w:rPr>
          <w:i/>
          <w:iCs/>
          <w:sz w:val="24"/>
          <w:szCs w:val="24"/>
        </w:rPr>
        <w:t>.</w:t>
      </w:r>
      <w:r w:rsidRPr="0080199C">
        <w:rPr>
          <w:sz w:val="24"/>
          <w:szCs w:val="24"/>
        </w:rPr>
        <w:t xml:space="preserve"> </w:t>
      </w:r>
      <w:proofErr w:type="spellStart"/>
      <w:r w:rsidRPr="0080199C">
        <w:rPr>
          <w:sz w:val="24"/>
          <w:szCs w:val="24"/>
        </w:rPr>
        <w:t>Bd</w:t>
      </w:r>
      <w:proofErr w:type="spellEnd"/>
      <w:r w:rsidRPr="0080199C">
        <w:rPr>
          <w:sz w:val="24"/>
          <w:szCs w:val="24"/>
        </w:rPr>
        <w:t xml:space="preserve">. 1). </w:t>
      </w:r>
      <w:proofErr w:type="spellStart"/>
      <w:r w:rsidRPr="0080199C">
        <w:rPr>
          <w:sz w:val="24"/>
          <w:szCs w:val="24"/>
        </w:rPr>
        <w:t>Brill</w:t>
      </w:r>
      <w:proofErr w:type="spellEnd"/>
      <w:r w:rsidRPr="0080199C">
        <w:rPr>
          <w:sz w:val="24"/>
          <w:szCs w:val="24"/>
        </w:rPr>
        <w:t>, Leiden 2008.</w:t>
      </w:r>
    </w:p>
    <w:p w14:paraId="0CD40A5F" w14:textId="4CF91E39" w:rsidR="00AE2312" w:rsidRPr="0080199C" w:rsidRDefault="00AE2312" w:rsidP="00AE2312">
      <w:pPr>
        <w:rPr>
          <w:sz w:val="24"/>
          <w:szCs w:val="24"/>
        </w:rPr>
      </w:pPr>
      <w:proofErr w:type="spellStart"/>
      <w:r w:rsidRPr="0080199C">
        <w:rPr>
          <w:rFonts w:hAnsi="Symbol"/>
          <w:sz w:val="24"/>
          <w:szCs w:val="24"/>
        </w:rPr>
        <w:t>Linden</w:t>
      </w:r>
      <w:proofErr w:type="spellEnd"/>
      <w:r w:rsidRPr="0080199C">
        <w:rPr>
          <w:rFonts w:hAnsi="Symbol"/>
          <w:sz w:val="24"/>
          <w:szCs w:val="24"/>
        </w:rPr>
        <w:t xml:space="preserve"> Marcel Van den: </w:t>
      </w:r>
      <w:r w:rsidRPr="0080199C">
        <w:rPr>
          <w:i/>
          <w:iCs/>
          <w:sz w:val="24"/>
          <w:szCs w:val="24"/>
        </w:rPr>
        <w:t xml:space="preserve">Western </w:t>
      </w:r>
      <w:proofErr w:type="spellStart"/>
      <w:r w:rsidRPr="0080199C">
        <w:rPr>
          <w:i/>
          <w:iCs/>
          <w:sz w:val="24"/>
          <w:szCs w:val="24"/>
        </w:rPr>
        <w:t>Marxism</w:t>
      </w:r>
      <w:proofErr w:type="spellEnd"/>
      <w:r w:rsidRPr="0080199C">
        <w:rPr>
          <w:i/>
          <w:iCs/>
          <w:sz w:val="24"/>
          <w:szCs w:val="24"/>
        </w:rPr>
        <w:t xml:space="preserve"> and </w:t>
      </w:r>
      <w:proofErr w:type="spellStart"/>
      <w:r w:rsidRPr="0080199C">
        <w:rPr>
          <w:i/>
          <w:iCs/>
          <w:sz w:val="24"/>
          <w:szCs w:val="24"/>
        </w:rPr>
        <w:t>the</w:t>
      </w:r>
      <w:proofErr w:type="spellEnd"/>
      <w:r w:rsidRPr="0080199C">
        <w:rPr>
          <w:i/>
          <w:iCs/>
          <w:sz w:val="24"/>
          <w:szCs w:val="24"/>
        </w:rPr>
        <w:t xml:space="preserve"> </w:t>
      </w:r>
      <w:proofErr w:type="spellStart"/>
      <w:r w:rsidRPr="0080199C">
        <w:rPr>
          <w:i/>
          <w:iCs/>
          <w:sz w:val="24"/>
          <w:szCs w:val="24"/>
        </w:rPr>
        <w:t>Soviet</w:t>
      </w:r>
      <w:proofErr w:type="spellEnd"/>
      <w:r w:rsidRPr="0080199C">
        <w:rPr>
          <w:i/>
          <w:iCs/>
          <w:sz w:val="24"/>
          <w:szCs w:val="24"/>
        </w:rPr>
        <w:t xml:space="preserve"> Union. A </w:t>
      </w:r>
      <w:proofErr w:type="spellStart"/>
      <w:r w:rsidRPr="0080199C">
        <w:rPr>
          <w:i/>
          <w:iCs/>
          <w:sz w:val="24"/>
          <w:szCs w:val="24"/>
        </w:rPr>
        <w:t>Survey</w:t>
      </w:r>
      <w:proofErr w:type="spellEnd"/>
      <w:r w:rsidRPr="0080199C">
        <w:rPr>
          <w:i/>
          <w:iCs/>
          <w:sz w:val="24"/>
          <w:szCs w:val="24"/>
        </w:rPr>
        <w:t xml:space="preserve"> </w:t>
      </w:r>
      <w:proofErr w:type="spellStart"/>
      <w:r w:rsidRPr="0080199C">
        <w:rPr>
          <w:i/>
          <w:iCs/>
          <w:sz w:val="24"/>
          <w:szCs w:val="24"/>
        </w:rPr>
        <w:t>of</w:t>
      </w:r>
      <w:proofErr w:type="spellEnd"/>
      <w:r w:rsidRPr="0080199C">
        <w:rPr>
          <w:i/>
          <w:iCs/>
          <w:sz w:val="24"/>
          <w:szCs w:val="24"/>
        </w:rPr>
        <w:t xml:space="preserve"> </w:t>
      </w:r>
      <w:proofErr w:type="spellStart"/>
      <w:r w:rsidRPr="0080199C">
        <w:rPr>
          <w:i/>
          <w:iCs/>
          <w:sz w:val="24"/>
          <w:szCs w:val="24"/>
        </w:rPr>
        <w:t>Critical</w:t>
      </w:r>
      <w:proofErr w:type="spellEnd"/>
      <w:r w:rsidRPr="0080199C">
        <w:rPr>
          <w:i/>
          <w:iCs/>
          <w:sz w:val="24"/>
          <w:szCs w:val="24"/>
        </w:rPr>
        <w:t xml:space="preserve"> </w:t>
      </w:r>
      <w:proofErr w:type="spellStart"/>
      <w:r w:rsidRPr="0080199C">
        <w:rPr>
          <w:i/>
          <w:iCs/>
          <w:sz w:val="24"/>
          <w:szCs w:val="24"/>
        </w:rPr>
        <w:t>Theories</w:t>
      </w:r>
      <w:proofErr w:type="spellEnd"/>
      <w:r w:rsidRPr="0080199C">
        <w:rPr>
          <w:i/>
          <w:iCs/>
          <w:sz w:val="24"/>
          <w:szCs w:val="24"/>
        </w:rPr>
        <w:t xml:space="preserve"> and </w:t>
      </w:r>
      <w:proofErr w:type="spellStart"/>
      <w:r w:rsidRPr="0080199C">
        <w:rPr>
          <w:i/>
          <w:iCs/>
          <w:sz w:val="24"/>
          <w:szCs w:val="24"/>
        </w:rPr>
        <w:t>Debates</w:t>
      </w:r>
      <w:proofErr w:type="spellEnd"/>
      <w:r w:rsidRPr="0080199C">
        <w:rPr>
          <w:i/>
          <w:iCs/>
          <w:sz w:val="24"/>
          <w:szCs w:val="24"/>
        </w:rPr>
        <w:t xml:space="preserve"> </w:t>
      </w:r>
      <w:proofErr w:type="spellStart"/>
      <w:r w:rsidRPr="0080199C">
        <w:rPr>
          <w:i/>
          <w:iCs/>
          <w:sz w:val="24"/>
          <w:szCs w:val="24"/>
        </w:rPr>
        <w:t>since</w:t>
      </w:r>
      <w:proofErr w:type="spellEnd"/>
      <w:r w:rsidRPr="0080199C">
        <w:rPr>
          <w:i/>
          <w:iCs/>
          <w:sz w:val="24"/>
          <w:szCs w:val="24"/>
        </w:rPr>
        <w:t xml:space="preserve"> 1917.</w:t>
      </w:r>
      <w:r w:rsidRPr="0080199C">
        <w:rPr>
          <w:sz w:val="24"/>
          <w:szCs w:val="24"/>
        </w:rPr>
        <w:t xml:space="preserve"> </w:t>
      </w:r>
      <w:proofErr w:type="spellStart"/>
      <w:r w:rsidRPr="0080199C">
        <w:rPr>
          <w:sz w:val="24"/>
          <w:szCs w:val="24"/>
        </w:rPr>
        <w:t>Haymarket</w:t>
      </w:r>
      <w:proofErr w:type="spellEnd"/>
      <w:r w:rsidRPr="0080199C">
        <w:rPr>
          <w:sz w:val="24"/>
          <w:szCs w:val="24"/>
        </w:rPr>
        <w:t>, Chicago 2009.</w:t>
      </w:r>
    </w:p>
    <w:p w14:paraId="0EDA3C47" w14:textId="77777777" w:rsidR="00602C42" w:rsidRPr="0080199C" w:rsidRDefault="00602C42" w:rsidP="00602C42">
      <w:pPr>
        <w:pStyle w:val="Nadpis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0199C">
        <w:rPr>
          <w:rFonts w:asciiTheme="minorHAnsi" w:hAnsiTheme="minorHAnsi" w:cstheme="minorHAnsi"/>
          <w:b w:val="0"/>
          <w:bCs w:val="0"/>
          <w:sz w:val="24"/>
          <w:szCs w:val="24"/>
          <w:lang w:val="en-GB"/>
        </w:rPr>
        <w:t xml:space="preserve">Pittaway Marc: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The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Workers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'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State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: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Industrial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Labor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and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the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Making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of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Socialist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Hungary</w:t>
      </w:r>
      <w:proofErr w:type="spellEnd"/>
      <w:r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, 1944–1958.</w:t>
      </w:r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Pittsburg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gram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university</w:t>
      </w:r>
      <w:proofErr w:type="gram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press</w:t>
      </w:r>
      <w:proofErr w:type="spellEnd"/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2012.</w:t>
      </w:r>
    </w:p>
    <w:p w14:paraId="538CA0C0" w14:textId="77777777" w:rsidR="00602C42" w:rsidRPr="0080199C" w:rsidRDefault="00602C42" w:rsidP="00602C42">
      <w:pPr>
        <w:pStyle w:val="Nadpis4"/>
        <w:rPr>
          <w:rFonts w:asciiTheme="minorHAnsi" w:hAnsiTheme="minorHAnsi" w:cstheme="minorHAnsi"/>
          <w:color w:val="auto"/>
          <w:sz w:val="24"/>
          <w:szCs w:val="24"/>
        </w:rPr>
      </w:pPr>
      <w:r w:rsidRPr="0080199C">
        <w:rPr>
          <w:rStyle w:val="contributor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>Plata-</w:t>
      </w:r>
      <w:proofErr w:type="spellStart"/>
      <w:r w:rsidRPr="0080199C">
        <w:rPr>
          <w:rStyle w:val="contributor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>Stenger</w:t>
      </w:r>
      <w:proofErr w:type="spellEnd"/>
      <w:r w:rsidRPr="0080199C">
        <w:rPr>
          <w:rStyle w:val="contributor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Véronique</w:t>
      </w:r>
      <w:r w:rsidRPr="0080199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:</w:t>
      </w:r>
      <w:r w:rsidRPr="0080199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80199C">
        <w:rPr>
          <w:rStyle w:val="text-dark"/>
          <w:rFonts w:asciiTheme="minorHAnsi" w:hAnsiTheme="minorHAnsi" w:cstheme="minorHAnsi"/>
          <w:color w:val="auto"/>
          <w:sz w:val="24"/>
          <w:szCs w:val="24"/>
        </w:rPr>
        <w:t>Social</w:t>
      </w:r>
      <w:proofErr w:type="spellEnd"/>
      <w:r w:rsidRPr="0080199C">
        <w:rPr>
          <w:rStyle w:val="text-dark"/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80199C">
        <w:rPr>
          <w:rStyle w:val="text-dark"/>
          <w:rFonts w:asciiTheme="minorHAnsi" w:hAnsiTheme="minorHAnsi" w:cstheme="minorHAnsi"/>
          <w:color w:val="auto"/>
          <w:sz w:val="24"/>
          <w:szCs w:val="24"/>
        </w:rPr>
        <w:t>Reform</w:t>
      </w:r>
      <w:proofErr w:type="spellEnd"/>
      <w:r w:rsidRPr="0080199C">
        <w:rPr>
          <w:rStyle w:val="text-dark"/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80199C">
        <w:rPr>
          <w:rStyle w:val="text-dark"/>
          <w:rFonts w:asciiTheme="minorHAnsi" w:hAnsiTheme="minorHAnsi" w:cstheme="minorHAnsi"/>
          <w:color w:val="auto"/>
          <w:sz w:val="24"/>
          <w:szCs w:val="24"/>
        </w:rPr>
        <w:t>Modernization</w:t>
      </w:r>
      <w:proofErr w:type="spellEnd"/>
      <w:r w:rsidRPr="0080199C">
        <w:rPr>
          <w:rStyle w:val="text-dark"/>
          <w:rFonts w:asciiTheme="minorHAnsi" w:hAnsiTheme="minorHAnsi" w:cstheme="minorHAnsi"/>
          <w:color w:val="auto"/>
          <w:sz w:val="24"/>
          <w:szCs w:val="24"/>
        </w:rPr>
        <w:t xml:space="preserve"> and </w:t>
      </w:r>
      <w:proofErr w:type="spellStart"/>
      <w:r w:rsidRPr="0080199C">
        <w:rPr>
          <w:rStyle w:val="text-dark"/>
          <w:rFonts w:asciiTheme="minorHAnsi" w:hAnsiTheme="minorHAnsi" w:cstheme="minorHAnsi"/>
          <w:color w:val="auto"/>
          <w:sz w:val="24"/>
          <w:szCs w:val="24"/>
        </w:rPr>
        <w:t>Technical</w:t>
      </w:r>
      <w:proofErr w:type="spellEnd"/>
      <w:r w:rsidRPr="0080199C">
        <w:rPr>
          <w:rStyle w:val="text-dark"/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80199C">
        <w:rPr>
          <w:rStyle w:val="text-dark"/>
          <w:rFonts w:asciiTheme="minorHAnsi" w:hAnsiTheme="minorHAnsi" w:cstheme="minorHAnsi"/>
          <w:color w:val="auto"/>
          <w:sz w:val="24"/>
          <w:szCs w:val="24"/>
        </w:rPr>
        <w:t>Diplomacy</w:t>
      </w:r>
      <w:proofErr w:type="spellEnd"/>
      <w:r w:rsidRPr="0080199C">
        <w:rPr>
          <w:rStyle w:val="text-dark"/>
          <w:rFonts w:asciiTheme="minorHAnsi" w:hAnsiTheme="minorHAnsi" w:cstheme="minorHAnsi"/>
          <w:color w:val="auto"/>
          <w:sz w:val="24"/>
          <w:szCs w:val="24"/>
        </w:rPr>
        <w:t xml:space="preserve">. </w:t>
      </w:r>
      <w:proofErr w:type="spellStart"/>
      <w:r w:rsidRPr="0080199C">
        <w:rPr>
          <w:rFonts w:asciiTheme="minorHAnsi" w:hAnsiTheme="minorHAnsi" w:cstheme="minorHAnsi"/>
          <w:color w:val="auto"/>
          <w:sz w:val="24"/>
          <w:szCs w:val="24"/>
        </w:rPr>
        <w:t>The</w:t>
      </w:r>
      <w:proofErr w:type="spellEnd"/>
      <w:r w:rsidRPr="0080199C">
        <w:rPr>
          <w:rFonts w:asciiTheme="minorHAnsi" w:hAnsiTheme="minorHAnsi" w:cstheme="minorHAnsi"/>
          <w:color w:val="auto"/>
          <w:sz w:val="24"/>
          <w:szCs w:val="24"/>
        </w:rPr>
        <w:t xml:space="preserve"> ILO </w:t>
      </w:r>
      <w:proofErr w:type="spellStart"/>
      <w:r w:rsidRPr="0080199C">
        <w:rPr>
          <w:rFonts w:asciiTheme="minorHAnsi" w:hAnsiTheme="minorHAnsi" w:cstheme="minorHAnsi"/>
          <w:color w:val="auto"/>
          <w:sz w:val="24"/>
          <w:szCs w:val="24"/>
        </w:rPr>
        <w:t>Contribution</w:t>
      </w:r>
      <w:proofErr w:type="spellEnd"/>
      <w:r w:rsidRPr="0080199C">
        <w:rPr>
          <w:rFonts w:asciiTheme="minorHAnsi" w:hAnsiTheme="minorHAnsi" w:cstheme="minorHAnsi"/>
          <w:color w:val="auto"/>
          <w:sz w:val="24"/>
          <w:szCs w:val="24"/>
        </w:rPr>
        <w:t xml:space="preserve"> to Development (1930–1946). De </w:t>
      </w:r>
      <w:proofErr w:type="spellStart"/>
      <w:r w:rsidRPr="0080199C">
        <w:rPr>
          <w:rFonts w:asciiTheme="minorHAnsi" w:hAnsiTheme="minorHAnsi" w:cstheme="minorHAnsi"/>
          <w:color w:val="auto"/>
          <w:sz w:val="24"/>
          <w:szCs w:val="24"/>
        </w:rPr>
        <w:t>Gruyter</w:t>
      </w:r>
      <w:proofErr w:type="spellEnd"/>
      <w:r w:rsidRPr="0080199C">
        <w:rPr>
          <w:rFonts w:asciiTheme="minorHAnsi" w:hAnsiTheme="minorHAnsi" w:cstheme="minorHAnsi"/>
          <w:color w:val="auto"/>
          <w:sz w:val="24"/>
          <w:szCs w:val="24"/>
        </w:rPr>
        <w:t xml:space="preserve"> 2020.</w:t>
      </w:r>
    </w:p>
    <w:p w14:paraId="71A0EE4B" w14:textId="77777777" w:rsidR="00602C42" w:rsidRPr="0080199C" w:rsidRDefault="00602C42">
      <w:pPr>
        <w:rPr>
          <w:rFonts w:cstheme="minorHAnsi"/>
          <w:sz w:val="24"/>
          <w:szCs w:val="24"/>
          <w:lang w:val="en-GB"/>
        </w:rPr>
      </w:pPr>
    </w:p>
    <w:p w14:paraId="4B495127" w14:textId="28DD6CF8" w:rsidR="00A145E2" w:rsidRPr="0080199C" w:rsidRDefault="00602C42" w:rsidP="00A145E2">
      <w:pPr>
        <w:pStyle w:val="Nadpis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Rákosník </w:t>
      </w:r>
      <w:r w:rsidR="00A145E2"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J</w:t>
      </w:r>
      <w:r w:rsidR="00A145E2"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akub</w:t>
      </w:r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A145E2"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– </w:t>
      </w:r>
      <w:r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Šustrová </w:t>
      </w:r>
      <w:r w:rsidR="00A145E2"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R</w:t>
      </w:r>
      <w:r w:rsidR="00A145E2"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adka </w:t>
      </w:r>
      <w:r w:rsidR="00A145E2"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(</w:t>
      </w:r>
      <w:proofErr w:type="spellStart"/>
      <w:r w:rsidR="00A145E2"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eds</w:t>
      </w:r>
      <w:proofErr w:type="spellEnd"/>
      <w:r w:rsidR="00A145E2"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.)</w:t>
      </w:r>
      <w:r w:rsidR="00A145E2"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: </w:t>
      </w:r>
      <w:proofErr w:type="spellStart"/>
      <w:r w:rsidR="00A145E2"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War</w:t>
      </w:r>
      <w:proofErr w:type="spellEnd"/>
      <w:r w:rsidR="00A145E2"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A145E2"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Employment</w:t>
      </w:r>
      <w:proofErr w:type="spellEnd"/>
      <w:r w:rsidR="00A145E2"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and </w:t>
      </w:r>
      <w:proofErr w:type="spellStart"/>
      <w:r w:rsidR="00A145E2"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Social</w:t>
      </w:r>
      <w:proofErr w:type="spellEnd"/>
      <w:r w:rsidR="00A145E2"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A145E2"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Policies</w:t>
      </w:r>
      <w:proofErr w:type="spellEnd"/>
      <w:r w:rsidR="00A145E2"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in </w:t>
      </w:r>
      <w:proofErr w:type="spellStart"/>
      <w:r w:rsidR="00A145E2"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the</w:t>
      </w:r>
      <w:proofErr w:type="spellEnd"/>
      <w:r w:rsidR="00A145E2"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A145E2"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Protectorate</w:t>
      </w:r>
      <w:proofErr w:type="spellEnd"/>
      <w:r w:rsidR="00A145E2" w:rsidRPr="0080199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Bohemia and Moravia 1939–1945</w:t>
      </w:r>
      <w:r w:rsidR="00A145E2"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. </w:t>
      </w:r>
      <w:r w:rsidR="00A145E2"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>Univerzita Karlova, Filozofická fakulta</w:t>
      </w:r>
      <w:r w:rsidR="00A145E2" w:rsidRPr="0080199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2018.</w:t>
      </w:r>
    </w:p>
    <w:p w14:paraId="28675498" w14:textId="1F251793" w:rsidR="00AE2312" w:rsidRPr="0080199C" w:rsidRDefault="00AE2312" w:rsidP="00AE2312">
      <w:pPr>
        <w:rPr>
          <w:rFonts w:cstheme="minorHAnsi"/>
          <w:sz w:val="24"/>
          <w:szCs w:val="24"/>
          <w:lang w:val="en-GB"/>
        </w:rPr>
      </w:pPr>
      <w:r w:rsidRPr="0080199C">
        <w:rPr>
          <w:rFonts w:cstheme="minorHAnsi"/>
          <w:sz w:val="24"/>
          <w:szCs w:val="24"/>
          <w:lang w:val="en-GB"/>
        </w:rPr>
        <w:t xml:space="preserve">Seifert Marsha (ed.): </w:t>
      </w:r>
      <w:proofErr w:type="spellStart"/>
      <w:r w:rsidRPr="0080199C">
        <w:rPr>
          <w:rFonts w:cstheme="minorHAnsi"/>
          <w:i/>
          <w:iCs/>
          <w:sz w:val="24"/>
          <w:szCs w:val="24"/>
          <w:lang w:val="en-GB"/>
        </w:rPr>
        <w:t>Labor</w:t>
      </w:r>
      <w:proofErr w:type="spellEnd"/>
      <w:r w:rsidRPr="0080199C">
        <w:rPr>
          <w:rFonts w:cstheme="minorHAnsi"/>
          <w:i/>
          <w:iCs/>
          <w:sz w:val="24"/>
          <w:szCs w:val="24"/>
          <w:lang w:val="en-GB"/>
        </w:rPr>
        <w:t xml:space="preserve"> in State-Socialist Europe 1945 – 1989</w:t>
      </w:r>
      <w:r w:rsidRPr="0080199C">
        <w:rPr>
          <w:rFonts w:cstheme="minorHAnsi"/>
          <w:sz w:val="24"/>
          <w:szCs w:val="24"/>
          <w:lang w:val="en-GB"/>
        </w:rPr>
        <w:t>. CEU Press 2020.</w:t>
      </w:r>
    </w:p>
    <w:p w14:paraId="6D061966" w14:textId="0C5AFFA0" w:rsidR="00AE2312" w:rsidRPr="0080199C" w:rsidRDefault="00AE2312" w:rsidP="00AE2312">
      <w:pPr>
        <w:rPr>
          <w:rFonts w:cstheme="minorHAnsi"/>
          <w:sz w:val="24"/>
          <w:szCs w:val="24"/>
          <w:lang w:val="en-GB"/>
        </w:rPr>
      </w:pPr>
      <w:proofErr w:type="spellStart"/>
      <w:r w:rsidRPr="0080199C">
        <w:rPr>
          <w:rFonts w:cstheme="minorHAnsi"/>
          <w:sz w:val="24"/>
          <w:szCs w:val="24"/>
          <w:lang w:val="fr-FR"/>
        </w:rPr>
        <w:t>Schirmann</w:t>
      </w:r>
      <w:proofErr w:type="spellEnd"/>
      <w:r w:rsidRPr="0080199C">
        <w:rPr>
          <w:rFonts w:cstheme="minorHAnsi"/>
          <w:sz w:val="24"/>
          <w:szCs w:val="24"/>
          <w:lang w:val="fr-FR"/>
        </w:rPr>
        <w:t xml:space="preserve"> </w:t>
      </w:r>
      <w:proofErr w:type="gramStart"/>
      <w:r w:rsidRPr="0080199C">
        <w:rPr>
          <w:rFonts w:cstheme="minorHAnsi"/>
          <w:sz w:val="24"/>
          <w:szCs w:val="24"/>
          <w:lang w:val="fr-FR"/>
        </w:rPr>
        <w:t>Sylvain:</w:t>
      </w:r>
      <w:proofErr w:type="gramEnd"/>
      <w:r w:rsidRPr="0080199C">
        <w:rPr>
          <w:rFonts w:cstheme="minorHAnsi"/>
          <w:sz w:val="24"/>
          <w:szCs w:val="24"/>
          <w:lang w:val="fr-FR"/>
        </w:rPr>
        <w:t xml:space="preserve"> Regards croisés et contacts entre </w:t>
      </w:r>
      <w:proofErr w:type="spellStart"/>
      <w:r w:rsidRPr="0080199C">
        <w:rPr>
          <w:rFonts w:cstheme="minorHAnsi"/>
          <w:sz w:val="24"/>
          <w:szCs w:val="24"/>
          <w:lang w:val="fr-FR"/>
        </w:rPr>
        <w:t>syndivalistes</w:t>
      </w:r>
      <w:proofErr w:type="spellEnd"/>
      <w:r w:rsidRPr="0080199C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80199C">
        <w:rPr>
          <w:rFonts w:cstheme="minorHAnsi"/>
          <w:sz w:val="24"/>
          <w:szCs w:val="24"/>
          <w:lang w:val="fr-FR"/>
        </w:rPr>
        <w:t>francais</w:t>
      </w:r>
      <w:proofErr w:type="spellEnd"/>
      <w:r w:rsidRPr="0080199C">
        <w:rPr>
          <w:rFonts w:cstheme="minorHAnsi"/>
          <w:sz w:val="24"/>
          <w:szCs w:val="24"/>
          <w:lang w:val="fr-FR"/>
        </w:rPr>
        <w:t xml:space="preserve"> et allemands (1945 – 1962). </w:t>
      </w:r>
      <w:r w:rsidRPr="0080199C">
        <w:rPr>
          <w:rFonts w:cstheme="minorHAnsi"/>
          <w:sz w:val="24"/>
          <w:szCs w:val="24"/>
          <w:lang w:val="en-GB"/>
        </w:rPr>
        <w:t>Journal of European integration history. Vol 26 (2020) no 1, pp. 9-20.</w:t>
      </w:r>
    </w:p>
    <w:p w14:paraId="20F7E8B5" w14:textId="756ED442" w:rsidR="00A145E2" w:rsidRPr="0080199C" w:rsidRDefault="00602C42">
      <w:pPr>
        <w:rPr>
          <w:rFonts w:cstheme="minorHAnsi"/>
          <w:sz w:val="24"/>
          <w:szCs w:val="24"/>
        </w:rPr>
      </w:pPr>
      <w:r w:rsidRPr="0080199C">
        <w:rPr>
          <w:rFonts w:cstheme="minorHAnsi"/>
          <w:sz w:val="24"/>
          <w:szCs w:val="24"/>
          <w:lang w:val="en-GB"/>
        </w:rPr>
        <w:t>Thompson</w:t>
      </w:r>
      <w:r w:rsidRPr="0080199C">
        <w:rPr>
          <w:rFonts w:cstheme="minorHAnsi"/>
          <w:sz w:val="24"/>
          <w:szCs w:val="24"/>
          <w:lang w:val="en-GB"/>
        </w:rPr>
        <w:t xml:space="preserve"> </w:t>
      </w:r>
      <w:r w:rsidR="00A145E2" w:rsidRPr="0080199C">
        <w:rPr>
          <w:rFonts w:cstheme="minorHAnsi"/>
          <w:sz w:val="24"/>
          <w:szCs w:val="24"/>
          <w:lang w:val="en-GB"/>
        </w:rPr>
        <w:t xml:space="preserve">Edward Palmer: </w:t>
      </w:r>
      <w:hyperlink r:id="rId7" w:tooltip="The Making of the English Working Class" w:history="1">
        <w:proofErr w:type="spellStart"/>
        <w:r w:rsidR="00A145E2" w:rsidRPr="0080199C">
          <w:rPr>
            <w:rStyle w:val="Hypertextovodkaz"/>
            <w:rFonts w:cstheme="minorHAnsi"/>
            <w:i/>
            <w:iCs/>
            <w:color w:val="auto"/>
            <w:sz w:val="24"/>
            <w:szCs w:val="24"/>
            <w:u w:val="none"/>
          </w:rPr>
          <w:t>The</w:t>
        </w:r>
        <w:proofErr w:type="spellEnd"/>
        <w:r w:rsidR="00A145E2" w:rsidRPr="0080199C">
          <w:rPr>
            <w:rStyle w:val="Hypertextovodkaz"/>
            <w:rFonts w:cstheme="minorHAnsi"/>
            <w:i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145E2" w:rsidRPr="0080199C">
          <w:rPr>
            <w:rStyle w:val="Hypertextovodkaz"/>
            <w:rFonts w:cstheme="minorHAnsi"/>
            <w:i/>
            <w:iCs/>
            <w:color w:val="auto"/>
            <w:sz w:val="24"/>
            <w:szCs w:val="24"/>
            <w:u w:val="none"/>
          </w:rPr>
          <w:t>Making</w:t>
        </w:r>
        <w:proofErr w:type="spellEnd"/>
        <w:r w:rsidR="00A145E2" w:rsidRPr="0080199C">
          <w:rPr>
            <w:rStyle w:val="Hypertextovodkaz"/>
            <w:rFonts w:cstheme="minorHAnsi"/>
            <w:i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145E2" w:rsidRPr="0080199C">
          <w:rPr>
            <w:rStyle w:val="Hypertextovodkaz"/>
            <w:rFonts w:cstheme="minorHAnsi"/>
            <w:i/>
            <w:iCs/>
            <w:color w:val="auto"/>
            <w:sz w:val="24"/>
            <w:szCs w:val="24"/>
            <w:u w:val="none"/>
          </w:rPr>
          <w:t>of</w:t>
        </w:r>
        <w:proofErr w:type="spellEnd"/>
        <w:r w:rsidR="00A145E2" w:rsidRPr="0080199C">
          <w:rPr>
            <w:rStyle w:val="Hypertextovodkaz"/>
            <w:rFonts w:cstheme="minorHAnsi"/>
            <w:i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145E2" w:rsidRPr="0080199C">
          <w:rPr>
            <w:rStyle w:val="Hypertextovodkaz"/>
            <w:rFonts w:cstheme="minorHAnsi"/>
            <w:i/>
            <w:iCs/>
            <w:color w:val="auto"/>
            <w:sz w:val="24"/>
            <w:szCs w:val="24"/>
            <w:u w:val="none"/>
          </w:rPr>
          <w:t>the</w:t>
        </w:r>
        <w:proofErr w:type="spellEnd"/>
        <w:r w:rsidR="00A145E2" w:rsidRPr="0080199C">
          <w:rPr>
            <w:rStyle w:val="Hypertextovodkaz"/>
            <w:rFonts w:cstheme="minorHAnsi"/>
            <w:i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145E2" w:rsidRPr="0080199C">
          <w:rPr>
            <w:rStyle w:val="Hypertextovodkaz"/>
            <w:rFonts w:cstheme="minorHAnsi"/>
            <w:i/>
            <w:iCs/>
            <w:color w:val="auto"/>
            <w:sz w:val="24"/>
            <w:szCs w:val="24"/>
            <w:u w:val="none"/>
          </w:rPr>
          <w:t>English</w:t>
        </w:r>
        <w:proofErr w:type="spellEnd"/>
        <w:r w:rsidR="00A145E2" w:rsidRPr="0080199C">
          <w:rPr>
            <w:rStyle w:val="Hypertextovodkaz"/>
            <w:rFonts w:cstheme="minorHAnsi"/>
            <w:i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145E2" w:rsidRPr="0080199C">
          <w:rPr>
            <w:rStyle w:val="Hypertextovodkaz"/>
            <w:rFonts w:cstheme="minorHAnsi"/>
            <w:i/>
            <w:iCs/>
            <w:color w:val="auto"/>
            <w:sz w:val="24"/>
            <w:szCs w:val="24"/>
            <w:u w:val="none"/>
          </w:rPr>
          <w:t>Working</w:t>
        </w:r>
        <w:proofErr w:type="spellEnd"/>
        <w:r w:rsidR="00A145E2" w:rsidRPr="0080199C">
          <w:rPr>
            <w:rStyle w:val="Hypertextovodkaz"/>
            <w:rFonts w:cstheme="minorHAnsi"/>
            <w:i/>
            <w:i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A145E2" w:rsidRPr="0080199C">
          <w:rPr>
            <w:rStyle w:val="Hypertextovodkaz"/>
            <w:rFonts w:cstheme="minorHAnsi"/>
            <w:i/>
            <w:iCs/>
            <w:color w:val="auto"/>
            <w:sz w:val="24"/>
            <w:szCs w:val="24"/>
            <w:u w:val="none"/>
          </w:rPr>
          <w:t>Class</w:t>
        </w:r>
        <w:proofErr w:type="spellEnd"/>
      </w:hyperlink>
      <w:r w:rsidR="00A145E2" w:rsidRPr="0080199C">
        <w:rPr>
          <w:rFonts w:cstheme="minorHAnsi"/>
          <w:sz w:val="24"/>
          <w:szCs w:val="24"/>
        </w:rPr>
        <w:t xml:space="preserve"> London: Victor </w:t>
      </w:r>
      <w:proofErr w:type="spellStart"/>
      <w:r w:rsidR="00A145E2" w:rsidRPr="0080199C">
        <w:rPr>
          <w:rFonts w:cstheme="minorHAnsi"/>
          <w:sz w:val="24"/>
          <w:szCs w:val="24"/>
        </w:rPr>
        <w:t>Gollancz</w:t>
      </w:r>
      <w:proofErr w:type="spellEnd"/>
      <w:r w:rsidR="00A145E2" w:rsidRPr="0080199C">
        <w:rPr>
          <w:rFonts w:cstheme="minorHAnsi"/>
          <w:sz w:val="24"/>
          <w:szCs w:val="24"/>
        </w:rPr>
        <w:t xml:space="preserve"> (1963)</w:t>
      </w:r>
      <w:r w:rsidR="00A145E2" w:rsidRPr="0080199C">
        <w:rPr>
          <w:rFonts w:cstheme="minorHAnsi"/>
          <w:sz w:val="24"/>
          <w:szCs w:val="24"/>
        </w:rPr>
        <w:t>.</w:t>
      </w:r>
    </w:p>
    <w:p w14:paraId="37D1D5AC" w14:textId="03448E82" w:rsidR="00A10733" w:rsidRPr="0080199C" w:rsidRDefault="00A10733" w:rsidP="0080199C">
      <w:pPr>
        <w:pStyle w:val="Nadpis4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proofErr w:type="spellStart"/>
      <w:r w:rsidRPr="0080199C">
        <w:rPr>
          <w:rStyle w:val="contributors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>Williams</w:t>
      </w:r>
      <w:proofErr w:type="spellEnd"/>
      <w:r w:rsidRPr="0080199C">
        <w:rPr>
          <w:rStyle w:val="small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Pr="0080199C">
        <w:rPr>
          <w:rStyle w:val="contributors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>James</w:t>
      </w:r>
      <w:r w:rsidRPr="0080199C">
        <w:rPr>
          <w:rStyle w:val="contributors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– </w:t>
      </w:r>
      <w:proofErr w:type="spellStart"/>
      <w:r w:rsidRPr="0080199C">
        <w:rPr>
          <w:rStyle w:val="contributors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>Hentschke</w:t>
      </w:r>
      <w:proofErr w:type="spellEnd"/>
      <w:r w:rsidRPr="0080199C">
        <w:rPr>
          <w:rStyle w:val="contributors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Felicitas</w:t>
      </w:r>
      <w:r w:rsidRPr="0080199C">
        <w:rPr>
          <w:rStyle w:val="contributors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: </w:t>
      </w:r>
      <w:hyperlink r:id="rId8" w:history="1">
        <w:r w:rsidRPr="0080199C">
          <w:rPr>
            <w:rStyle w:val="font-weight-normal"/>
            <w:rFonts w:asciiTheme="minorHAnsi" w:hAnsiTheme="minorHAnsi" w:cstheme="minorHAnsi"/>
            <w:color w:val="auto"/>
            <w:sz w:val="24"/>
            <w:szCs w:val="24"/>
          </w:rPr>
          <w:t xml:space="preserve">House, </w:t>
        </w:r>
        <w:proofErr w:type="spellStart"/>
        <w:r w:rsidRPr="0080199C">
          <w:rPr>
            <w:rStyle w:val="font-weight-normal"/>
            <w:rFonts w:asciiTheme="minorHAnsi" w:hAnsiTheme="minorHAnsi" w:cstheme="minorHAnsi"/>
            <w:color w:val="auto"/>
            <w:sz w:val="24"/>
            <w:szCs w:val="24"/>
          </w:rPr>
          <w:t>Work</w:t>
        </w:r>
        <w:proofErr w:type="spellEnd"/>
        <w:r w:rsidRPr="0080199C">
          <w:rPr>
            <w:rStyle w:val="font-weight-normal"/>
            <w:rFonts w:asciiTheme="minorHAnsi" w:hAnsiTheme="minorHAnsi" w:cstheme="minorHAnsi"/>
            <w:color w:val="auto"/>
            <w:sz w:val="24"/>
            <w:szCs w:val="24"/>
          </w:rPr>
          <w:t xml:space="preserve">, and </w:t>
        </w:r>
        <w:proofErr w:type="spellStart"/>
        <w:r w:rsidRPr="0080199C">
          <w:rPr>
            <w:rStyle w:val="font-weight-normal"/>
            <w:rFonts w:asciiTheme="minorHAnsi" w:hAnsiTheme="minorHAnsi" w:cstheme="minorHAnsi"/>
            <w:color w:val="auto"/>
            <w:sz w:val="24"/>
            <w:szCs w:val="24"/>
          </w:rPr>
          <w:t>Self</w:t>
        </w:r>
        <w:proofErr w:type="spellEnd"/>
        <w:r w:rsidRPr="0080199C">
          <w:rPr>
            <w:rStyle w:val="font-weight-normal"/>
            <w:rFonts w:asciiTheme="minorHAnsi" w:hAnsiTheme="minorHAnsi" w:cstheme="minorHAnsi"/>
            <w:color w:val="auto"/>
            <w:sz w:val="24"/>
            <w:szCs w:val="24"/>
          </w:rPr>
          <w:t xml:space="preserve"> in </w:t>
        </w:r>
        <w:proofErr w:type="spellStart"/>
        <w:r w:rsidRPr="0080199C">
          <w:rPr>
            <w:rStyle w:val="font-weight-normal"/>
            <w:rFonts w:asciiTheme="minorHAnsi" w:hAnsiTheme="minorHAnsi" w:cstheme="minorHAnsi"/>
            <w:color w:val="auto"/>
            <w:sz w:val="24"/>
            <w:szCs w:val="24"/>
          </w:rPr>
          <w:t>the</w:t>
        </w:r>
        <w:proofErr w:type="spellEnd"/>
        <w:r w:rsidRPr="0080199C">
          <w:rPr>
            <w:rStyle w:val="font-weight-normal"/>
            <w:rFonts w:asciiTheme="minorHAnsi" w:hAnsiTheme="minorHAnsi" w:cstheme="minorHAnsi"/>
            <w:color w:val="auto"/>
            <w:sz w:val="24"/>
            <w:szCs w:val="24"/>
          </w:rPr>
          <w:t xml:space="preserve"> </w:t>
        </w:r>
        <w:proofErr w:type="spellStart"/>
        <w:r w:rsidRPr="0080199C">
          <w:rPr>
            <w:rStyle w:val="font-weight-normal"/>
            <w:rFonts w:asciiTheme="minorHAnsi" w:hAnsiTheme="minorHAnsi" w:cstheme="minorHAnsi"/>
            <w:color w:val="auto"/>
            <w:sz w:val="24"/>
            <w:szCs w:val="24"/>
          </w:rPr>
          <w:t>Modern</w:t>
        </w:r>
        <w:proofErr w:type="spellEnd"/>
        <w:r w:rsidRPr="0080199C">
          <w:rPr>
            <w:rStyle w:val="font-weight-normal"/>
            <w:rFonts w:asciiTheme="minorHAnsi" w:hAnsiTheme="minorHAnsi" w:cstheme="minorHAnsi"/>
            <w:color w:val="auto"/>
            <w:sz w:val="24"/>
            <w:szCs w:val="24"/>
          </w:rPr>
          <w:t xml:space="preserve"> </w:t>
        </w:r>
        <w:proofErr w:type="spellStart"/>
        <w:r w:rsidRPr="0080199C">
          <w:rPr>
            <w:rStyle w:val="font-weight-normal"/>
            <w:rFonts w:asciiTheme="minorHAnsi" w:hAnsiTheme="minorHAnsi" w:cstheme="minorHAnsi"/>
            <w:color w:val="auto"/>
            <w:sz w:val="24"/>
            <w:szCs w:val="24"/>
          </w:rPr>
          <w:t>World</w:t>
        </w:r>
        <w:proofErr w:type="spellEnd"/>
        <w:r w:rsidRPr="0080199C">
          <w:rPr>
            <w:rStyle w:val="font-weight-normal"/>
            <w:rFonts w:asciiTheme="minorHAnsi" w:hAnsiTheme="minorHAnsi" w:cstheme="minorHAnsi"/>
            <w:i w:val="0"/>
            <w:iCs w:val="0"/>
            <w:color w:val="auto"/>
            <w:sz w:val="24"/>
            <w:szCs w:val="24"/>
          </w:rPr>
          <w:t xml:space="preserve">. De </w:t>
        </w:r>
        <w:proofErr w:type="spellStart"/>
        <w:r w:rsidRPr="0080199C">
          <w:rPr>
            <w:rStyle w:val="font-weight-normal"/>
            <w:rFonts w:asciiTheme="minorHAnsi" w:hAnsiTheme="minorHAnsi" w:cstheme="minorHAnsi"/>
            <w:i w:val="0"/>
            <w:iCs w:val="0"/>
            <w:color w:val="auto"/>
            <w:sz w:val="24"/>
            <w:szCs w:val="24"/>
          </w:rPr>
          <w:t>Gruyter</w:t>
        </w:r>
        <w:proofErr w:type="spellEnd"/>
        <w:r w:rsidRPr="0080199C">
          <w:rPr>
            <w:rStyle w:val="font-weight-normal"/>
            <w:rFonts w:asciiTheme="minorHAnsi" w:hAnsiTheme="minorHAnsi" w:cstheme="minorHAnsi"/>
            <w:i w:val="0"/>
            <w:iCs w:val="0"/>
            <w:color w:val="auto"/>
            <w:sz w:val="24"/>
            <w:szCs w:val="24"/>
          </w:rPr>
          <w:t xml:space="preserve"> </w:t>
        </w:r>
        <w:proofErr w:type="spellStart"/>
        <w:r w:rsidRPr="0080199C">
          <w:rPr>
            <w:rStyle w:val="font-weight-normal"/>
            <w:rFonts w:asciiTheme="minorHAnsi" w:hAnsiTheme="minorHAnsi" w:cstheme="minorHAnsi"/>
            <w:i w:val="0"/>
            <w:iCs w:val="0"/>
            <w:color w:val="auto"/>
            <w:sz w:val="24"/>
            <w:szCs w:val="24"/>
          </w:rPr>
          <w:t>Oldebourg</w:t>
        </w:r>
        <w:proofErr w:type="spellEnd"/>
        <w:r w:rsidRPr="0080199C">
          <w:rPr>
            <w:rStyle w:val="font-weight-normal"/>
            <w:rFonts w:asciiTheme="minorHAnsi" w:hAnsiTheme="minorHAnsi" w:cstheme="minorHAnsi"/>
            <w:i w:val="0"/>
            <w:iCs w:val="0"/>
            <w:color w:val="auto"/>
            <w:sz w:val="24"/>
            <w:szCs w:val="24"/>
          </w:rPr>
          <w:t xml:space="preserve"> </w:t>
        </w:r>
      </w:hyperlink>
      <w:r w:rsidRPr="0080199C">
        <w:rPr>
          <w:rStyle w:val="pubdate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>2018</w:t>
      </w:r>
      <w:r w:rsidRPr="0080199C">
        <w:rPr>
          <w:rStyle w:val="pubdate"/>
          <w:rFonts w:asciiTheme="minorHAnsi" w:hAnsiTheme="minorHAnsi" w:cstheme="minorHAnsi"/>
          <w:i w:val="0"/>
          <w:iCs w:val="0"/>
          <w:color w:val="auto"/>
          <w:sz w:val="24"/>
          <w:szCs w:val="24"/>
        </w:rPr>
        <w:t>.</w:t>
      </w:r>
      <w:r w:rsidRPr="0080199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</w:p>
    <w:sectPr w:rsidR="00A10733" w:rsidRPr="00801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D1DD9"/>
    <w:multiLevelType w:val="multilevel"/>
    <w:tmpl w:val="6A1E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18"/>
    <w:rsid w:val="000E2233"/>
    <w:rsid w:val="000E352C"/>
    <w:rsid w:val="001B3E82"/>
    <w:rsid w:val="00405265"/>
    <w:rsid w:val="00602C42"/>
    <w:rsid w:val="00607D36"/>
    <w:rsid w:val="00666418"/>
    <w:rsid w:val="0080199C"/>
    <w:rsid w:val="00A10733"/>
    <w:rsid w:val="00A145E2"/>
    <w:rsid w:val="00AE2312"/>
    <w:rsid w:val="00CA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CF2D"/>
  <w15:chartTrackingRefBased/>
  <w15:docId w15:val="{FEB380A3-CE28-44B7-84D2-D06A5F93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07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68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68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A68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7D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-size-extra-large">
    <w:name w:val="a-size-extra-large"/>
    <w:basedOn w:val="Standardnpsmoodstavce"/>
    <w:rsid w:val="00607D36"/>
  </w:style>
  <w:style w:type="character" w:customStyle="1" w:styleId="a-size-large">
    <w:name w:val="a-size-large"/>
    <w:basedOn w:val="Standardnpsmoodstavce"/>
    <w:rsid w:val="00607D36"/>
  </w:style>
  <w:style w:type="character" w:customStyle="1" w:styleId="a-list-item">
    <w:name w:val="a-list-item"/>
    <w:basedOn w:val="Standardnpsmoodstavce"/>
    <w:rsid w:val="00607D36"/>
  </w:style>
  <w:style w:type="character" w:customStyle="1" w:styleId="name">
    <w:name w:val="name"/>
    <w:basedOn w:val="Standardnpsmoodstavce"/>
    <w:rsid w:val="000E352C"/>
  </w:style>
  <w:style w:type="character" w:styleId="Hypertextovodkaz">
    <w:name w:val="Hyperlink"/>
    <w:basedOn w:val="Standardnpsmoodstavce"/>
    <w:uiPriority w:val="99"/>
    <w:unhideWhenUsed/>
    <w:rsid w:val="000E223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223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CA68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ntributor">
    <w:name w:val="contributor"/>
    <w:basedOn w:val="Standardnpsmoodstavce"/>
    <w:rsid w:val="00CA6823"/>
  </w:style>
  <w:style w:type="character" w:customStyle="1" w:styleId="text-dark">
    <w:name w:val="text-dark"/>
    <w:basedOn w:val="Standardnpsmoodstavce"/>
    <w:rsid w:val="00CA6823"/>
  </w:style>
  <w:style w:type="character" w:customStyle="1" w:styleId="Nadpis4Char">
    <w:name w:val="Nadpis 4 Char"/>
    <w:basedOn w:val="Standardnpsmoodstavce"/>
    <w:link w:val="Nadpis4"/>
    <w:uiPriority w:val="9"/>
    <w:rsid w:val="00CA68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CA68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mall">
    <w:name w:val="small"/>
    <w:basedOn w:val="Standardnpsmoodstavce"/>
    <w:rsid w:val="00A10733"/>
  </w:style>
  <w:style w:type="character" w:customStyle="1" w:styleId="font-weight-normal">
    <w:name w:val="font-weight-normal"/>
    <w:basedOn w:val="Standardnpsmoodstavce"/>
    <w:rsid w:val="00A10733"/>
  </w:style>
  <w:style w:type="character" w:customStyle="1" w:styleId="contributors">
    <w:name w:val="contributors"/>
    <w:basedOn w:val="Standardnpsmoodstavce"/>
    <w:rsid w:val="00A10733"/>
  </w:style>
  <w:style w:type="character" w:customStyle="1" w:styleId="pubdate">
    <w:name w:val="pubdate"/>
    <w:basedOn w:val="Standardnpsmoodstavce"/>
    <w:rsid w:val="00A10733"/>
  </w:style>
  <w:style w:type="character" w:styleId="Sledovanodkaz">
    <w:name w:val="FollowedHyperlink"/>
    <w:basedOn w:val="Standardnpsmoodstavce"/>
    <w:uiPriority w:val="99"/>
    <w:semiHidden/>
    <w:unhideWhenUsed/>
    <w:rsid w:val="00AE23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3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gruyter.com/document/doi/10.1515/9783110582765/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The_Making_of_the_English_Working_Cl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fres.cz/pdf/c30/kott_2006_production_work_groups_gdr.pdf" TargetMode="External"/><Relationship Id="rId5" Type="http://schemas.openxmlformats.org/officeDocument/2006/relationships/hyperlink" Target="https://www.degruyter.com/document/doi/10.1515/9783110605167/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689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Dušková, Lucie</dc:creator>
  <cp:keywords/>
  <dc:description/>
  <cp:lastModifiedBy>Dušková, Lucie</cp:lastModifiedBy>
  <cp:revision>3</cp:revision>
  <dcterms:created xsi:type="dcterms:W3CDTF">2021-02-16T09:01:00Z</dcterms:created>
  <dcterms:modified xsi:type="dcterms:W3CDTF">2021-02-18T15:35:00Z</dcterms:modified>
</cp:coreProperties>
</file>