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92" w:rsidRPr="003B1392" w:rsidRDefault="003B1392" w:rsidP="003B1392">
      <w:pPr>
        <w:autoSpaceDE w:val="0"/>
        <w:autoSpaceDN w:val="0"/>
        <w:adjustRightInd w:val="0"/>
        <w:spacing w:line="240" w:lineRule="auto"/>
        <w:rPr>
          <w:rFonts w:ascii="Helvetica-Black" w:hAnsi="Helvetica-Black" w:cs="Helvetica-Black"/>
          <w:sz w:val="32"/>
          <w:szCs w:val="32"/>
        </w:rPr>
      </w:pPr>
      <w:r w:rsidRPr="003B1392">
        <w:rPr>
          <w:rFonts w:ascii="Helvetica-Black" w:hAnsi="Helvetica-Black" w:cs="Helvetica-Black"/>
          <w:sz w:val="32"/>
          <w:szCs w:val="32"/>
        </w:rPr>
        <w:t>ROOTS are word parts that carry the basic meaning</w:t>
      </w:r>
      <w:r>
        <w:rPr>
          <w:rFonts w:ascii="Helvetica-Black" w:hAnsi="Helvetica-Black" w:cs="Helvetica-Black"/>
          <w:sz w:val="32"/>
          <w:szCs w:val="32"/>
        </w:rPr>
        <w:t xml:space="preserve"> </w:t>
      </w:r>
      <w:r w:rsidRPr="003B1392">
        <w:rPr>
          <w:rFonts w:ascii="Helvetica-Black" w:hAnsi="Helvetica-Black" w:cs="Helvetica-Black"/>
          <w:sz w:val="32"/>
          <w:szCs w:val="32"/>
        </w:rPr>
        <w:t>of the word.</w:t>
      </w:r>
    </w:p>
    <w:p w:rsidR="003B1392" w:rsidRPr="003B1392" w:rsidRDefault="003B1392" w:rsidP="003B13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B1392">
        <w:rPr>
          <w:rFonts w:ascii="Times New Roman" w:hAnsi="Times New Roman" w:cs="Times New Roman"/>
        </w:rPr>
        <w:t>They are not used alone. Instead, they are combined with other word parts.</w:t>
      </w:r>
      <w:r>
        <w:rPr>
          <w:rFonts w:ascii="Times New Roman" w:hAnsi="Times New Roman" w:cs="Times New Roman"/>
        </w:rPr>
        <w:t xml:space="preserve"> </w:t>
      </w:r>
      <w:r w:rsidRPr="003B1392">
        <w:rPr>
          <w:rFonts w:ascii="Times New Roman" w:hAnsi="Times New Roman" w:cs="Times New Roman"/>
        </w:rPr>
        <w:t xml:space="preserve">For example, the root </w:t>
      </w:r>
      <w:proofErr w:type="spellStart"/>
      <w:r w:rsidRPr="003B1392">
        <w:rPr>
          <w:rFonts w:ascii="Times New Roman" w:hAnsi="Times New Roman" w:cs="Times New Roman"/>
          <w:b/>
          <w:bCs/>
        </w:rPr>
        <w:t>cycl</w:t>
      </w:r>
      <w:proofErr w:type="spellEnd"/>
      <w:r w:rsidRPr="003B1392">
        <w:rPr>
          <w:rFonts w:ascii="Times New Roman" w:hAnsi="Times New Roman" w:cs="Times New Roman"/>
          <w:b/>
          <w:bCs/>
        </w:rPr>
        <w:t xml:space="preserve"> </w:t>
      </w:r>
      <w:r w:rsidRPr="003B1392">
        <w:rPr>
          <w:rFonts w:ascii="Times New Roman" w:hAnsi="Times New Roman" w:cs="Times New Roman"/>
        </w:rPr>
        <w:t>means "circle". English has created many words using this root, such as:</w:t>
      </w:r>
      <w:r>
        <w:rPr>
          <w:rFonts w:ascii="Times New Roman" w:hAnsi="Times New Roman" w:cs="Times New Roman"/>
        </w:rPr>
        <w:t xml:space="preserve"> </w:t>
      </w:r>
      <w:r w:rsidRPr="003B1392">
        <w:rPr>
          <w:rFonts w:ascii="Times New Roman" w:hAnsi="Times New Roman" w:cs="Times New Roman"/>
        </w:rPr>
        <w:t>bi</w:t>
      </w:r>
      <w:r w:rsidRPr="003B1392">
        <w:rPr>
          <w:rFonts w:ascii="Times New Roman" w:hAnsi="Times New Roman" w:cs="Times New Roman"/>
          <w:b/>
          <w:bCs/>
        </w:rPr>
        <w:t>cycl</w:t>
      </w:r>
      <w:r w:rsidRPr="003B1392">
        <w:rPr>
          <w:rFonts w:ascii="Times New Roman" w:hAnsi="Times New Roman" w:cs="Times New Roman"/>
        </w:rPr>
        <w:t>e, motor</w:t>
      </w:r>
      <w:r w:rsidRPr="003B1392">
        <w:rPr>
          <w:rFonts w:ascii="Times New Roman" w:hAnsi="Times New Roman" w:cs="Times New Roman"/>
          <w:b/>
          <w:bCs/>
        </w:rPr>
        <w:t>cycl</w:t>
      </w:r>
      <w:r w:rsidRPr="003B1392">
        <w:rPr>
          <w:rFonts w:ascii="Times New Roman" w:hAnsi="Times New Roman" w:cs="Times New Roman"/>
        </w:rPr>
        <w:t xml:space="preserve">e. Another example is the root </w:t>
      </w:r>
      <w:r w:rsidRPr="003B1392">
        <w:rPr>
          <w:rFonts w:ascii="Times New Roman" w:hAnsi="Times New Roman" w:cs="Times New Roman"/>
          <w:b/>
          <w:bCs/>
        </w:rPr>
        <w:t>graph</w:t>
      </w:r>
      <w:r w:rsidRPr="003B1392">
        <w:rPr>
          <w:rFonts w:ascii="Times New Roman" w:hAnsi="Times New Roman" w:cs="Times New Roman"/>
        </w:rPr>
        <w:t>, which relates to writing. From this root</w:t>
      </w:r>
      <w:r>
        <w:rPr>
          <w:rFonts w:ascii="Times New Roman" w:hAnsi="Times New Roman" w:cs="Times New Roman"/>
        </w:rPr>
        <w:t xml:space="preserve"> </w:t>
      </w:r>
      <w:r w:rsidRPr="003B1392">
        <w:rPr>
          <w:rFonts w:ascii="Times New Roman" w:hAnsi="Times New Roman" w:cs="Times New Roman"/>
        </w:rPr>
        <w:t>English has created many words, such as: auto</w:t>
      </w:r>
      <w:r w:rsidRPr="003B1392">
        <w:rPr>
          <w:rFonts w:ascii="Times New Roman" w:hAnsi="Times New Roman" w:cs="Times New Roman"/>
          <w:b/>
          <w:bCs/>
        </w:rPr>
        <w:t>graph</w:t>
      </w:r>
      <w:r w:rsidRPr="003B1392">
        <w:rPr>
          <w:rFonts w:ascii="Times New Roman" w:hAnsi="Times New Roman" w:cs="Times New Roman"/>
        </w:rPr>
        <w:t xml:space="preserve">, </w:t>
      </w:r>
      <w:r w:rsidRPr="003B1392">
        <w:rPr>
          <w:rFonts w:ascii="Times New Roman" w:hAnsi="Times New Roman" w:cs="Times New Roman"/>
          <w:b/>
          <w:bCs/>
        </w:rPr>
        <w:t>graph</w:t>
      </w:r>
      <w:r w:rsidRPr="003B1392">
        <w:rPr>
          <w:rFonts w:ascii="Times New Roman" w:hAnsi="Times New Roman" w:cs="Times New Roman"/>
        </w:rPr>
        <w:t xml:space="preserve">ology, </w:t>
      </w:r>
      <w:r w:rsidRPr="003B1392">
        <w:rPr>
          <w:rFonts w:ascii="Times New Roman" w:hAnsi="Times New Roman" w:cs="Times New Roman"/>
          <w:b/>
          <w:bCs/>
        </w:rPr>
        <w:t>graph</w:t>
      </w:r>
      <w:r w:rsidRPr="003B1392">
        <w:rPr>
          <w:rFonts w:ascii="Times New Roman" w:hAnsi="Times New Roman" w:cs="Times New Roman"/>
        </w:rPr>
        <w:t>ics.</w:t>
      </w:r>
    </w:p>
    <w:p w:rsidR="003B1392" w:rsidRDefault="003B1392" w:rsidP="003B13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3B1392">
        <w:rPr>
          <w:rFonts w:ascii="Times New Roman" w:hAnsi="Times New Roman" w:cs="Times New Roman"/>
        </w:rPr>
        <w:t>Here are a few common roots used in English.</w:t>
      </w:r>
    </w:p>
    <w:p w:rsidR="0096739B" w:rsidRDefault="0096739B" w:rsidP="003B13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Helvetica-Light" w:hAnsi="Helvetica-Light" w:cs="Helvetica-Light"/>
                <w:sz w:val="23"/>
                <w:szCs w:val="23"/>
              </w:rPr>
              <w:t>ROOT</w:t>
            </w:r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Helvetica-Light" w:hAnsi="Helvetica-Light" w:cs="Helvetica-Light"/>
                <w:sz w:val="23"/>
                <w:szCs w:val="23"/>
              </w:rPr>
              <w:t>USUAL MEANING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sz w:val="23"/>
                <w:szCs w:val="23"/>
              </w:rPr>
            </w:pPr>
            <w:r w:rsidRPr="003B1392">
              <w:rPr>
                <w:rFonts w:ascii="Helvetica-Light" w:hAnsi="Helvetica-Light" w:cs="Helvetica-Light"/>
                <w:sz w:val="23"/>
                <w:szCs w:val="23"/>
              </w:rPr>
              <w:t>EXAMPLE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anthrop</w:t>
            </w:r>
            <w:proofErr w:type="spellEnd"/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man, mankind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anthrop</w:t>
            </w:r>
            <w:r w:rsidRPr="003B1392">
              <w:rPr>
                <w:rFonts w:ascii="Times New Roman" w:hAnsi="Times New Roman" w:cs="Times New Roman"/>
              </w:rPr>
              <w:t>ology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 xml:space="preserve">aster, </w:t>
            </w: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astr</w:t>
            </w:r>
            <w:proofErr w:type="spellEnd"/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star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astr</w:t>
            </w:r>
            <w:r w:rsidRPr="003B1392">
              <w:rPr>
                <w:rFonts w:ascii="Times New Roman" w:hAnsi="Times New Roman" w:cs="Times New Roman"/>
              </w:rPr>
              <w:t>ology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bene</w:t>
            </w:r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good, well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bene</w:t>
            </w:r>
            <w:r w:rsidRPr="003B1392">
              <w:rPr>
                <w:rFonts w:ascii="Times New Roman" w:hAnsi="Times New Roman" w:cs="Times New Roman"/>
              </w:rPr>
              <w:t>fits, benevolent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biblio</w:t>
            </w:r>
            <w:proofErr w:type="spellEnd"/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book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biblio</w:t>
            </w:r>
            <w:r w:rsidRPr="003B1392">
              <w:rPr>
                <w:rFonts w:ascii="Times New Roman" w:hAnsi="Times New Roman" w:cs="Times New Roman"/>
              </w:rPr>
              <w:t>graphy, Bible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bio</w:t>
            </w:r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life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auto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bio</w:t>
            </w:r>
            <w:r w:rsidRPr="003B1392">
              <w:rPr>
                <w:rFonts w:ascii="Times New Roman" w:hAnsi="Times New Roman" w:cs="Times New Roman"/>
              </w:rPr>
              <w:t xml:space="preserve">graphy,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bio</w:t>
            </w:r>
            <w:r w:rsidRPr="003B1392">
              <w:rPr>
                <w:rFonts w:ascii="Times New Roman" w:hAnsi="Times New Roman" w:cs="Times New Roman"/>
              </w:rPr>
              <w:t>logy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 xml:space="preserve">cent </w:t>
            </w:r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hundred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cent</w:t>
            </w:r>
            <w:r w:rsidRPr="003B1392">
              <w:rPr>
                <w:rFonts w:ascii="Times New Roman" w:hAnsi="Times New Roman" w:cs="Times New Roman"/>
              </w:rPr>
              <w:t xml:space="preserve">ury,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cent</w:t>
            </w:r>
            <w:r w:rsidRPr="003B1392">
              <w:rPr>
                <w:rFonts w:ascii="Times New Roman" w:hAnsi="Times New Roman" w:cs="Times New Roman"/>
              </w:rPr>
              <w:t xml:space="preserve">s,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cent</w:t>
            </w:r>
            <w:r w:rsidRPr="003B1392">
              <w:rPr>
                <w:rFonts w:ascii="Times New Roman" w:hAnsi="Times New Roman" w:cs="Times New Roman"/>
              </w:rPr>
              <w:t>ipede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chron</w:t>
            </w:r>
            <w:proofErr w:type="spellEnd"/>
          </w:p>
        </w:tc>
        <w:tc>
          <w:tcPr>
            <w:tcW w:w="3021" w:type="dxa"/>
          </w:tcPr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chron</w:t>
            </w:r>
            <w:r w:rsidRPr="003B1392">
              <w:rPr>
                <w:rFonts w:ascii="Times New Roman" w:hAnsi="Times New Roman" w:cs="Times New Roman"/>
              </w:rPr>
              <w:t xml:space="preserve">ology,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chron</w:t>
            </w:r>
            <w:r w:rsidRPr="003B1392">
              <w:rPr>
                <w:rFonts w:ascii="Times New Roman" w:hAnsi="Times New Roman" w:cs="Times New Roman"/>
              </w:rPr>
              <w:t>ic</w:t>
            </w:r>
          </w:p>
          <w:p w:rsid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cred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believe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cred</w:t>
            </w:r>
            <w:r w:rsidRPr="003B1392">
              <w:rPr>
                <w:rFonts w:ascii="Times New Roman" w:hAnsi="Times New Roman" w:cs="Times New Roman"/>
              </w:rPr>
              <w:t>ible, in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cred</w:t>
            </w:r>
            <w:r w:rsidRPr="003B1392">
              <w:rPr>
                <w:rFonts w:ascii="Times New Roman" w:hAnsi="Times New Roman" w:cs="Times New Roman"/>
              </w:rPr>
              <w:t xml:space="preserve">ible,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cred</w:t>
            </w:r>
            <w:r w:rsidRPr="003B1392">
              <w:rPr>
                <w:rFonts w:ascii="Times New Roman" w:hAnsi="Times New Roman" w:cs="Times New Roman"/>
              </w:rPr>
              <w:t>o</w:t>
            </w:r>
          </w:p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dict</w:t>
            </w:r>
            <w:proofErr w:type="spellEnd"/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say, tell, speak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dict</w:t>
            </w:r>
            <w:r w:rsidRPr="003B1392">
              <w:rPr>
                <w:rFonts w:ascii="Times New Roman" w:hAnsi="Times New Roman" w:cs="Times New Roman"/>
              </w:rPr>
              <w:t xml:space="preserve">ator,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dict</w:t>
            </w:r>
            <w:r w:rsidRPr="003B1392">
              <w:rPr>
                <w:rFonts w:ascii="Times New Roman" w:hAnsi="Times New Roman" w:cs="Times New Roman"/>
              </w:rPr>
              <w:t>ionary, contra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dict</w:t>
            </w:r>
          </w:p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gen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kinds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gen</w:t>
            </w:r>
            <w:r w:rsidRPr="003B1392">
              <w:rPr>
                <w:rFonts w:ascii="Times New Roman" w:hAnsi="Times New Roman" w:cs="Times New Roman"/>
              </w:rPr>
              <w:t xml:space="preserve">der, </w:t>
            </w: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gen</w:t>
            </w:r>
            <w:r w:rsidRPr="003B1392">
              <w:rPr>
                <w:rFonts w:ascii="Times New Roman" w:hAnsi="Times New Roman" w:cs="Times New Roman"/>
              </w:rPr>
              <w:t>eology</w:t>
            </w:r>
            <w:proofErr w:type="spellEnd"/>
            <w:r w:rsidRPr="003B1392">
              <w:rPr>
                <w:rFonts w:ascii="Times New Roman" w:hAnsi="Times New Roman" w:cs="Times New Roman"/>
              </w:rPr>
              <w:t xml:space="preserve">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gen</w:t>
            </w:r>
            <w:r w:rsidRPr="003B1392">
              <w:rPr>
                <w:rFonts w:ascii="Times New Roman" w:hAnsi="Times New Roman" w:cs="Times New Roman"/>
              </w:rPr>
              <w:t xml:space="preserve">e,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gen</w:t>
            </w:r>
            <w:r w:rsidRPr="003B1392">
              <w:rPr>
                <w:rFonts w:ascii="Times New Roman" w:hAnsi="Times New Roman" w:cs="Times New Roman"/>
              </w:rPr>
              <w:t>eration</w:t>
            </w:r>
          </w:p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magn</w:t>
            </w:r>
            <w:proofErr w:type="spellEnd"/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large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magn</w:t>
            </w:r>
            <w:r w:rsidRPr="003B1392">
              <w:rPr>
                <w:rFonts w:ascii="Times New Roman" w:hAnsi="Times New Roman" w:cs="Times New Roman"/>
              </w:rPr>
              <w:t xml:space="preserve">ify,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magn</w:t>
            </w:r>
            <w:r w:rsidRPr="003B1392">
              <w:rPr>
                <w:rFonts w:ascii="Times New Roman" w:hAnsi="Times New Roman" w:cs="Times New Roman"/>
              </w:rPr>
              <w:t>ate</w:t>
            </w:r>
          </w:p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 xml:space="preserve">man, </w:t>
            </w:r>
            <w:proofErr w:type="spellStart"/>
            <w:r w:rsidRPr="003B1392">
              <w:rPr>
                <w:rFonts w:ascii="Times New Roman" w:hAnsi="Times New Roman" w:cs="Times New Roman"/>
                <w:b/>
                <w:bCs/>
              </w:rPr>
              <w:t>manu</w:t>
            </w:r>
            <w:proofErr w:type="spellEnd"/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hand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man</w:t>
            </w:r>
            <w:r w:rsidRPr="003B1392">
              <w:rPr>
                <w:rFonts w:ascii="Times New Roman" w:hAnsi="Times New Roman" w:cs="Times New Roman"/>
              </w:rPr>
              <w:t xml:space="preserve">ipulate,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manu</w:t>
            </w:r>
            <w:r w:rsidRPr="003B1392">
              <w:rPr>
                <w:rFonts w:ascii="Times New Roman" w:hAnsi="Times New Roman" w:cs="Times New Roman"/>
              </w:rPr>
              <w:t xml:space="preserve">script,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manu</w:t>
            </w:r>
            <w:r w:rsidRPr="003B1392">
              <w:rPr>
                <w:rFonts w:ascii="Times New Roman" w:hAnsi="Times New Roman" w:cs="Times New Roman"/>
              </w:rPr>
              <w:t>al</w:t>
            </w:r>
          </w:p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mort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death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mort</w:t>
            </w:r>
            <w:r w:rsidRPr="003B1392">
              <w:rPr>
                <w:rFonts w:ascii="Times New Roman" w:hAnsi="Times New Roman" w:cs="Times New Roman"/>
              </w:rPr>
              <w:t xml:space="preserve">al,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mort</w:t>
            </w:r>
            <w:r w:rsidRPr="003B1392">
              <w:rPr>
                <w:rFonts w:ascii="Times New Roman" w:hAnsi="Times New Roman" w:cs="Times New Roman"/>
              </w:rPr>
              <w:t xml:space="preserve">ality, </w:t>
            </w:r>
            <w:proofErr w:type="spellStart"/>
            <w:r w:rsidRPr="003B1392">
              <w:rPr>
                <w:rFonts w:ascii="Times New Roman" w:hAnsi="Times New Roman" w:cs="Times New Roman"/>
              </w:rPr>
              <w:t>post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mort</w:t>
            </w:r>
            <w:r w:rsidRPr="003B1392">
              <w:rPr>
                <w:rFonts w:ascii="Times New Roman" w:hAnsi="Times New Roman" w:cs="Times New Roman"/>
              </w:rPr>
              <w:t>em</w:t>
            </w:r>
            <w:proofErr w:type="spellEnd"/>
          </w:p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1392" w:rsidTr="003B1392">
        <w:tc>
          <w:tcPr>
            <w:tcW w:w="3020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pater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</w:rPr>
              <w:t>father</w:t>
            </w:r>
          </w:p>
        </w:tc>
        <w:tc>
          <w:tcPr>
            <w:tcW w:w="3021" w:type="dxa"/>
          </w:tcPr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B1392">
              <w:rPr>
                <w:rFonts w:ascii="Times New Roman" w:hAnsi="Times New Roman" w:cs="Times New Roman"/>
                <w:b/>
                <w:bCs/>
              </w:rPr>
              <w:t>patr</w:t>
            </w:r>
            <w:r w:rsidRPr="003B1392">
              <w:rPr>
                <w:rFonts w:ascii="Times New Roman" w:hAnsi="Times New Roman" w:cs="Times New Roman"/>
              </w:rPr>
              <w:t xml:space="preserve">iotism,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pater</w:t>
            </w:r>
            <w:r w:rsidRPr="003B1392">
              <w:rPr>
                <w:rFonts w:ascii="Times New Roman" w:hAnsi="Times New Roman" w:cs="Times New Roman"/>
              </w:rPr>
              <w:t xml:space="preserve">nity,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patr</w:t>
            </w:r>
            <w:r w:rsidRPr="003B1392">
              <w:rPr>
                <w:rFonts w:ascii="Times New Roman" w:hAnsi="Times New Roman" w:cs="Times New Roman"/>
              </w:rPr>
              <w:t xml:space="preserve">on, </w:t>
            </w:r>
            <w:r w:rsidRPr="003B1392">
              <w:rPr>
                <w:rFonts w:ascii="Times New Roman" w:hAnsi="Times New Roman" w:cs="Times New Roman"/>
                <w:b/>
                <w:bCs/>
              </w:rPr>
              <w:t>patr</w:t>
            </w:r>
            <w:r w:rsidRPr="003B1392">
              <w:rPr>
                <w:rFonts w:ascii="Times New Roman" w:hAnsi="Times New Roman" w:cs="Times New Roman"/>
              </w:rPr>
              <w:t>onize</w:t>
            </w:r>
          </w:p>
          <w:p w:rsidR="003B1392" w:rsidRPr="003B1392" w:rsidRDefault="003B1392" w:rsidP="003B13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B1392" w:rsidRDefault="003B1392" w:rsidP="003B13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3B1392" w:rsidRDefault="003B1392" w:rsidP="003B13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3B1392" w:rsidRPr="003B1392" w:rsidRDefault="003B1392" w:rsidP="003B139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sectPr w:rsidR="003B1392" w:rsidRPr="003B1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92"/>
    <w:rsid w:val="003B1392"/>
    <w:rsid w:val="0096739B"/>
    <w:rsid w:val="00C666E3"/>
    <w:rsid w:val="00C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68F6"/>
  <w15:chartTrackingRefBased/>
  <w15:docId w15:val="{754A2C3D-171D-4AB8-B5E5-0BEC1A15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13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2018-03-12T20:22:00Z</dcterms:created>
  <dcterms:modified xsi:type="dcterms:W3CDTF">2019-01-26T16:19:00Z</dcterms:modified>
</cp:coreProperties>
</file>