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92148" w14:textId="77777777" w:rsidR="00C541BE" w:rsidRPr="00C541BE" w:rsidRDefault="00C541BE" w:rsidP="00FE7976">
      <w:pPr>
        <w:spacing w:before="0" w:line="240" w:lineRule="auto"/>
        <w:ind w:firstLine="0"/>
        <w:jc w:val="center"/>
        <w:rPr>
          <w:rFonts w:ascii="Times New Roman" w:hAnsi="Times New Roman" w:cs="Times New Roman"/>
          <w:sz w:val="40"/>
          <w:szCs w:val="40"/>
        </w:rPr>
      </w:pPr>
      <w:bookmarkStart w:id="0" w:name="_GoBack"/>
      <w:bookmarkEnd w:id="0"/>
      <w:r w:rsidRPr="00C541BE">
        <w:rPr>
          <w:rFonts w:ascii="Times New Roman" w:hAnsi="Times New Roman" w:cs="Times New Roman"/>
          <w:b/>
          <w:smallCaps/>
          <w:sz w:val="48"/>
          <w:szCs w:val="48"/>
        </w:rPr>
        <w:t xml:space="preserve">UNIVERZITA KARLOVA V PRAZE </w:t>
      </w:r>
      <w:r>
        <w:rPr>
          <w:rFonts w:ascii="Times New Roman" w:hAnsi="Times New Roman" w:cs="Times New Roman"/>
          <w:sz w:val="40"/>
          <w:szCs w:val="40"/>
        </w:rPr>
        <w:t>Pedagogická fakulta</w:t>
      </w:r>
    </w:p>
    <w:p w14:paraId="21EE716B" w14:textId="77777777" w:rsidR="00C541BE" w:rsidRPr="00C541BE" w:rsidRDefault="00C541BE" w:rsidP="00FE7976">
      <w:pPr>
        <w:spacing w:before="0" w:line="240" w:lineRule="auto"/>
        <w:ind w:firstLine="0"/>
        <w:jc w:val="center"/>
        <w:rPr>
          <w:rFonts w:ascii="Times New Roman" w:hAnsi="Times New Roman" w:cs="Times New Roman"/>
          <w:b/>
        </w:rPr>
      </w:pPr>
      <w:r>
        <w:rPr>
          <w:rFonts w:ascii="Times New Roman" w:hAnsi="Times New Roman" w:cs="Times New Roman"/>
          <w:sz w:val="32"/>
          <w:szCs w:val="32"/>
        </w:rPr>
        <w:t>k</w:t>
      </w:r>
      <w:r w:rsidRPr="00C541BE">
        <w:rPr>
          <w:rFonts w:ascii="Times New Roman" w:hAnsi="Times New Roman" w:cs="Times New Roman"/>
          <w:sz w:val="32"/>
          <w:szCs w:val="32"/>
        </w:rPr>
        <w:t>atedra andragogiky a managementu vzd</w:t>
      </w:r>
      <w:r w:rsidRPr="00C541BE">
        <w:rPr>
          <w:rFonts w:ascii="Times New Roman" w:hAnsi="Times New Roman" w:cs="Times New Roman" w:hint="cs"/>
          <w:sz w:val="32"/>
          <w:szCs w:val="32"/>
        </w:rPr>
        <w:t>ě</w:t>
      </w:r>
      <w:r w:rsidRPr="00C541BE">
        <w:rPr>
          <w:rFonts w:ascii="Times New Roman" w:hAnsi="Times New Roman" w:cs="Times New Roman"/>
          <w:sz w:val="32"/>
          <w:szCs w:val="32"/>
        </w:rPr>
        <w:t>lávání</w:t>
      </w:r>
    </w:p>
    <w:p w14:paraId="5381DA6E" w14:textId="77777777" w:rsidR="00C541BE" w:rsidRPr="00C541BE" w:rsidRDefault="00C541BE" w:rsidP="00FE7976">
      <w:pPr>
        <w:spacing w:before="0" w:line="240" w:lineRule="auto"/>
        <w:ind w:firstLine="0"/>
        <w:jc w:val="center"/>
        <w:rPr>
          <w:rFonts w:ascii="Times New Roman" w:hAnsi="Times New Roman" w:cs="Times New Roman"/>
          <w:b/>
        </w:rPr>
      </w:pPr>
    </w:p>
    <w:p w14:paraId="37A59B05" w14:textId="77777777" w:rsidR="00C541BE" w:rsidRPr="00C541BE" w:rsidRDefault="00C541BE" w:rsidP="00FE7976">
      <w:pPr>
        <w:spacing w:before="0" w:line="240" w:lineRule="auto"/>
        <w:ind w:firstLine="0"/>
        <w:jc w:val="center"/>
        <w:rPr>
          <w:rFonts w:ascii="Times New Roman" w:hAnsi="Times New Roman" w:cs="Times New Roman"/>
          <w:b/>
        </w:rPr>
      </w:pPr>
    </w:p>
    <w:p w14:paraId="6738E3EF" w14:textId="77777777" w:rsidR="00C541BE" w:rsidRPr="00C541BE" w:rsidRDefault="00C541BE" w:rsidP="00FE7976">
      <w:pPr>
        <w:spacing w:before="0" w:line="240" w:lineRule="auto"/>
        <w:ind w:firstLine="0"/>
        <w:jc w:val="center"/>
        <w:rPr>
          <w:rFonts w:ascii="Times New Roman" w:hAnsi="Times New Roman" w:cs="Times New Roman"/>
          <w:b/>
        </w:rPr>
      </w:pPr>
    </w:p>
    <w:p w14:paraId="0C8D2EDB" w14:textId="77777777" w:rsidR="00C541BE" w:rsidRPr="00C541BE" w:rsidRDefault="00C541BE" w:rsidP="00FE7976">
      <w:pPr>
        <w:spacing w:before="0" w:line="240" w:lineRule="auto"/>
        <w:ind w:firstLine="0"/>
        <w:jc w:val="center"/>
        <w:rPr>
          <w:rFonts w:ascii="Times New Roman" w:hAnsi="Times New Roman" w:cs="Times New Roman"/>
          <w:b/>
        </w:rPr>
      </w:pPr>
    </w:p>
    <w:p w14:paraId="1F4B31AC" w14:textId="77777777" w:rsidR="00C541BE" w:rsidRPr="00C541BE" w:rsidRDefault="00C541BE" w:rsidP="00FE7976">
      <w:pPr>
        <w:spacing w:before="0" w:line="240" w:lineRule="auto"/>
        <w:ind w:firstLine="0"/>
        <w:jc w:val="center"/>
        <w:rPr>
          <w:rFonts w:ascii="Times New Roman" w:hAnsi="Times New Roman" w:cs="Times New Roman"/>
          <w:b/>
        </w:rPr>
      </w:pPr>
    </w:p>
    <w:p w14:paraId="22BD4A1C" w14:textId="77777777" w:rsidR="00C541BE" w:rsidRPr="00C541BE" w:rsidRDefault="00C541BE" w:rsidP="00FE7976">
      <w:pPr>
        <w:spacing w:before="0" w:line="240" w:lineRule="auto"/>
        <w:ind w:firstLine="0"/>
        <w:jc w:val="center"/>
        <w:rPr>
          <w:rFonts w:ascii="Times New Roman" w:hAnsi="Times New Roman" w:cs="Times New Roman"/>
          <w:b/>
        </w:rPr>
      </w:pPr>
    </w:p>
    <w:p w14:paraId="52D0D79B" w14:textId="77777777" w:rsidR="00C541BE" w:rsidRPr="00C541BE" w:rsidRDefault="00C541BE" w:rsidP="00FE7976">
      <w:pPr>
        <w:spacing w:before="0" w:line="240" w:lineRule="auto"/>
        <w:ind w:firstLine="0"/>
        <w:jc w:val="center"/>
        <w:rPr>
          <w:rFonts w:ascii="Times New Roman" w:hAnsi="Times New Roman" w:cs="Times New Roman"/>
          <w:b/>
        </w:rPr>
      </w:pPr>
    </w:p>
    <w:p w14:paraId="30EC416E" w14:textId="77777777" w:rsidR="00FE7976" w:rsidRDefault="00FE7976" w:rsidP="00FE7976">
      <w:pPr>
        <w:spacing w:before="0" w:line="240" w:lineRule="auto"/>
        <w:ind w:firstLine="0"/>
        <w:jc w:val="center"/>
        <w:rPr>
          <w:rFonts w:ascii="Times New Roman" w:hAnsi="Times New Roman" w:cs="Times New Roman"/>
          <w:b/>
          <w:caps/>
          <w:sz w:val="52"/>
          <w:szCs w:val="52"/>
        </w:rPr>
      </w:pPr>
    </w:p>
    <w:p w14:paraId="7296F6EB" w14:textId="77777777" w:rsidR="00FE7976" w:rsidRDefault="00FE7976" w:rsidP="00FE7976">
      <w:pPr>
        <w:spacing w:before="0" w:line="240" w:lineRule="auto"/>
        <w:ind w:firstLine="0"/>
        <w:jc w:val="center"/>
        <w:rPr>
          <w:rFonts w:ascii="Times New Roman" w:hAnsi="Times New Roman" w:cs="Times New Roman"/>
          <w:b/>
          <w:caps/>
          <w:sz w:val="52"/>
          <w:szCs w:val="52"/>
        </w:rPr>
      </w:pPr>
    </w:p>
    <w:p w14:paraId="248B8D09" w14:textId="77777777" w:rsidR="00C541BE" w:rsidRPr="00C541BE" w:rsidRDefault="00C541BE" w:rsidP="00FE7976">
      <w:pPr>
        <w:spacing w:before="0" w:line="240" w:lineRule="auto"/>
        <w:ind w:firstLine="0"/>
        <w:jc w:val="center"/>
        <w:rPr>
          <w:rFonts w:ascii="Times New Roman" w:hAnsi="Times New Roman" w:cs="Times New Roman"/>
          <w:caps/>
          <w:sz w:val="28"/>
          <w:szCs w:val="28"/>
        </w:rPr>
      </w:pPr>
      <w:r>
        <w:rPr>
          <w:rFonts w:ascii="Times New Roman" w:hAnsi="Times New Roman" w:cs="Times New Roman"/>
          <w:b/>
          <w:caps/>
          <w:sz w:val="52"/>
          <w:szCs w:val="52"/>
        </w:rPr>
        <w:t>ZÁVĚREČNÁ</w:t>
      </w:r>
      <w:r w:rsidRPr="00C541BE">
        <w:rPr>
          <w:rFonts w:ascii="Times New Roman" w:hAnsi="Times New Roman" w:cs="Times New Roman"/>
          <w:b/>
          <w:caps/>
          <w:sz w:val="52"/>
          <w:szCs w:val="52"/>
        </w:rPr>
        <w:t xml:space="preserve"> práce</w:t>
      </w:r>
    </w:p>
    <w:p w14:paraId="18AE48E5" w14:textId="77777777" w:rsidR="00C541BE" w:rsidRPr="00C541BE" w:rsidRDefault="00C541BE" w:rsidP="00FE7976">
      <w:pPr>
        <w:spacing w:before="0" w:line="240" w:lineRule="auto"/>
        <w:ind w:firstLine="0"/>
        <w:rPr>
          <w:rFonts w:ascii="Times New Roman" w:hAnsi="Times New Roman" w:cs="Times New Roman"/>
          <w:sz w:val="28"/>
          <w:szCs w:val="28"/>
        </w:rPr>
      </w:pPr>
    </w:p>
    <w:p w14:paraId="712F3CA0" w14:textId="77777777" w:rsidR="00C541BE" w:rsidRPr="00C541BE" w:rsidRDefault="00C541BE" w:rsidP="00FE7976">
      <w:pPr>
        <w:spacing w:before="0" w:line="240" w:lineRule="auto"/>
        <w:ind w:firstLine="0"/>
        <w:jc w:val="center"/>
        <w:rPr>
          <w:rFonts w:ascii="Times New Roman" w:hAnsi="Times New Roman" w:cs="Times New Roman"/>
          <w:sz w:val="28"/>
          <w:szCs w:val="28"/>
        </w:rPr>
      </w:pPr>
    </w:p>
    <w:p w14:paraId="3C35B23F" w14:textId="77777777" w:rsidR="00C541BE" w:rsidRPr="00C541BE" w:rsidRDefault="00C541BE" w:rsidP="00FE7976">
      <w:pPr>
        <w:spacing w:before="0" w:line="240" w:lineRule="auto"/>
        <w:ind w:firstLine="0"/>
        <w:jc w:val="center"/>
        <w:rPr>
          <w:rFonts w:ascii="Times New Roman" w:hAnsi="Times New Roman" w:cs="Times New Roman"/>
          <w:sz w:val="28"/>
          <w:szCs w:val="28"/>
        </w:rPr>
      </w:pPr>
    </w:p>
    <w:p w14:paraId="7303F8EB" w14:textId="77777777" w:rsidR="00C541BE" w:rsidRPr="00C541BE" w:rsidRDefault="00C541BE" w:rsidP="00FE7976">
      <w:pPr>
        <w:spacing w:before="0" w:line="240" w:lineRule="auto"/>
        <w:ind w:firstLine="0"/>
        <w:jc w:val="center"/>
        <w:rPr>
          <w:rFonts w:ascii="Times New Roman" w:hAnsi="Times New Roman" w:cs="Times New Roman"/>
          <w:sz w:val="28"/>
          <w:szCs w:val="28"/>
        </w:rPr>
      </w:pPr>
    </w:p>
    <w:p w14:paraId="7A714DFF" w14:textId="77777777" w:rsidR="00C541BE" w:rsidRPr="00C541BE" w:rsidRDefault="00C541BE" w:rsidP="00FE7976">
      <w:pPr>
        <w:spacing w:before="0" w:line="240" w:lineRule="auto"/>
        <w:ind w:firstLine="0"/>
        <w:jc w:val="center"/>
        <w:rPr>
          <w:rFonts w:ascii="Times New Roman" w:hAnsi="Times New Roman" w:cs="Times New Roman"/>
          <w:sz w:val="28"/>
          <w:szCs w:val="28"/>
        </w:rPr>
      </w:pPr>
    </w:p>
    <w:p w14:paraId="67CA2EF0" w14:textId="77777777" w:rsidR="00C541BE" w:rsidRPr="00C541BE" w:rsidRDefault="00C541BE" w:rsidP="00FE7976">
      <w:pPr>
        <w:spacing w:before="0" w:line="240" w:lineRule="auto"/>
        <w:ind w:firstLine="0"/>
        <w:jc w:val="center"/>
        <w:rPr>
          <w:rFonts w:ascii="Times New Roman" w:hAnsi="Times New Roman" w:cs="Times New Roman"/>
          <w:sz w:val="28"/>
          <w:szCs w:val="28"/>
        </w:rPr>
      </w:pPr>
    </w:p>
    <w:p w14:paraId="52779E67" w14:textId="77777777" w:rsidR="00C541BE" w:rsidRPr="00C541BE" w:rsidRDefault="00C541BE" w:rsidP="00FE7976">
      <w:pPr>
        <w:spacing w:before="0" w:line="240" w:lineRule="auto"/>
        <w:ind w:firstLine="0"/>
        <w:jc w:val="center"/>
        <w:rPr>
          <w:rFonts w:ascii="Times New Roman" w:hAnsi="Times New Roman" w:cs="Times New Roman"/>
          <w:sz w:val="28"/>
          <w:szCs w:val="28"/>
        </w:rPr>
      </w:pPr>
    </w:p>
    <w:p w14:paraId="5204C0DD" w14:textId="77777777" w:rsidR="00C541BE" w:rsidRPr="00C541BE" w:rsidRDefault="00C541BE" w:rsidP="00FE7976">
      <w:pPr>
        <w:spacing w:before="0" w:line="240" w:lineRule="auto"/>
        <w:ind w:firstLine="0"/>
        <w:jc w:val="center"/>
        <w:rPr>
          <w:rFonts w:ascii="Times New Roman" w:hAnsi="Times New Roman" w:cs="Times New Roman"/>
          <w:sz w:val="28"/>
          <w:szCs w:val="28"/>
        </w:rPr>
      </w:pPr>
    </w:p>
    <w:p w14:paraId="1B67CA42" w14:textId="77777777" w:rsidR="00C541BE" w:rsidRPr="00C541BE" w:rsidRDefault="00C541BE" w:rsidP="00FE7976">
      <w:pPr>
        <w:spacing w:before="0" w:line="240" w:lineRule="auto"/>
        <w:ind w:firstLine="0"/>
        <w:jc w:val="center"/>
        <w:rPr>
          <w:rFonts w:ascii="Times New Roman" w:hAnsi="Times New Roman" w:cs="Times New Roman"/>
          <w:sz w:val="28"/>
          <w:szCs w:val="28"/>
        </w:rPr>
      </w:pPr>
    </w:p>
    <w:p w14:paraId="77C715FF" w14:textId="77777777" w:rsidR="00C541BE" w:rsidRPr="00C541BE" w:rsidRDefault="00C541BE" w:rsidP="00FE7976">
      <w:pPr>
        <w:spacing w:before="0" w:line="240" w:lineRule="auto"/>
        <w:ind w:firstLine="0"/>
        <w:jc w:val="center"/>
        <w:rPr>
          <w:rFonts w:ascii="Times New Roman" w:hAnsi="Times New Roman" w:cs="Times New Roman"/>
          <w:sz w:val="28"/>
          <w:szCs w:val="28"/>
        </w:rPr>
      </w:pPr>
    </w:p>
    <w:p w14:paraId="2BA3D78A" w14:textId="77777777" w:rsidR="00C541BE" w:rsidRPr="00C541BE" w:rsidRDefault="00C541BE" w:rsidP="00FE7976">
      <w:pPr>
        <w:spacing w:before="0" w:line="240" w:lineRule="auto"/>
        <w:ind w:firstLine="0"/>
        <w:jc w:val="both"/>
        <w:rPr>
          <w:rFonts w:ascii="Times New Roman" w:hAnsi="Times New Roman" w:cs="Times New Roman"/>
          <w:sz w:val="28"/>
          <w:szCs w:val="28"/>
        </w:rPr>
      </w:pPr>
    </w:p>
    <w:p w14:paraId="4790A55F"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1324F7FE"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0C4A93E2"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2417F8F4"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46B676CA"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60F80E87"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27524782"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1A8E0060"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54B1148D"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286E4F79"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2AEB9E2A"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2C1F767E"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4E119351" w14:textId="77777777" w:rsidR="00FE7976" w:rsidRDefault="00FE7976" w:rsidP="00FE7976">
      <w:pPr>
        <w:tabs>
          <w:tab w:val="right" w:pos="8219"/>
        </w:tabs>
        <w:spacing w:before="0" w:line="240" w:lineRule="auto"/>
        <w:ind w:firstLine="0"/>
        <w:rPr>
          <w:rFonts w:ascii="Times New Roman" w:hAnsi="Times New Roman" w:cs="Times New Roman"/>
          <w:sz w:val="28"/>
          <w:szCs w:val="28"/>
        </w:rPr>
      </w:pPr>
    </w:p>
    <w:p w14:paraId="134D7893" w14:textId="77777777" w:rsidR="00C541BE" w:rsidRPr="00C541BE" w:rsidRDefault="00C541BE" w:rsidP="00FE7976">
      <w:pPr>
        <w:tabs>
          <w:tab w:val="right" w:pos="8219"/>
        </w:tabs>
        <w:spacing w:before="0" w:line="240" w:lineRule="auto"/>
        <w:ind w:firstLine="0"/>
        <w:rPr>
          <w:rFonts w:ascii="Times New Roman" w:hAnsi="Times New Roman" w:cs="Times New Roman"/>
          <w:sz w:val="28"/>
          <w:szCs w:val="28"/>
        </w:rPr>
        <w:sectPr w:rsidR="00C541BE" w:rsidRPr="00C541BE" w:rsidSect="004C089A">
          <w:footerReference w:type="default" r:id="rId8"/>
          <w:type w:val="continuous"/>
          <w:pgSz w:w="11906" w:h="16838"/>
          <w:pgMar w:top="1418" w:right="1418" w:bottom="1418" w:left="1985" w:header="709" w:footer="709" w:gutter="0"/>
          <w:cols w:space="708"/>
          <w:vAlign w:val="both"/>
          <w:titlePg/>
          <w:docGrid w:linePitch="360"/>
        </w:sectPr>
      </w:pPr>
      <w:r w:rsidRPr="00C541BE">
        <w:rPr>
          <w:rFonts w:ascii="Times New Roman" w:hAnsi="Times New Roman" w:cs="Times New Roman"/>
          <w:sz w:val="28"/>
          <w:szCs w:val="28"/>
        </w:rPr>
        <w:t>2020</w:t>
      </w:r>
      <w:r w:rsidRPr="00C541BE">
        <w:rPr>
          <w:rFonts w:ascii="Times New Roman" w:hAnsi="Times New Roman" w:cs="Times New Roman"/>
          <w:sz w:val="28"/>
          <w:szCs w:val="28"/>
        </w:rPr>
        <w:tab/>
      </w:r>
      <w:r>
        <w:rPr>
          <w:rFonts w:ascii="Times New Roman" w:hAnsi="Times New Roman" w:cs="Times New Roman"/>
          <w:sz w:val="28"/>
          <w:szCs w:val="28"/>
        </w:rPr>
        <w:t>Ing. Radoslava Kohoutov</w:t>
      </w:r>
      <w:r w:rsidR="00FE7976">
        <w:rPr>
          <w:rFonts w:ascii="Times New Roman" w:hAnsi="Times New Roman" w:cs="Times New Roman"/>
          <w:sz w:val="28"/>
          <w:szCs w:val="28"/>
        </w:rPr>
        <w:t>á</w:t>
      </w:r>
    </w:p>
    <w:p w14:paraId="1E175354" w14:textId="77777777" w:rsidR="004C089A" w:rsidRDefault="004C089A" w:rsidP="00FE7976">
      <w:pPr>
        <w:spacing w:before="0" w:line="240" w:lineRule="auto"/>
        <w:ind w:firstLine="0"/>
        <w:rPr>
          <w:rFonts w:ascii="Times New Roman" w:hAnsi="Times New Roman" w:cs="Times New Roman"/>
          <w:b/>
          <w:smallCaps/>
          <w:sz w:val="48"/>
          <w:szCs w:val="48"/>
        </w:rPr>
      </w:pPr>
    </w:p>
    <w:p w14:paraId="7FE492A1" w14:textId="77777777" w:rsidR="00C541BE" w:rsidRPr="00C541BE" w:rsidRDefault="00C541BE" w:rsidP="00FE7976">
      <w:pPr>
        <w:spacing w:before="0" w:line="240" w:lineRule="auto"/>
        <w:ind w:firstLine="0"/>
        <w:rPr>
          <w:rFonts w:ascii="Times New Roman" w:hAnsi="Times New Roman" w:cs="Times New Roman"/>
          <w:b/>
          <w:smallCaps/>
          <w:sz w:val="48"/>
          <w:szCs w:val="48"/>
        </w:rPr>
      </w:pPr>
      <w:r>
        <w:rPr>
          <w:rFonts w:ascii="Times New Roman" w:hAnsi="Times New Roman" w:cs="Times New Roman"/>
          <w:b/>
          <w:smallCaps/>
          <w:sz w:val="48"/>
          <w:szCs w:val="48"/>
        </w:rPr>
        <w:lastRenderedPageBreak/>
        <w:t>UNIVERZITA KARLOVA V PRAZE</w:t>
      </w:r>
    </w:p>
    <w:p w14:paraId="7EDA37E0" w14:textId="77777777" w:rsidR="00C541BE" w:rsidRPr="00C541BE" w:rsidRDefault="00C541BE" w:rsidP="00FE7976">
      <w:pPr>
        <w:spacing w:before="0" w:line="240" w:lineRule="auto"/>
        <w:ind w:firstLine="0"/>
        <w:jc w:val="center"/>
        <w:rPr>
          <w:rFonts w:ascii="Times New Roman" w:hAnsi="Times New Roman" w:cs="Times New Roman"/>
          <w:sz w:val="40"/>
          <w:szCs w:val="40"/>
        </w:rPr>
      </w:pPr>
      <w:r>
        <w:rPr>
          <w:rFonts w:ascii="Times New Roman" w:hAnsi="Times New Roman" w:cs="Times New Roman"/>
          <w:sz w:val="40"/>
          <w:szCs w:val="40"/>
        </w:rPr>
        <w:t>Pedagogická fakulta</w:t>
      </w:r>
    </w:p>
    <w:p w14:paraId="149E834A" w14:textId="77777777" w:rsidR="00C541BE" w:rsidRPr="00C541BE" w:rsidRDefault="00C541BE" w:rsidP="00FE7976">
      <w:pPr>
        <w:spacing w:before="0" w:line="240" w:lineRule="auto"/>
        <w:ind w:firstLine="0"/>
        <w:jc w:val="center"/>
        <w:rPr>
          <w:rFonts w:ascii="Times New Roman" w:hAnsi="Times New Roman" w:cs="Times New Roman"/>
          <w:b/>
        </w:rPr>
      </w:pPr>
      <w:r>
        <w:rPr>
          <w:rFonts w:ascii="Times New Roman" w:hAnsi="Times New Roman" w:cs="Times New Roman"/>
          <w:sz w:val="28"/>
          <w:szCs w:val="28"/>
        </w:rPr>
        <w:t>k</w:t>
      </w:r>
      <w:r w:rsidRPr="00C541BE">
        <w:rPr>
          <w:rFonts w:ascii="Times New Roman" w:hAnsi="Times New Roman" w:cs="Times New Roman"/>
          <w:sz w:val="28"/>
          <w:szCs w:val="28"/>
        </w:rPr>
        <w:t xml:space="preserve">atedra andragogiky a managementu </w:t>
      </w:r>
    </w:p>
    <w:p w14:paraId="201F6B8D" w14:textId="77777777" w:rsidR="00C541BE" w:rsidRPr="00C541BE" w:rsidRDefault="00C541BE" w:rsidP="00FE7976">
      <w:pPr>
        <w:spacing w:before="0" w:line="240" w:lineRule="auto"/>
        <w:ind w:firstLine="0"/>
        <w:jc w:val="center"/>
        <w:rPr>
          <w:rFonts w:ascii="Times New Roman" w:hAnsi="Times New Roman" w:cs="Times New Roman"/>
          <w:b/>
        </w:rPr>
      </w:pPr>
    </w:p>
    <w:p w14:paraId="706DC681" w14:textId="77777777" w:rsidR="00C541BE" w:rsidRPr="00C541BE" w:rsidRDefault="00C541BE" w:rsidP="00FE7976">
      <w:pPr>
        <w:spacing w:before="0" w:line="240" w:lineRule="auto"/>
        <w:ind w:firstLine="0"/>
        <w:jc w:val="center"/>
        <w:rPr>
          <w:rFonts w:ascii="Times New Roman" w:hAnsi="Times New Roman" w:cs="Times New Roman"/>
          <w:b/>
        </w:rPr>
      </w:pPr>
    </w:p>
    <w:p w14:paraId="3E652B3D" w14:textId="77777777" w:rsidR="00C541BE" w:rsidRPr="00C541BE" w:rsidRDefault="00C541BE" w:rsidP="00FE7976">
      <w:pPr>
        <w:spacing w:before="0" w:line="240" w:lineRule="auto"/>
        <w:ind w:firstLine="0"/>
        <w:jc w:val="center"/>
        <w:rPr>
          <w:rFonts w:ascii="Times New Roman" w:hAnsi="Times New Roman" w:cs="Times New Roman"/>
          <w:b/>
          <w:noProof/>
        </w:rPr>
      </w:pPr>
    </w:p>
    <w:p w14:paraId="4A389E0C" w14:textId="77777777" w:rsidR="00C541BE" w:rsidRPr="00C541BE" w:rsidRDefault="00C541BE" w:rsidP="00FE7976">
      <w:pPr>
        <w:spacing w:before="0" w:line="240" w:lineRule="auto"/>
        <w:ind w:firstLine="0"/>
        <w:jc w:val="center"/>
        <w:rPr>
          <w:rFonts w:ascii="Times New Roman" w:hAnsi="Times New Roman" w:cs="Times New Roman"/>
          <w:b/>
          <w:noProof/>
        </w:rPr>
      </w:pPr>
    </w:p>
    <w:p w14:paraId="791418DC" w14:textId="77777777" w:rsidR="00C541BE" w:rsidRPr="00C541BE" w:rsidRDefault="00C541BE" w:rsidP="00FE7976">
      <w:pPr>
        <w:spacing w:before="0" w:line="240" w:lineRule="auto"/>
        <w:ind w:firstLine="0"/>
        <w:jc w:val="center"/>
        <w:rPr>
          <w:rFonts w:ascii="Times New Roman" w:hAnsi="Times New Roman" w:cs="Times New Roman"/>
          <w:b/>
          <w:noProof/>
        </w:rPr>
      </w:pPr>
    </w:p>
    <w:p w14:paraId="130A9C59" w14:textId="77777777" w:rsidR="00C541BE" w:rsidRPr="00C541BE" w:rsidRDefault="00C541BE" w:rsidP="00FE7976">
      <w:pPr>
        <w:spacing w:before="0" w:line="240" w:lineRule="auto"/>
        <w:ind w:firstLine="0"/>
        <w:jc w:val="center"/>
        <w:rPr>
          <w:rFonts w:ascii="Times New Roman" w:hAnsi="Times New Roman" w:cs="Times New Roman"/>
          <w:b/>
          <w:noProof/>
        </w:rPr>
      </w:pPr>
    </w:p>
    <w:p w14:paraId="191CAF84" w14:textId="77777777" w:rsidR="00FE7976" w:rsidRDefault="00FE7976" w:rsidP="00FE7976">
      <w:pPr>
        <w:spacing w:before="0" w:line="240" w:lineRule="auto"/>
        <w:ind w:firstLine="0"/>
        <w:jc w:val="center"/>
        <w:rPr>
          <w:rFonts w:ascii="Times New Roman" w:hAnsi="Times New Roman" w:cs="Times New Roman"/>
          <w:b/>
          <w:noProof/>
          <w:sz w:val="40"/>
          <w:szCs w:val="40"/>
        </w:rPr>
      </w:pPr>
    </w:p>
    <w:p w14:paraId="7C8622BB" w14:textId="77777777" w:rsidR="00FE7976" w:rsidRDefault="00FE7976" w:rsidP="00FE7976">
      <w:pPr>
        <w:spacing w:before="0" w:line="240" w:lineRule="auto"/>
        <w:ind w:firstLine="0"/>
        <w:jc w:val="center"/>
        <w:rPr>
          <w:rFonts w:ascii="Times New Roman" w:hAnsi="Times New Roman" w:cs="Times New Roman"/>
          <w:b/>
          <w:noProof/>
          <w:sz w:val="40"/>
          <w:szCs w:val="40"/>
        </w:rPr>
      </w:pPr>
    </w:p>
    <w:p w14:paraId="40EF6096" w14:textId="77777777" w:rsidR="00FE7976" w:rsidRDefault="00FE7976" w:rsidP="00FE7976">
      <w:pPr>
        <w:spacing w:before="0" w:line="240" w:lineRule="auto"/>
        <w:ind w:firstLine="0"/>
        <w:jc w:val="center"/>
        <w:rPr>
          <w:rFonts w:ascii="Times New Roman" w:hAnsi="Times New Roman" w:cs="Times New Roman"/>
          <w:b/>
          <w:noProof/>
          <w:sz w:val="40"/>
          <w:szCs w:val="40"/>
        </w:rPr>
      </w:pPr>
    </w:p>
    <w:p w14:paraId="3A592FB0" w14:textId="77777777" w:rsidR="00FE7976" w:rsidRDefault="00FE7976" w:rsidP="00FE7976">
      <w:pPr>
        <w:spacing w:before="0" w:line="240" w:lineRule="auto"/>
        <w:ind w:firstLine="0"/>
        <w:jc w:val="center"/>
        <w:rPr>
          <w:rFonts w:ascii="Times New Roman" w:hAnsi="Times New Roman" w:cs="Times New Roman"/>
          <w:b/>
          <w:noProof/>
          <w:sz w:val="40"/>
          <w:szCs w:val="40"/>
        </w:rPr>
      </w:pPr>
    </w:p>
    <w:p w14:paraId="0A873A93" w14:textId="77777777" w:rsidR="00C541BE" w:rsidRPr="00C541BE" w:rsidRDefault="00C541BE" w:rsidP="00FE7976">
      <w:pPr>
        <w:spacing w:before="0" w:line="240" w:lineRule="auto"/>
        <w:ind w:firstLine="0"/>
        <w:jc w:val="center"/>
        <w:rPr>
          <w:rFonts w:ascii="Times New Roman" w:hAnsi="Times New Roman" w:cs="Times New Roman"/>
          <w:b/>
        </w:rPr>
      </w:pPr>
      <w:r w:rsidRPr="00C541BE">
        <w:rPr>
          <w:rFonts w:ascii="Times New Roman" w:hAnsi="Times New Roman" w:cs="Times New Roman"/>
          <w:b/>
          <w:noProof/>
          <w:sz w:val="40"/>
          <w:szCs w:val="40"/>
        </w:rPr>
        <w:t>Didaktický projekt ve výuce finan</w:t>
      </w:r>
      <w:r w:rsidRPr="00C541BE">
        <w:rPr>
          <w:rFonts w:ascii="Times New Roman" w:hAnsi="Times New Roman" w:cs="Times New Roman" w:hint="cs"/>
          <w:b/>
          <w:noProof/>
          <w:sz w:val="40"/>
          <w:szCs w:val="40"/>
        </w:rPr>
        <w:t>č</w:t>
      </w:r>
      <w:r w:rsidRPr="00C541BE">
        <w:rPr>
          <w:rFonts w:ascii="Times New Roman" w:hAnsi="Times New Roman" w:cs="Times New Roman"/>
          <w:b/>
          <w:noProof/>
          <w:sz w:val="40"/>
          <w:szCs w:val="40"/>
        </w:rPr>
        <w:t>ní gramotnosti na II. stupni ZŠ</w:t>
      </w:r>
    </w:p>
    <w:p w14:paraId="00DEBF65" w14:textId="77777777" w:rsidR="00C541BE" w:rsidRPr="00C541BE" w:rsidRDefault="00C541BE" w:rsidP="00FE7976">
      <w:pPr>
        <w:spacing w:before="0" w:line="240" w:lineRule="auto"/>
        <w:ind w:firstLine="0"/>
        <w:jc w:val="center"/>
        <w:rPr>
          <w:rFonts w:ascii="Times New Roman" w:hAnsi="Times New Roman" w:cs="Times New Roman"/>
          <w:b/>
        </w:rPr>
      </w:pPr>
    </w:p>
    <w:p w14:paraId="7C613CAF" w14:textId="77777777" w:rsidR="00C541BE" w:rsidRPr="00C541BE" w:rsidRDefault="00C541BE" w:rsidP="00FE7976">
      <w:pPr>
        <w:spacing w:before="0" w:line="240" w:lineRule="auto"/>
        <w:ind w:firstLine="0"/>
        <w:jc w:val="center"/>
        <w:rPr>
          <w:rFonts w:ascii="Times New Roman" w:hAnsi="Times New Roman" w:cs="Times New Roman"/>
          <w:b/>
        </w:rPr>
      </w:pPr>
    </w:p>
    <w:p w14:paraId="39621237" w14:textId="77777777" w:rsidR="00C541BE" w:rsidRPr="00C541BE" w:rsidRDefault="00C541BE" w:rsidP="00FE7976">
      <w:pPr>
        <w:spacing w:before="0" w:line="240" w:lineRule="auto"/>
        <w:ind w:firstLine="0"/>
        <w:jc w:val="center"/>
        <w:rPr>
          <w:rFonts w:ascii="Times New Roman" w:hAnsi="Times New Roman" w:cs="Times New Roman"/>
          <w:b/>
        </w:rPr>
      </w:pPr>
    </w:p>
    <w:p w14:paraId="0261AB1D" w14:textId="77777777" w:rsidR="00C541BE" w:rsidRPr="00C541BE" w:rsidRDefault="00C541BE" w:rsidP="00FE7976">
      <w:pPr>
        <w:spacing w:before="0" w:line="240" w:lineRule="auto"/>
        <w:ind w:firstLine="0"/>
        <w:jc w:val="center"/>
        <w:rPr>
          <w:rFonts w:ascii="Times New Roman" w:hAnsi="Times New Roman" w:cs="Times New Roman"/>
          <w:b/>
          <w:sz w:val="52"/>
          <w:szCs w:val="52"/>
        </w:rPr>
      </w:pPr>
    </w:p>
    <w:p w14:paraId="77EE36EC" w14:textId="77777777" w:rsidR="00FE7976" w:rsidRDefault="00FE7976" w:rsidP="00FE7976">
      <w:pPr>
        <w:suppressAutoHyphens/>
        <w:adjustRightInd w:val="0"/>
        <w:spacing w:before="0"/>
        <w:ind w:firstLine="0"/>
        <w:jc w:val="both"/>
        <w:rPr>
          <w:rFonts w:ascii="Times New Roman" w:hAnsi="Times New Roman" w:cs="Times New Roman"/>
          <w:color w:val="000000" w:themeColor="text1"/>
        </w:rPr>
      </w:pPr>
    </w:p>
    <w:p w14:paraId="08BDEF34" w14:textId="77777777" w:rsidR="00FE7976" w:rsidRDefault="00FE7976" w:rsidP="00FE7976">
      <w:pPr>
        <w:suppressAutoHyphens/>
        <w:adjustRightInd w:val="0"/>
        <w:spacing w:before="0"/>
        <w:ind w:firstLine="0"/>
        <w:jc w:val="both"/>
        <w:rPr>
          <w:rFonts w:ascii="Times New Roman" w:hAnsi="Times New Roman" w:cs="Times New Roman"/>
          <w:color w:val="000000" w:themeColor="text1"/>
        </w:rPr>
      </w:pPr>
    </w:p>
    <w:p w14:paraId="798E64D8" w14:textId="77777777" w:rsidR="00FE7976" w:rsidRDefault="00FE7976" w:rsidP="00FE7976">
      <w:pPr>
        <w:suppressAutoHyphens/>
        <w:adjustRightInd w:val="0"/>
        <w:spacing w:before="0"/>
        <w:ind w:firstLine="0"/>
        <w:jc w:val="both"/>
        <w:rPr>
          <w:rFonts w:ascii="Times New Roman" w:hAnsi="Times New Roman" w:cs="Times New Roman"/>
          <w:color w:val="000000" w:themeColor="text1"/>
        </w:rPr>
      </w:pPr>
    </w:p>
    <w:p w14:paraId="66BFB332" w14:textId="77777777" w:rsidR="00FE7976" w:rsidRDefault="00FE7976" w:rsidP="00FE7976">
      <w:pPr>
        <w:suppressAutoHyphens/>
        <w:adjustRightInd w:val="0"/>
        <w:spacing w:before="0"/>
        <w:ind w:firstLine="0"/>
        <w:jc w:val="both"/>
        <w:rPr>
          <w:rFonts w:ascii="Times New Roman" w:hAnsi="Times New Roman" w:cs="Times New Roman"/>
          <w:color w:val="000000" w:themeColor="text1"/>
        </w:rPr>
      </w:pPr>
    </w:p>
    <w:p w14:paraId="634A6166" w14:textId="77777777" w:rsidR="00FE7976" w:rsidRDefault="00FE7976" w:rsidP="00FE7976">
      <w:pPr>
        <w:suppressAutoHyphens/>
        <w:adjustRightInd w:val="0"/>
        <w:spacing w:before="0"/>
        <w:ind w:firstLine="0"/>
        <w:jc w:val="both"/>
        <w:rPr>
          <w:rFonts w:ascii="Times New Roman" w:hAnsi="Times New Roman" w:cs="Times New Roman"/>
          <w:color w:val="000000" w:themeColor="text1"/>
        </w:rPr>
      </w:pPr>
    </w:p>
    <w:p w14:paraId="378776E6" w14:textId="77777777" w:rsidR="00FE7976" w:rsidRDefault="00FE7976" w:rsidP="00FE7976">
      <w:pPr>
        <w:suppressAutoHyphens/>
        <w:adjustRightInd w:val="0"/>
        <w:spacing w:before="0"/>
        <w:ind w:firstLine="0"/>
        <w:jc w:val="both"/>
        <w:rPr>
          <w:rFonts w:ascii="Times New Roman" w:hAnsi="Times New Roman" w:cs="Times New Roman"/>
          <w:color w:val="000000" w:themeColor="text1"/>
        </w:rPr>
      </w:pPr>
    </w:p>
    <w:p w14:paraId="62E91E29" w14:textId="77777777" w:rsidR="00FE7976" w:rsidRDefault="00FE7976" w:rsidP="00FE7976">
      <w:pPr>
        <w:suppressAutoHyphens/>
        <w:adjustRightInd w:val="0"/>
        <w:spacing w:before="0"/>
        <w:ind w:firstLine="0"/>
        <w:jc w:val="both"/>
        <w:rPr>
          <w:rFonts w:ascii="Times New Roman" w:hAnsi="Times New Roman" w:cs="Times New Roman"/>
          <w:color w:val="000000" w:themeColor="text1"/>
        </w:rPr>
      </w:pPr>
    </w:p>
    <w:p w14:paraId="2436E51C" w14:textId="77777777" w:rsidR="00FE7976" w:rsidRDefault="00FE7976" w:rsidP="00FE7976">
      <w:pPr>
        <w:suppressAutoHyphens/>
        <w:adjustRightInd w:val="0"/>
        <w:spacing w:before="0"/>
        <w:ind w:firstLine="0"/>
        <w:jc w:val="both"/>
        <w:rPr>
          <w:rFonts w:ascii="Times New Roman" w:hAnsi="Times New Roman" w:cs="Times New Roman"/>
          <w:color w:val="000000" w:themeColor="text1"/>
        </w:rPr>
      </w:pPr>
    </w:p>
    <w:p w14:paraId="69003152" w14:textId="3E76D886" w:rsidR="00FE7976" w:rsidRDefault="00FE7976" w:rsidP="00FE7976">
      <w:pPr>
        <w:suppressAutoHyphens/>
        <w:adjustRightInd w:val="0"/>
        <w:spacing w:before="0"/>
        <w:ind w:firstLine="0"/>
        <w:jc w:val="both"/>
        <w:rPr>
          <w:rFonts w:ascii="Times New Roman" w:hAnsi="Times New Roman" w:cs="Times New Roman"/>
          <w:color w:val="000000" w:themeColor="text1"/>
        </w:rPr>
      </w:pPr>
    </w:p>
    <w:p w14:paraId="705D598E" w14:textId="77777777" w:rsidR="00FA6C5B" w:rsidRDefault="00FA6C5B" w:rsidP="00FE7976">
      <w:pPr>
        <w:suppressAutoHyphens/>
        <w:adjustRightInd w:val="0"/>
        <w:spacing w:before="0"/>
        <w:ind w:firstLine="0"/>
        <w:jc w:val="both"/>
        <w:rPr>
          <w:rFonts w:ascii="Times New Roman" w:hAnsi="Times New Roman" w:cs="Times New Roman"/>
          <w:color w:val="000000" w:themeColor="text1"/>
        </w:rPr>
      </w:pPr>
    </w:p>
    <w:p w14:paraId="477101F0" w14:textId="77777777" w:rsidR="00C541BE" w:rsidRPr="00C541BE" w:rsidRDefault="00C541BE" w:rsidP="00FE7976">
      <w:pPr>
        <w:suppressAutoHyphens/>
        <w:adjustRightInd w:val="0"/>
        <w:spacing w:before="0"/>
        <w:ind w:firstLine="0"/>
        <w:jc w:val="both"/>
        <w:rPr>
          <w:rFonts w:ascii="Times New Roman" w:hAnsi="Times New Roman" w:cs="Times New Roman"/>
          <w:color w:val="000000" w:themeColor="text1"/>
        </w:rPr>
      </w:pPr>
      <w:r w:rsidRPr="00C541BE">
        <w:rPr>
          <w:rFonts w:ascii="Times New Roman" w:hAnsi="Times New Roman" w:cs="Times New Roman"/>
          <w:color w:val="000000" w:themeColor="text1"/>
        </w:rPr>
        <w:t xml:space="preserve">Autor: </w:t>
      </w:r>
      <w:r w:rsidRPr="00C541BE">
        <w:rPr>
          <w:rFonts w:ascii="Times New Roman" w:hAnsi="Times New Roman" w:cs="Times New Roman"/>
          <w:b/>
          <w:color w:val="000000" w:themeColor="text1"/>
        </w:rPr>
        <w:t>Ing. Radoslava Kohoutová</w:t>
      </w:r>
    </w:p>
    <w:p w14:paraId="55642449" w14:textId="58697206" w:rsidR="00C541BE" w:rsidRPr="00C541BE" w:rsidRDefault="00C541BE" w:rsidP="00FE7976">
      <w:pPr>
        <w:suppressAutoHyphens/>
        <w:adjustRightInd w:val="0"/>
        <w:spacing w:before="0"/>
        <w:ind w:firstLine="0"/>
        <w:jc w:val="both"/>
        <w:rPr>
          <w:rFonts w:ascii="Times New Roman" w:hAnsi="Times New Roman" w:cs="Times New Roman"/>
          <w:color w:val="000000" w:themeColor="text1"/>
        </w:rPr>
      </w:pPr>
      <w:r w:rsidRPr="00C541BE">
        <w:rPr>
          <w:rFonts w:ascii="Times New Roman" w:hAnsi="Times New Roman" w:cs="Times New Roman"/>
          <w:color w:val="000000" w:themeColor="text1"/>
        </w:rPr>
        <w:t xml:space="preserve">Studijní program: </w:t>
      </w:r>
      <w:r w:rsidR="00D867EE" w:rsidRPr="00C541BE">
        <w:rPr>
          <w:rFonts w:ascii="Times New Roman" w:hAnsi="Times New Roman" w:cs="Times New Roman"/>
          <w:b/>
          <w:color w:val="000000" w:themeColor="text1"/>
        </w:rPr>
        <w:t>CŽV – Studium</w:t>
      </w:r>
      <w:r w:rsidRPr="00C541BE">
        <w:rPr>
          <w:rFonts w:ascii="Times New Roman" w:hAnsi="Times New Roman" w:cs="Times New Roman"/>
          <w:b/>
          <w:color w:val="000000" w:themeColor="text1"/>
        </w:rPr>
        <w:t xml:space="preserve"> v oblasti pedagogických věd</w:t>
      </w:r>
    </w:p>
    <w:p w14:paraId="7DD0E506" w14:textId="77777777" w:rsidR="00C541BE" w:rsidRPr="00C541BE" w:rsidRDefault="00C541BE" w:rsidP="00FE7976">
      <w:pPr>
        <w:suppressAutoHyphens/>
        <w:adjustRightInd w:val="0"/>
        <w:spacing w:before="0"/>
        <w:ind w:firstLine="0"/>
        <w:jc w:val="both"/>
        <w:rPr>
          <w:rFonts w:ascii="Times New Roman" w:hAnsi="Times New Roman" w:cs="Times New Roman"/>
          <w:b/>
          <w:color w:val="000000" w:themeColor="text1"/>
        </w:rPr>
      </w:pPr>
      <w:r w:rsidRPr="00C541BE">
        <w:rPr>
          <w:rFonts w:ascii="Times New Roman" w:hAnsi="Times New Roman" w:cs="Times New Roman"/>
          <w:color w:val="000000" w:themeColor="text1"/>
        </w:rPr>
        <w:t xml:space="preserve">Obor: </w:t>
      </w:r>
      <w:r w:rsidRPr="00C541BE">
        <w:rPr>
          <w:rFonts w:ascii="Times New Roman" w:hAnsi="Times New Roman" w:cs="Times New Roman"/>
          <w:b/>
          <w:color w:val="000000" w:themeColor="text1"/>
        </w:rPr>
        <w:t>Učitelství všeobecně vzdělávacích předmětů pro SŠ a 2. stupeň ZŠ</w:t>
      </w:r>
    </w:p>
    <w:p w14:paraId="51EF1595" w14:textId="77777777" w:rsidR="00C541BE" w:rsidRPr="00C541BE" w:rsidRDefault="00C541BE" w:rsidP="00FE7976">
      <w:pPr>
        <w:suppressAutoHyphens/>
        <w:adjustRightInd w:val="0"/>
        <w:spacing w:before="0"/>
        <w:ind w:firstLine="0"/>
        <w:jc w:val="both"/>
        <w:rPr>
          <w:rFonts w:ascii="Times New Roman" w:hAnsi="Times New Roman" w:cs="Times New Roman"/>
          <w:b/>
          <w:color w:val="000000" w:themeColor="text1"/>
        </w:rPr>
      </w:pPr>
      <w:r w:rsidRPr="00C541BE">
        <w:rPr>
          <w:rFonts w:ascii="Times New Roman" w:hAnsi="Times New Roman" w:cs="Times New Roman"/>
          <w:color w:val="000000" w:themeColor="text1"/>
        </w:rPr>
        <w:t xml:space="preserve">Vedoucí práce: </w:t>
      </w:r>
      <w:r w:rsidRPr="00C541BE">
        <w:rPr>
          <w:rFonts w:ascii="Times New Roman" w:hAnsi="Times New Roman" w:cs="Times New Roman"/>
          <w:b/>
          <w:color w:val="000000" w:themeColor="text1"/>
        </w:rPr>
        <w:t>Mgr. Zbyněk Zicha, Ph.D.</w:t>
      </w:r>
    </w:p>
    <w:p w14:paraId="5C1BDF73" w14:textId="77777777" w:rsidR="00C541BE" w:rsidRPr="00C541BE" w:rsidRDefault="00FE7976" w:rsidP="00FE7976">
      <w:pPr>
        <w:suppressAutoHyphens/>
        <w:adjustRightInd w:val="0"/>
        <w:spacing w:before="0"/>
        <w:ind w:firstLine="0"/>
        <w:jc w:val="both"/>
        <w:rPr>
          <w:rFonts w:ascii="Times New Roman" w:hAnsi="Times New Roman" w:cs="Times New Roman"/>
          <w:color w:val="000000" w:themeColor="text1"/>
        </w:rPr>
      </w:pPr>
      <w:r>
        <w:rPr>
          <w:rFonts w:ascii="Times New Roman" w:hAnsi="Times New Roman" w:cs="Times New Roman"/>
          <w:color w:val="000000" w:themeColor="text1"/>
        </w:rPr>
        <w:t>T</w:t>
      </w:r>
      <w:r w:rsidR="00C541BE" w:rsidRPr="00C541BE">
        <w:rPr>
          <w:rFonts w:ascii="Times New Roman" w:hAnsi="Times New Roman" w:cs="Times New Roman"/>
          <w:color w:val="000000" w:themeColor="text1"/>
        </w:rPr>
        <w:t xml:space="preserve">yp studia: </w:t>
      </w:r>
      <w:r w:rsidR="00C541BE" w:rsidRPr="00C541BE">
        <w:rPr>
          <w:rFonts w:ascii="Times New Roman" w:hAnsi="Times New Roman" w:cs="Times New Roman"/>
          <w:b/>
          <w:color w:val="000000" w:themeColor="text1"/>
        </w:rPr>
        <w:t>kombinované studium</w:t>
      </w:r>
    </w:p>
    <w:p w14:paraId="34583551" w14:textId="77777777" w:rsidR="00C541BE" w:rsidRPr="00C541BE" w:rsidRDefault="00C541BE" w:rsidP="00FE7976">
      <w:pPr>
        <w:suppressAutoHyphens/>
        <w:adjustRightInd w:val="0"/>
        <w:spacing w:before="0"/>
        <w:jc w:val="both"/>
        <w:rPr>
          <w:rFonts w:ascii="Times New Roman" w:hAnsi="Times New Roman" w:cs="Times New Roman"/>
          <w:i/>
          <w:color w:val="000000" w:themeColor="text1"/>
        </w:rPr>
      </w:pPr>
    </w:p>
    <w:p w14:paraId="50872458" w14:textId="5A056930" w:rsidR="001C6943" w:rsidRDefault="00C541BE" w:rsidP="005A0242">
      <w:pPr>
        <w:suppressAutoHyphens/>
        <w:adjustRightInd w:val="0"/>
        <w:spacing w:before="0"/>
        <w:ind w:firstLine="0"/>
        <w:jc w:val="both"/>
        <w:rPr>
          <w:b/>
          <w:color w:val="000000" w:themeColor="text1"/>
          <w:sz w:val="28"/>
          <w:szCs w:val="28"/>
        </w:rPr>
      </w:pPr>
      <w:r w:rsidRPr="00C541BE">
        <w:rPr>
          <w:rFonts w:ascii="Times New Roman" w:hAnsi="Times New Roman" w:cs="Times New Roman"/>
          <w:i/>
          <w:color w:val="000000" w:themeColor="text1"/>
        </w:rPr>
        <w:t>Rok odevzdání 20</w:t>
      </w:r>
      <w:r>
        <w:rPr>
          <w:rFonts w:ascii="Times New Roman" w:hAnsi="Times New Roman" w:cs="Times New Roman"/>
          <w:i/>
          <w:color w:val="000000" w:themeColor="text1"/>
        </w:rPr>
        <w:t>2</w:t>
      </w:r>
      <w:r w:rsidR="005A0242">
        <w:rPr>
          <w:rFonts w:ascii="Times New Roman" w:hAnsi="Times New Roman" w:cs="Times New Roman"/>
          <w:i/>
          <w:color w:val="000000" w:themeColor="text1"/>
        </w:rPr>
        <w:t>0</w:t>
      </w:r>
    </w:p>
    <w:p w14:paraId="6B8A3003"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2F60E072"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328F4AE9"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3E3989C9"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4067C640"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682D641B"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30665E5D"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623EE79B"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22480CA3"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41198F33"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0C976408"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26E54BD8"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459B5524"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731E1E57"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657EEEC2"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519A6BC1"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2C24BECE"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18B8A9B3"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7F52E8BA" w14:textId="77777777" w:rsidR="00FE7976" w:rsidRDefault="00FE7976" w:rsidP="00FE7976">
      <w:pPr>
        <w:pStyle w:val="Normlnweb"/>
        <w:shd w:val="clear" w:color="auto" w:fill="FFFFFF"/>
        <w:spacing w:before="0" w:beforeAutospacing="0" w:after="0" w:afterAutospacing="0" w:line="360" w:lineRule="auto"/>
        <w:ind w:left="708" w:firstLine="1"/>
        <w:rPr>
          <w:b/>
        </w:rPr>
      </w:pPr>
    </w:p>
    <w:p w14:paraId="6896CF78" w14:textId="77777777" w:rsidR="005A0242" w:rsidRDefault="00FE7976" w:rsidP="005A0242">
      <w:pPr>
        <w:pStyle w:val="Normlnweb"/>
        <w:shd w:val="clear" w:color="auto" w:fill="FFFFFF"/>
        <w:spacing w:before="0" w:beforeAutospacing="0" w:after="0" w:afterAutospacing="0" w:line="360" w:lineRule="auto"/>
        <w:ind w:firstLine="0"/>
      </w:pPr>
      <w:r w:rsidRPr="00FE7976">
        <w:rPr>
          <w:rStyle w:val="NzevChar"/>
          <w:rFonts w:ascii="Times New Roman" w:hAnsi="Times New Roman" w:cs="Times New Roman"/>
          <w:b/>
          <w:bCs/>
          <w:sz w:val="36"/>
          <w:szCs w:val="36"/>
        </w:rPr>
        <w:t>Čestné prohlášení</w:t>
      </w:r>
      <w:r w:rsidRPr="00FE7976">
        <w:rPr>
          <w:b/>
        </w:rPr>
        <w:br/>
      </w:r>
      <w:r w:rsidRPr="00FE7976">
        <w:t>Prohlašuji, že jsem závěrečnou práci vypracovala samostatně pod vedením Mgr.</w:t>
      </w:r>
      <w:r>
        <w:t xml:space="preserve"> </w:t>
      </w:r>
      <w:r w:rsidRPr="00FE7976">
        <w:t>Zbyňka Zichy. V práci jsem použila informační zdroje uvedené v</w:t>
      </w:r>
      <w:r>
        <w:t> </w:t>
      </w:r>
      <w:r w:rsidRPr="00FE7976">
        <w:t>seznamu</w:t>
      </w:r>
      <w:r>
        <w:t>.</w:t>
      </w:r>
    </w:p>
    <w:p w14:paraId="159206BE" w14:textId="03360B6C" w:rsidR="005A0242" w:rsidRPr="005408D0" w:rsidRDefault="005A0242" w:rsidP="005A0242">
      <w:pPr>
        <w:ind w:firstLine="0"/>
        <w:rPr>
          <w:rFonts w:ascii="Times New Roman" w:hAnsi="Times New Roman" w:cs="Times New Roman"/>
        </w:rPr>
      </w:pPr>
      <w:r w:rsidRPr="005408D0">
        <w:rPr>
          <w:rFonts w:ascii="Times New Roman" w:hAnsi="Times New Roman" w:cs="Times New Roman"/>
        </w:rPr>
        <w:t>V Praze dne</w:t>
      </w:r>
    </w:p>
    <w:p w14:paraId="1E1952DC" w14:textId="69A176ED" w:rsidR="005A0242" w:rsidRPr="005408D0" w:rsidRDefault="005A0242" w:rsidP="005A0242">
      <w:pPr>
        <w:ind w:left="4954" w:firstLine="2"/>
        <w:jc w:val="center"/>
        <w:rPr>
          <w:rFonts w:ascii="Times New Roman" w:hAnsi="Times New Roman" w:cs="Times New Roman"/>
        </w:rPr>
      </w:pPr>
      <w:r w:rsidRPr="005408D0">
        <w:rPr>
          <w:rFonts w:ascii="Times New Roman" w:hAnsi="Times New Roman" w:cs="Times New Roman"/>
        </w:rPr>
        <w:t>................................</w:t>
      </w:r>
      <w:r>
        <w:rPr>
          <w:rFonts w:ascii="Times New Roman" w:hAnsi="Times New Roman" w:cs="Times New Roman"/>
        </w:rPr>
        <w:t>......</w:t>
      </w:r>
    </w:p>
    <w:p w14:paraId="4C8C7F5D" w14:textId="52E12866" w:rsidR="005A0242" w:rsidRPr="005A0242" w:rsidRDefault="005A0242" w:rsidP="005A0242">
      <w:pPr>
        <w:ind w:left="5663" w:firstLine="1"/>
        <w:rPr>
          <w:rFonts w:ascii="Times New Roman" w:hAnsi="Times New Roman" w:cs="Times New Roman"/>
          <w:b/>
          <w:bCs/>
        </w:rPr>
      </w:pPr>
      <w:r w:rsidRPr="005A0242">
        <w:rPr>
          <w:rFonts w:ascii="Times New Roman" w:hAnsi="Times New Roman" w:cs="Times New Roman"/>
          <w:b/>
          <w:bCs/>
        </w:rPr>
        <w:t>Ing. Radoslava Kohoutová</w:t>
      </w:r>
    </w:p>
    <w:p w14:paraId="2AB72A52" w14:textId="44FEEA87" w:rsidR="00541985" w:rsidRPr="00FE7976" w:rsidRDefault="00C5689A" w:rsidP="005A0242">
      <w:pPr>
        <w:pStyle w:val="Normlnweb"/>
        <w:shd w:val="clear" w:color="auto" w:fill="FFFFFF"/>
        <w:spacing w:before="0" w:beforeAutospacing="0" w:after="0" w:afterAutospacing="0" w:line="360" w:lineRule="auto"/>
        <w:ind w:firstLine="0"/>
      </w:pPr>
      <w:r w:rsidRPr="00C541BE">
        <w:rPr>
          <w:color w:val="000000" w:themeColor="text1"/>
          <w:sz w:val="28"/>
          <w:szCs w:val="28"/>
        </w:rPr>
        <w:br w:type="page"/>
      </w:r>
    </w:p>
    <w:sdt>
      <w:sdtPr>
        <w:rPr>
          <w:rFonts w:asciiTheme="minorHAnsi" w:eastAsiaTheme="minorHAnsi" w:hAnsiTheme="minorHAnsi" w:cstheme="minorHAnsi"/>
          <w:caps/>
          <w:color w:val="auto"/>
          <w:sz w:val="20"/>
          <w:szCs w:val="20"/>
        </w:rPr>
        <w:id w:val="57291559"/>
        <w:docPartObj>
          <w:docPartGallery w:val="Table of Contents"/>
          <w:docPartUnique/>
        </w:docPartObj>
      </w:sdtPr>
      <w:sdtEndPr>
        <w:rPr>
          <w:b w:val="0"/>
          <w:bCs w:val="0"/>
        </w:rPr>
      </w:sdtEndPr>
      <w:sdtContent>
        <w:p w14:paraId="4FDF6447" w14:textId="77777777" w:rsidR="00C541BE" w:rsidRPr="00C541BE" w:rsidRDefault="00C541BE" w:rsidP="00FE7976">
          <w:pPr>
            <w:pStyle w:val="Nadpisobsahu"/>
            <w:keepNext w:val="0"/>
            <w:keepLines w:val="0"/>
            <w:suppressAutoHyphens/>
            <w:adjustRightInd w:val="0"/>
            <w:spacing w:line="360" w:lineRule="auto"/>
            <w:jc w:val="both"/>
            <w:rPr>
              <w:color w:val="000000" w:themeColor="text1"/>
            </w:rPr>
          </w:pPr>
          <w:r w:rsidRPr="00C541BE">
            <w:rPr>
              <w:color w:val="000000" w:themeColor="text1"/>
            </w:rPr>
            <w:t>Obsah</w:t>
          </w:r>
        </w:p>
        <w:p w14:paraId="5D492DB8" w14:textId="013FE8E6" w:rsidR="00F2450F" w:rsidRDefault="00C541BE">
          <w:pPr>
            <w:pStyle w:val="Obsah1"/>
            <w:tabs>
              <w:tab w:val="right" w:leader="dot" w:pos="8493"/>
            </w:tabs>
            <w:rPr>
              <w:rFonts w:eastAsiaTheme="minorEastAsia" w:cstheme="minorBidi"/>
              <w:b w:val="0"/>
              <w:bCs w:val="0"/>
              <w:caps w:val="0"/>
              <w:noProof/>
              <w:sz w:val="22"/>
              <w:szCs w:val="22"/>
              <w:lang w:val="en-GB" w:eastAsia="en-GB"/>
            </w:rPr>
          </w:pPr>
          <w:r>
            <w:rPr>
              <w:b w:val="0"/>
              <w:bCs w:val="0"/>
            </w:rPr>
            <w:fldChar w:fldCharType="begin"/>
          </w:r>
          <w:r>
            <w:instrText>TOC \o "1-3" \h \z \u</w:instrText>
          </w:r>
          <w:r>
            <w:rPr>
              <w:b w:val="0"/>
              <w:bCs w:val="0"/>
            </w:rPr>
            <w:fldChar w:fldCharType="separate"/>
          </w:r>
          <w:hyperlink w:anchor="_Toc58102259" w:history="1">
            <w:r w:rsidR="00F2450F" w:rsidRPr="00BB14D4">
              <w:rPr>
                <w:rStyle w:val="Hypertextovodkaz"/>
                <w:rFonts w:ascii="Times New Roman" w:hAnsi="Times New Roman" w:cs="Times New Roman"/>
                <w:noProof/>
              </w:rPr>
              <w:t>ABSTRAKT</w:t>
            </w:r>
            <w:r w:rsidR="00F2450F">
              <w:rPr>
                <w:noProof/>
                <w:webHidden/>
              </w:rPr>
              <w:tab/>
            </w:r>
            <w:r w:rsidR="00F2450F">
              <w:rPr>
                <w:noProof/>
                <w:webHidden/>
              </w:rPr>
              <w:fldChar w:fldCharType="begin"/>
            </w:r>
            <w:r w:rsidR="00F2450F">
              <w:rPr>
                <w:noProof/>
                <w:webHidden/>
              </w:rPr>
              <w:instrText xml:space="preserve"> PAGEREF _Toc58102259 \h </w:instrText>
            </w:r>
            <w:r w:rsidR="00F2450F">
              <w:rPr>
                <w:noProof/>
                <w:webHidden/>
              </w:rPr>
            </w:r>
            <w:r w:rsidR="00F2450F">
              <w:rPr>
                <w:noProof/>
                <w:webHidden/>
              </w:rPr>
              <w:fldChar w:fldCharType="separate"/>
            </w:r>
            <w:r w:rsidR="00F2450F">
              <w:rPr>
                <w:noProof/>
                <w:webHidden/>
              </w:rPr>
              <w:t>5</w:t>
            </w:r>
            <w:r w:rsidR="00F2450F">
              <w:rPr>
                <w:noProof/>
                <w:webHidden/>
              </w:rPr>
              <w:fldChar w:fldCharType="end"/>
            </w:r>
          </w:hyperlink>
        </w:p>
        <w:p w14:paraId="5B6BD9FD" w14:textId="1DC39B74" w:rsidR="00F2450F" w:rsidRDefault="00106593">
          <w:pPr>
            <w:pStyle w:val="Obsah1"/>
            <w:tabs>
              <w:tab w:val="right" w:leader="dot" w:pos="8493"/>
            </w:tabs>
            <w:rPr>
              <w:rFonts w:eastAsiaTheme="minorEastAsia" w:cstheme="minorBidi"/>
              <w:b w:val="0"/>
              <w:bCs w:val="0"/>
              <w:caps w:val="0"/>
              <w:noProof/>
              <w:sz w:val="22"/>
              <w:szCs w:val="22"/>
              <w:lang w:val="en-GB" w:eastAsia="en-GB"/>
            </w:rPr>
          </w:pPr>
          <w:hyperlink w:anchor="_Toc58102260" w:history="1">
            <w:r w:rsidR="00F2450F" w:rsidRPr="00BB14D4">
              <w:rPr>
                <w:rStyle w:val="Hypertextovodkaz"/>
                <w:rFonts w:ascii="Times New Roman" w:hAnsi="Times New Roman" w:cs="Times New Roman"/>
                <w:noProof/>
              </w:rPr>
              <w:t>Úvod</w:t>
            </w:r>
            <w:r w:rsidR="00F2450F">
              <w:rPr>
                <w:noProof/>
                <w:webHidden/>
              </w:rPr>
              <w:tab/>
            </w:r>
            <w:r w:rsidR="00F2450F">
              <w:rPr>
                <w:noProof/>
                <w:webHidden/>
              </w:rPr>
              <w:fldChar w:fldCharType="begin"/>
            </w:r>
            <w:r w:rsidR="00F2450F">
              <w:rPr>
                <w:noProof/>
                <w:webHidden/>
              </w:rPr>
              <w:instrText xml:space="preserve"> PAGEREF _Toc58102260 \h </w:instrText>
            </w:r>
            <w:r w:rsidR="00F2450F">
              <w:rPr>
                <w:noProof/>
                <w:webHidden/>
              </w:rPr>
            </w:r>
            <w:r w:rsidR="00F2450F">
              <w:rPr>
                <w:noProof/>
                <w:webHidden/>
              </w:rPr>
              <w:fldChar w:fldCharType="separate"/>
            </w:r>
            <w:r w:rsidR="00F2450F">
              <w:rPr>
                <w:noProof/>
                <w:webHidden/>
              </w:rPr>
              <w:t>6</w:t>
            </w:r>
            <w:r w:rsidR="00F2450F">
              <w:rPr>
                <w:noProof/>
                <w:webHidden/>
              </w:rPr>
              <w:fldChar w:fldCharType="end"/>
            </w:r>
          </w:hyperlink>
        </w:p>
        <w:p w14:paraId="53969933" w14:textId="6AF22F82" w:rsidR="00F2450F" w:rsidRDefault="00106593">
          <w:pPr>
            <w:pStyle w:val="Obsah1"/>
            <w:tabs>
              <w:tab w:val="right" w:leader="dot" w:pos="8493"/>
            </w:tabs>
            <w:rPr>
              <w:rFonts w:eastAsiaTheme="minorEastAsia" w:cstheme="minorBidi"/>
              <w:b w:val="0"/>
              <w:bCs w:val="0"/>
              <w:caps w:val="0"/>
              <w:noProof/>
              <w:sz w:val="22"/>
              <w:szCs w:val="22"/>
              <w:lang w:val="en-GB" w:eastAsia="en-GB"/>
            </w:rPr>
          </w:pPr>
          <w:hyperlink w:anchor="_Toc58102261" w:history="1">
            <w:r w:rsidR="00F2450F" w:rsidRPr="00BB14D4">
              <w:rPr>
                <w:rStyle w:val="Hypertextovodkaz"/>
                <w:rFonts w:ascii="Times New Roman" w:hAnsi="Times New Roman" w:cs="Times New Roman"/>
                <w:noProof/>
              </w:rPr>
              <w:t>1. Finanční gramotnost</w:t>
            </w:r>
            <w:r w:rsidR="00F2450F">
              <w:rPr>
                <w:noProof/>
                <w:webHidden/>
              </w:rPr>
              <w:tab/>
            </w:r>
            <w:r w:rsidR="00F2450F">
              <w:rPr>
                <w:noProof/>
                <w:webHidden/>
              </w:rPr>
              <w:fldChar w:fldCharType="begin"/>
            </w:r>
            <w:r w:rsidR="00F2450F">
              <w:rPr>
                <w:noProof/>
                <w:webHidden/>
              </w:rPr>
              <w:instrText xml:space="preserve"> PAGEREF _Toc58102261 \h </w:instrText>
            </w:r>
            <w:r w:rsidR="00F2450F">
              <w:rPr>
                <w:noProof/>
                <w:webHidden/>
              </w:rPr>
            </w:r>
            <w:r w:rsidR="00F2450F">
              <w:rPr>
                <w:noProof/>
                <w:webHidden/>
              </w:rPr>
              <w:fldChar w:fldCharType="separate"/>
            </w:r>
            <w:r w:rsidR="00F2450F">
              <w:rPr>
                <w:noProof/>
                <w:webHidden/>
              </w:rPr>
              <w:t>8</w:t>
            </w:r>
            <w:r w:rsidR="00F2450F">
              <w:rPr>
                <w:noProof/>
                <w:webHidden/>
              </w:rPr>
              <w:fldChar w:fldCharType="end"/>
            </w:r>
          </w:hyperlink>
        </w:p>
        <w:p w14:paraId="53800EA5" w14:textId="11457153"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62" w:history="1">
            <w:r w:rsidR="00F2450F" w:rsidRPr="00BB14D4">
              <w:rPr>
                <w:rStyle w:val="Hypertextovodkaz"/>
                <w:b/>
                <w:bCs/>
              </w:rPr>
              <w:t>1.1 Pojem finanční gramotnosti</w:t>
            </w:r>
            <w:r w:rsidR="00F2450F">
              <w:rPr>
                <w:webHidden/>
              </w:rPr>
              <w:tab/>
            </w:r>
            <w:r w:rsidR="00F2450F">
              <w:rPr>
                <w:webHidden/>
              </w:rPr>
              <w:fldChar w:fldCharType="begin"/>
            </w:r>
            <w:r w:rsidR="00F2450F">
              <w:rPr>
                <w:webHidden/>
              </w:rPr>
              <w:instrText xml:space="preserve"> PAGEREF _Toc58102262 \h </w:instrText>
            </w:r>
            <w:r w:rsidR="00F2450F">
              <w:rPr>
                <w:webHidden/>
              </w:rPr>
            </w:r>
            <w:r w:rsidR="00F2450F">
              <w:rPr>
                <w:webHidden/>
              </w:rPr>
              <w:fldChar w:fldCharType="separate"/>
            </w:r>
            <w:r w:rsidR="00F2450F">
              <w:rPr>
                <w:webHidden/>
              </w:rPr>
              <w:t>8</w:t>
            </w:r>
            <w:r w:rsidR="00F2450F">
              <w:rPr>
                <w:webHidden/>
              </w:rPr>
              <w:fldChar w:fldCharType="end"/>
            </w:r>
          </w:hyperlink>
        </w:p>
        <w:p w14:paraId="72BEB6F7" w14:textId="39FE1AE5"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63" w:history="1">
            <w:r w:rsidR="00F2450F" w:rsidRPr="00BB14D4">
              <w:rPr>
                <w:rStyle w:val="Hypertextovodkaz"/>
                <w:b/>
                <w:bCs/>
              </w:rPr>
              <w:t>1.2. Finanční gramotnost ve školách</w:t>
            </w:r>
            <w:r w:rsidR="00F2450F">
              <w:rPr>
                <w:webHidden/>
              </w:rPr>
              <w:tab/>
            </w:r>
            <w:r w:rsidR="00F2450F">
              <w:rPr>
                <w:webHidden/>
              </w:rPr>
              <w:fldChar w:fldCharType="begin"/>
            </w:r>
            <w:r w:rsidR="00F2450F">
              <w:rPr>
                <w:webHidden/>
              </w:rPr>
              <w:instrText xml:space="preserve"> PAGEREF _Toc58102263 \h </w:instrText>
            </w:r>
            <w:r w:rsidR="00F2450F">
              <w:rPr>
                <w:webHidden/>
              </w:rPr>
            </w:r>
            <w:r w:rsidR="00F2450F">
              <w:rPr>
                <w:webHidden/>
              </w:rPr>
              <w:fldChar w:fldCharType="separate"/>
            </w:r>
            <w:r w:rsidR="00F2450F">
              <w:rPr>
                <w:webHidden/>
              </w:rPr>
              <w:t>11</w:t>
            </w:r>
            <w:r w:rsidR="00F2450F">
              <w:rPr>
                <w:webHidden/>
              </w:rPr>
              <w:fldChar w:fldCharType="end"/>
            </w:r>
          </w:hyperlink>
        </w:p>
        <w:p w14:paraId="197E1892" w14:textId="666CB63D"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64" w:history="1">
            <w:r w:rsidR="00F2450F" w:rsidRPr="00BB14D4">
              <w:rPr>
                <w:rStyle w:val="Hypertextovodkaz"/>
                <w:b/>
                <w:bCs/>
              </w:rPr>
              <w:t>1.3. Projekty českých bank a bankovních institucí</w:t>
            </w:r>
            <w:r w:rsidR="00F2450F">
              <w:rPr>
                <w:webHidden/>
              </w:rPr>
              <w:tab/>
            </w:r>
            <w:r w:rsidR="00F2450F">
              <w:rPr>
                <w:webHidden/>
              </w:rPr>
              <w:fldChar w:fldCharType="begin"/>
            </w:r>
            <w:r w:rsidR="00F2450F">
              <w:rPr>
                <w:webHidden/>
              </w:rPr>
              <w:instrText xml:space="preserve"> PAGEREF _Toc58102264 \h </w:instrText>
            </w:r>
            <w:r w:rsidR="00F2450F">
              <w:rPr>
                <w:webHidden/>
              </w:rPr>
            </w:r>
            <w:r w:rsidR="00F2450F">
              <w:rPr>
                <w:webHidden/>
              </w:rPr>
              <w:fldChar w:fldCharType="separate"/>
            </w:r>
            <w:r w:rsidR="00F2450F">
              <w:rPr>
                <w:webHidden/>
              </w:rPr>
              <w:t>13</w:t>
            </w:r>
            <w:r w:rsidR="00F2450F">
              <w:rPr>
                <w:webHidden/>
              </w:rPr>
              <w:fldChar w:fldCharType="end"/>
            </w:r>
          </w:hyperlink>
        </w:p>
        <w:p w14:paraId="15814FD1" w14:textId="7241EE9D" w:rsidR="00F2450F" w:rsidRDefault="00106593">
          <w:pPr>
            <w:pStyle w:val="Obsah1"/>
            <w:tabs>
              <w:tab w:val="right" w:leader="dot" w:pos="8493"/>
            </w:tabs>
            <w:rPr>
              <w:rFonts w:eastAsiaTheme="minorEastAsia" w:cstheme="minorBidi"/>
              <w:b w:val="0"/>
              <w:bCs w:val="0"/>
              <w:caps w:val="0"/>
              <w:noProof/>
              <w:sz w:val="22"/>
              <w:szCs w:val="22"/>
              <w:lang w:val="en-GB" w:eastAsia="en-GB"/>
            </w:rPr>
          </w:pPr>
          <w:hyperlink w:anchor="_Toc58102265" w:history="1">
            <w:r w:rsidR="00F2450F" w:rsidRPr="00BB14D4">
              <w:rPr>
                <w:rStyle w:val="Hypertextovodkaz"/>
                <w:rFonts w:ascii="Times New Roman" w:hAnsi="Times New Roman" w:cs="Times New Roman"/>
                <w:noProof/>
                <w:shd w:val="clear" w:color="auto" w:fill="FFFFFF"/>
              </w:rPr>
              <w:t>2. Charakteristika projektu a jeho fáze</w:t>
            </w:r>
            <w:r w:rsidR="00F2450F">
              <w:rPr>
                <w:noProof/>
                <w:webHidden/>
              </w:rPr>
              <w:tab/>
            </w:r>
            <w:r w:rsidR="00F2450F">
              <w:rPr>
                <w:noProof/>
                <w:webHidden/>
              </w:rPr>
              <w:fldChar w:fldCharType="begin"/>
            </w:r>
            <w:r w:rsidR="00F2450F">
              <w:rPr>
                <w:noProof/>
                <w:webHidden/>
              </w:rPr>
              <w:instrText xml:space="preserve"> PAGEREF _Toc58102265 \h </w:instrText>
            </w:r>
            <w:r w:rsidR="00F2450F">
              <w:rPr>
                <w:noProof/>
                <w:webHidden/>
              </w:rPr>
            </w:r>
            <w:r w:rsidR="00F2450F">
              <w:rPr>
                <w:noProof/>
                <w:webHidden/>
              </w:rPr>
              <w:fldChar w:fldCharType="separate"/>
            </w:r>
            <w:r w:rsidR="00F2450F">
              <w:rPr>
                <w:noProof/>
                <w:webHidden/>
              </w:rPr>
              <w:t>16</w:t>
            </w:r>
            <w:r w:rsidR="00F2450F">
              <w:rPr>
                <w:noProof/>
                <w:webHidden/>
              </w:rPr>
              <w:fldChar w:fldCharType="end"/>
            </w:r>
          </w:hyperlink>
        </w:p>
        <w:p w14:paraId="1CDFAFF0" w14:textId="3C9F5238"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66" w:history="1">
            <w:r w:rsidR="00F2450F" w:rsidRPr="00BB14D4">
              <w:rPr>
                <w:rStyle w:val="Hypertextovodkaz"/>
                <w:b/>
                <w:bCs/>
              </w:rPr>
              <w:t>2.1. Podnět</w:t>
            </w:r>
            <w:r w:rsidR="00F2450F">
              <w:rPr>
                <w:webHidden/>
              </w:rPr>
              <w:tab/>
            </w:r>
            <w:r w:rsidR="00F2450F">
              <w:rPr>
                <w:webHidden/>
              </w:rPr>
              <w:fldChar w:fldCharType="begin"/>
            </w:r>
            <w:r w:rsidR="00F2450F">
              <w:rPr>
                <w:webHidden/>
              </w:rPr>
              <w:instrText xml:space="preserve"> PAGEREF _Toc58102266 \h </w:instrText>
            </w:r>
            <w:r w:rsidR="00F2450F">
              <w:rPr>
                <w:webHidden/>
              </w:rPr>
            </w:r>
            <w:r w:rsidR="00F2450F">
              <w:rPr>
                <w:webHidden/>
              </w:rPr>
              <w:fldChar w:fldCharType="separate"/>
            </w:r>
            <w:r w:rsidR="00F2450F">
              <w:rPr>
                <w:webHidden/>
              </w:rPr>
              <w:t>16</w:t>
            </w:r>
            <w:r w:rsidR="00F2450F">
              <w:rPr>
                <w:webHidden/>
              </w:rPr>
              <w:fldChar w:fldCharType="end"/>
            </w:r>
          </w:hyperlink>
        </w:p>
        <w:p w14:paraId="4C6D47B4" w14:textId="3300DD75"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67" w:history="1">
            <w:r w:rsidR="00F2450F" w:rsidRPr="00BB14D4">
              <w:rPr>
                <w:rStyle w:val="Hypertextovodkaz"/>
                <w:b/>
                <w:bCs/>
              </w:rPr>
              <w:t>2.2 Plánování</w:t>
            </w:r>
            <w:r w:rsidR="00F2450F">
              <w:rPr>
                <w:webHidden/>
              </w:rPr>
              <w:tab/>
            </w:r>
            <w:r w:rsidR="00F2450F">
              <w:rPr>
                <w:webHidden/>
              </w:rPr>
              <w:fldChar w:fldCharType="begin"/>
            </w:r>
            <w:r w:rsidR="00F2450F">
              <w:rPr>
                <w:webHidden/>
              </w:rPr>
              <w:instrText xml:space="preserve"> PAGEREF _Toc58102267 \h </w:instrText>
            </w:r>
            <w:r w:rsidR="00F2450F">
              <w:rPr>
                <w:webHidden/>
              </w:rPr>
            </w:r>
            <w:r w:rsidR="00F2450F">
              <w:rPr>
                <w:webHidden/>
              </w:rPr>
              <w:fldChar w:fldCharType="separate"/>
            </w:r>
            <w:r w:rsidR="00F2450F">
              <w:rPr>
                <w:webHidden/>
              </w:rPr>
              <w:t>17</w:t>
            </w:r>
            <w:r w:rsidR="00F2450F">
              <w:rPr>
                <w:webHidden/>
              </w:rPr>
              <w:fldChar w:fldCharType="end"/>
            </w:r>
          </w:hyperlink>
        </w:p>
        <w:p w14:paraId="1764A31A" w14:textId="38488CAA"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68" w:history="1">
            <w:r w:rsidR="00F2450F" w:rsidRPr="00BB14D4">
              <w:rPr>
                <w:rStyle w:val="Hypertextovodkaz"/>
                <w:b/>
                <w:bCs/>
              </w:rPr>
              <w:t>2.3. Realizace</w:t>
            </w:r>
            <w:r w:rsidR="00F2450F">
              <w:rPr>
                <w:webHidden/>
              </w:rPr>
              <w:tab/>
            </w:r>
            <w:r w:rsidR="00F2450F">
              <w:rPr>
                <w:webHidden/>
              </w:rPr>
              <w:fldChar w:fldCharType="begin"/>
            </w:r>
            <w:r w:rsidR="00F2450F">
              <w:rPr>
                <w:webHidden/>
              </w:rPr>
              <w:instrText xml:space="preserve"> PAGEREF _Toc58102268 \h </w:instrText>
            </w:r>
            <w:r w:rsidR="00F2450F">
              <w:rPr>
                <w:webHidden/>
              </w:rPr>
            </w:r>
            <w:r w:rsidR="00F2450F">
              <w:rPr>
                <w:webHidden/>
              </w:rPr>
              <w:fldChar w:fldCharType="separate"/>
            </w:r>
            <w:r w:rsidR="00F2450F">
              <w:rPr>
                <w:webHidden/>
              </w:rPr>
              <w:t>17</w:t>
            </w:r>
            <w:r w:rsidR="00F2450F">
              <w:rPr>
                <w:webHidden/>
              </w:rPr>
              <w:fldChar w:fldCharType="end"/>
            </w:r>
          </w:hyperlink>
        </w:p>
        <w:p w14:paraId="0AD1E6B4" w14:textId="773BC0D8"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69" w:history="1">
            <w:r w:rsidR="00F2450F" w:rsidRPr="00BB14D4">
              <w:rPr>
                <w:rStyle w:val="Hypertextovodkaz"/>
                <w:rFonts w:eastAsia="Times New Roman"/>
                <w:b/>
                <w:bCs/>
                <w:lang w:eastAsia="cs-CZ"/>
              </w:rPr>
              <w:t>2.4. Hodnocení</w:t>
            </w:r>
            <w:r w:rsidR="00F2450F">
              <w:rPr>
                <w:webHidden/>
              </w:rPr>
              <w:tab/>
            </w:r>
            <w:r w:rsidR="00F2450F">
              <w:rPr>
                <w:webHidden/>
              </w:rPr>
              <w:fldChar w:fldCharType="begin"/>
            </w:r>
            <w:r w:rsidR="00F2450F">
              <w:rPr>
                <w:webHidden/>
              </w:rPr>
              <w:instrText xml:space="preserve"> PAGEREF _Toc58102269 \h </w:instrText>
            </w:r>
            <w:r w:rsidR="00F2450F">
              <w:rPr>
                <w:webHidden/>
              </w:rPr>
            </w:r>
            <w:r w:rsidR="00F2450F">
              <w:rPr>
                <w:webHidden/>
              </w:rPr>
              <w:fldChar w:fldCharType="separate"/>
            </w:r>
            <w:r w:rsidR="00F2450F">
              <w:rPr>
                <w:webHidden/>
              </w:rPr>
              <w:t>18</w:t>
            </w:r>
            <w:r w:rsidR="00F2450F">
              <w:rPr>
                <w:webHidden/>
              </w:rPr>
              <w:fldChar w:fldCharType="end"/>
            </w:r>
          </w:hyperlink>
        </w:p>
        <w:p w14:paraId="318C3B18" w14:textId="56D66ABE"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70" w:history="1">
            <w:r w:rsidR="00F2450F" w:rsidRPr="00BB14D4">
              <w:rPr>
                <w:rStyle w:val="Hypertextovodkaz"/>
                <w:rFonts w:eastAsia="Times New Roman"/>
                <w:b/>
                <w:bCs/>
                <w:lang w:eastAsia="cs-CZ"/>
              </w:rPr>
              <w:t>2.5. Klíčové kompetence</w:t>
            </w:r>
            <w:r w:rsidR="00F2450F">
              <w:rPr>
                <w:webHidden/>
              </w:rPr>
              <w:tab/>
            </w:r>
            <w:r w:rsidR="00F2450F">
              <w:rPr>
                <w:webHidden/>
              </w:rPr>
              <w:fldChar w:fldCharType="begin"/>
            </w:r>
            <w:r w:rsidR="00F2450F">
              <w:rPr>
                <w:webHidden/>
              </w:rPr>
              <w:instrText xml:space="preserve"> PAGEREF _Toc58102270 \h </w:instrText>
            </w:r>
            <w:r w:rsidR="00F2450F">
              <w:rPr>
                <w:webHidden/>
              </w:rPr>
            </w:r>
            <w:r w:rsidR="00F2450F">
              <w:rPr>
                <w:webHidden/>
              </w:rPr>
              <w:fldChar w:fldCharType="separate"/>
            </w:r>
            <w:r w:rsidR="00F2450F">
              <w:rPr>
                <w:webHidden/>
              </w:rPr>
              <w:t>18</w:t>
            </w:r>
            <w:r w:rsidR="00F2450F">
              <w:rPr>
                <w:webHidden/>
              </w:rPr>
              <w:fldChar w:fldCharType="end"/>
            </w:r>
          </w:hyperlink>
        </w:p>
        <w:p w14:paraId="6BC3C7EE" w14:textId="4F5816EA" w:rsidR="00F2450F" w:rsidRDefault="00106593">
          <w:pPr>
            <w:pStyle w:val="Obsah1"/>
            <w:tabs>
              <w:tab w:val="right" w:leader="dot" w:pos="8493"/>
            </w:tabs>
            <w:rPr>
              <w:rFonts w:eastAsiaTheme="minorEastAsia" w:cstheme="minorBidi"/>
              <w:b w:val="0"/>
              <w:bCs w:val="0"/>
              <w:caps w:val="0"/>
              <w:noProof/>
              <w:sz w:val="22"/>
              <w:szCs w:val="22"/>
              <w:lang w:val="en-GB" w:eastAsia="en-GB"/>
            </w:rPr>
          </w:pPr>
          <w:hyperlink w:anchor="_Toc58102271" w:history="1">
            <w:r w:rsidR="00F2450F" w:rsidRPr="00BB14D4">
              <w:rPr>
                <w:rStyle w:val="Hypertextovodkaz"/>
                <w:rFonts w:ascii="Times New Roman" w:hAnsi="Times New Roman" w:cs="Times New Roman"/>
                <w:noProof/>
                <w:spacing w:val="-3"/>
                <w:shd w:val="clear" w:color="auto" w:fill="FFFFFF"/>
              </w:rPr>
              <w:t>3. Projekt ABECEDA PENÉZ s Českou spořitelnou</w:t>
            </w:r>
            <w:r w:rsidR="00F2450F">
              <w:rPr>
                <w:noProof/>
                <w:webHidden/>
              </w:rPr>
              <w:tab/>
            </w:r>
            <w:r w:rsidR="00F2450F">
              <w:rPr>
                <w:noProof/>
                <w:webHidden/>
              </w:rPr>
              <w:fldChar w:fldCharType="begin"/>
            </w:r>
            <w:r w:rsidR="00F2450F">
              <w:rPr>
                <w:noProof/>
                <w:webHidden/>
              </w:rPr>
              <w:instrText xml:space="preserve"> PAGEREF _Toc58102271 \h </w:instrText>
            </w:r>
            <w:r w:rsidR="00F2450F">
              <w:rPr>
                <w:noProof/>
                <w:webHidden/>
              </w:rPr>
            </w:r>
            <w:r w:rsidR="00F2450F">
              <w:rPr>
                <w:noProof/>
                <w:webHidden/>
              </w:rPr>
              <w:fldChar w:fldCharType="separate"/>
            </w:r>
            <w:r w:rsidR="00F2450F">
              <w:rPr>
                <w:noProof/>
                <w:webHidden/>
              </w:rPr>
              <w:t>20</w:t>
            </w:r>
            <w:r w:rsidR="00F2450F">
              <w:rPr>
                <w:noProof/>
                <w:webHidden/>
              </w:rPr>
              <w:fldChar w:fldCharType="end"/>
            </w:r>
          </w:hyperlink>
        </w:p>
        <w:p w14:paraId="50D9E8DA" w14:textId="4E8A18F6"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72" w:history="1">
            <w:r w:rsidR="00F2450F" w:rsidRPr="00BB14D4">
              <w:rPr>
                <w:rStyle w:val="Hypertextovodkaz"/>
                <w:b/>
                <w:bCs/>
              </w:rPr>
              <w:t>3.1. Charakteristika projektu</w:t>
            </w:r>
            <w:r w:rsidR="00F2450F">
              <w:rPr>
                <w:webHidden/>
              </w:rPr>
              <w:tab/>
            </w:r>
            <w:r w:rsidR="00F2450F">
              <w:rPr>
                <w:webHidden/>
              </w:rPr>
              <w:fldChar w:fldCharType="begin"/>
            </w:r>
            <w:r w:rsidR="00F2450F">
              <w:rPr>
                <w:webHidden/>
              </w:rPr>
              <w:instrText xml:space="preserve"> PAGEREF _Toc58102272 \h </w:instrText>
            </w:r>
            <w:r w:rsidR="00F2450F">
              <w:rPr>
                <w:webHidden/>
              </w:rPr>
            </w:r>
            <w:r w:rsidR="00F2450F">
              <w:rPr>
                <w:webHidden/>
              </w:rPr>
              <w:fldChar w:fldCharType="separate"/>
            </w:r>
            <w:r w:rsidR="00F2450F">
              <w:rPr>
                <w:webHidden/>
              </w:rPr>
              <w:t>20</w:t>
            </w:r>
            <w:r w:rsidR="00F2450F">
              <w:rPr>
                <w:webHidden/>
              </w:rPr>
              <w:fldChar w:fldCharType="end"/>
            </w:r>
          </w:hyperlink>
        </w:p>
        <w:p w14:paraId="52C6C28B" w14:textId="76135883"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73" w:history="1">
            <w:r w:rsidR="00F2450F" w:rsidRPr="00BB14D4">
              <w:rPr>
                <w:rStyle w:val="Hypertextovodkaz"/>
                <w:b/>
                <w:bCs/>
              </w:rPr>
              <w:t>3.2. Vlastní projekt</w:t>
            </w:r>
            <w:r w:rsidR="00F2450F">
              <w:rPr>
                <w:webHidden/>
              </w:rPr>
              <w:tab/>
            </w:r>
            <w:r w:rsidR="00F2450F">
              <w:rPr>
                <w:webHidden/>
              </w:rPr>
              <w:fldChar w:fldCharType="begin"/>
            </w:r>
            <w:r w:rsidR="00F2450F">
              <w:rPr>
                <w:webHidden/>
              </w:rPr>
              <w:instrText xml:space="preserve"> PAGEREF _Toc58102273 \h </w:instrText>
            </w:r>
            <w:r w:rsidR="00F2450F">
              <w:rPr>
                <w:webHidden/>
              </w:rPr>
            </w:r>
            <w:r w:rsidR="00F2450F">
              <w:rPr>
                <w:webHidden/>
              </w:rPr>
              <w:fldChar w:fldCharType="separate"/>
            </w:r>
            <w:r w:rsidR="00F2450F">
              <w:rPr>
                <w:webHidden/>
              </w:rPr>
              <w:t>21</w:t>
            </w:r>
            <w:r w:rsidR="00F2450F">
              <w:rPr>
                <w:webHidden/>
              </w:rPr>
              <w:fldChar w:fldCharType="end"/>
            </w:r>
          </w:hyperlink>
        </w:p>
        <w:p w14:paraId="2E22360C" w14:textId="11B0AE91" w:rsidR="00F2450F" w:rsidRDefault="00106593">
          <w:pPr>
            <w:pStyle w:val="Obsah3"/>
            <w:rPr>
              <w:rFonts w:asciiTheme="minorHAnsi" w:eastAsiaTheme="minorEastAsia" w:hAnsiTheme="minorHAnsi" w:cstheme="minorBidi"/>
              <w:i w:val="0"/>
              <w:iCs w:val="0"/>
              <w:spacing w:val="0"/>
              <w:sz w:val="22"/>
              <w:szCs w:val="22"/>
              <w:shd w:val="clear" w:color="auto" w:fill="auto"/>
              <w:lang w:val="en-GB" w:eastAsia="en-GB"/>
            </w:rPr>
          </w:pPr>
          <w:hyperlink w:anchor="_Toc58102274" w:history="1">
            <w:r w:rsidR="00F2450F" w:rsidRPr="00BB14D4">
              <w:rPr>
                <w:rStyle w:val="Hypertextovodkaz"/>
                <w:b/>
                <w:bCs/>
              </w:rPr>
              <w:t>3.2.1 Rozhodnutí o projektu a přípravná fáze</w:t>
            </w:r>
            <w:r w:rsidR="00F2450F">
              <w:rPr>
                <w:webHidden/>
              </w:rPr>
              <w:tab/>
            </w:r>
            <w:r w:rsidR="00F2450F">
              <w:rPr>
                <w:webHidden/>
              </w:rPr>
              <w:fldChar w:fldCharType="begin"/>
            </w:r>
            <w:r w:rsidR="00F2450F">
              <w:rPr>
                <w:webHidden/>
              </w:rPr>
              <w:instrText xml:space="preserve"> PAGEREF _Toc58102274 \h </w:instrText>
            </w:r>
            <w:r w:rsidR="00F2450F">
              <w:rPr>
                <w:webHidden/>
              </w:rPr>
            </w:r>
            <w:r w:rsidR="00F2450F">
              <w:rPr>
                <w:webHidden/>
              </w:rPr>
              <w:fldChar w:fldCharType="separate"/>
            </w:r>
            <w:r w:rsidR="00F2450F">
              <w:rPr>
                <w:webHidden/>
              </w:rPr>
              <w:t>21</w:t>
            </w:r>
            <w:r w:rsidR="00F2450F">
              <w:rPr>
                <w:webHidden/>
              </w:rPr>
              <w:fldChar w:fldCharType="end"/>
            </w:r>
          </w:hyperlink>
        </w:p>
        <w:p w14:paraId="7180453F" w14:textId="76DC7A6D" w:rsidR="00F2450F" w:rsidRDefault="00106593">
          <w:pPr>
            <w:pStyle w:val="Obsah3"/>
            <w:rPr>
              <w:rFonts w:asciiTheme="minorHAnsi" w:eastAsiaTheme="minorEastAsia" w:hAnsiTheme="minorHAnsi" w:cstheme="minorBidi"/>
              <w:i w:val="0"/>
              <w:iCs w:val="0"/>
              <w:spacing w:val="0"/>
              <w:sz w:val="22"/>
              <w:szCs w:val="22"/>
              <w:shd w:val="clear" w:color="auto" w:fill="auto"/>
              <w:lang w:val="en-GB" w:eastAsia="en-GB"/>
            </w:rPr>
          </w:pPr>
          <w:hyperlink w:anchor="_Toc58102275" w:history="1">
            <w:r w:rsidR="00F2450F" w:rsidRPr="00BB14D4">
              <w:rPr>
                <w:rStyle w:val="Hypertextovodkaz"/>
                <w:b/>
                <w:bCs/>
              </w:rPr>
              <w:t>3.2.2 Exkurze na pobočce</w:t>
            </w:r>
            <w:r w:rsidR="00F2450F">
              <w:rPr>
                <w:webHidden/>
              </w:rPr>
              <w:tab/>
            </w:r>
            <w:r w:rsidR="00F2450F">
              <w:rPr>
                <w:webHidden/>
              </w:rPr>
              <w:fldChar w:fldCharType="begin"/>
            </w:r>
            <w:r w:rsidR="00F2450F">
              <w:rPr>
                <w:webHidden/>
              </w:rPr>
              <w:instrText xml:space="preserve"> PAGEREF _Toc58102275 \h </w:instrText>
            </w:r>
            <w:r w:rsidR="00F2450F">
              <w:rPr>
                <w:webHidden/>
              </w:rPr>
            </w:r>
            <w:r w:rsidR="00F2450F">
              <w:rPr>
                <w:webHidden/>
              </w:rPr>
              <w:fldChar w:fldCharType="separate"/>
            </w:r>
            <w:r w:rsidR="00F2450F">
              <w:rPr>
                <w:webHidden/>
              </w:rPr>
              <w:t>26</w:t>
            </w:r>
            <w:r w:rsidR="00F2450F">
              <w:rPr>
                <w:webHidden/>
              </w:rPr>
              <w:fldChar w:fldCharType="end"/>
            </w:r>
          </w:hyperlink>
        </w:p>
        <w:p w14:paraId="60ED6863" w14:textId="420BABB4" w:rsidR="00F2450F" w:rsidRDefault="00106593">
          <w:pPr>
            <w:pStyle w:val="Obsah3"/>
            <w:rPr>
              <w:rFonts w:asciiTheme="minorHAnsi" w:eastAsiaTheme="minorEastAsia" w:hAnsiTheme="minorHAnsi" w:cstheme="minorBidi"/>
              <w:i w:val="0"/>
              <w:iCs w:val="0"/>
              <w:spacing w:val="0"/>
              <w:sz w:val="22"/>
              <w:szCs w:val="22"/>
              <w:shd w:val="clear" w:color="auto" w:fill="auto"/>
              <w:lang w:val="en-GB" w:eastAsia="en-GB"/>
            </w:rPr>
          </w:pPr>
          <w:hyperlink w:anchor="_Toc58102276" w:history="1">
            <w:r w:rsidR="00F2450F" w:rsidRPr="00BB14D4">
              <w:rPr>
                <w:rStyle w:val="Hypertextovodkaz"/>
                <w:b/>
              </w:rPr>
              <w:t>3.2.3 Vlastní realizace projektu</w:t>
            </w:r>
            <w:r w:rsidR="00F2450F">
              <w:rPr>
                <w:webHidden/>
              </w:rPr>
              <w:tab/>
            </w:r>
            <w:r w:rsidR="00F2450F">
              <w:rPr>
                <w:webHidden/>
              </w:rPr>
              <w:fldChar w:fldCharType="begin"/>
            </w:r>
            <w:r w:rsidR="00F2450F">
              <w:rPr>
                <w:webHidden/>
              </w:rPr>
              <w:instrText xml:space="preserve"> PAGEREF _Toc58102276 \h </w:instrText>
            </w:r>
            <w:r w:rsidR="00F2450F">
              <w:rPr>
                <w:webHidden/>
              </w:rPr>
            </w:r>
            <w:r w:rsidR="00F2450F">
              <w:rPr>
                <w:webHidden/>
              </w:rPr>
              <w:fldChar w:fldCharType="separate"/>
            </w:r>
            <w:r w:rsidR="00F2450F">
              <w:rPr>
                <w:webHidden/>
              </w:rPr>
              <w:t>28</w:t>
            </w:r>
            <w:r w:rsidR="00F2450F">
              <w:rPr>
                <w:webHidden/>
              </w:rPr>
              <w:fldChar w:fldCharType="end"/>
            </w:r>
          </w:hyperlink>
        </w:p>
        <w:p w14:paraId="0ECA8A64" w14:textId="45157040" w:rsidR="00F2450F" w:rsidRDefault="00106593">
          <w:pPr>
            <w:pStyle w:val="Obsah3"/>
            <w:rPr>
              <w:rFonts w:asciiTheme="minorHAnsi" w:eastAsiaTheme="minorEastAsia" w:hAnsiTheme="minorHAnsi" w:cstheme="minorBidi"/>
              <w:i w:val="0"/>
              <w:iCs w:val="0"/>
              <w:spacing w:val="0"/>
              <w:sz w:val="22"/>
              <w:szCs w:val="22"/>
              <w:shd w:val="clear" w:color="auto" w:fill="auto"/>
              <w:lang w:val="en-GB" w:eastAsia="en-GB"/>
            </w:rPr>
          </w:pPr>
          <w:hyperlink w:anchor="_Toc58102277" w:history="1">
            <w:r w:rsidR="00F2450F" w:rsidRPr="00BB14D4">
              <w:rPr>
                <w:rStyle w:val="Hypertextovodkaz"/>
                <w:b/>
                <w:bCs/>
              </w:rPr>
              <w:t>3.2.4 Návštěva zástupců pobočky ve škole při výrobě a neformální setkání s pedagogem</w:t>
            </w:r>
            <w:r w:rsidR="00F2450F">
              <w:rPr>
                <w:webHidden/>
              </w:rPr>
              <w:tab/>
            </w:r>
            <w:r w:rsidR="00F2450F">
              <w:rPr>
                <w:webHidden/>
              </w:rPr>
              <w:fldChar w:fldCharType="begin"/>
            </w:r>
            <w:r w:rsidR="00F2450F">
              <w:rPr>
                <w:webHidden/>
              </w:rPr>
              <w:instrText xml:space="preserve"> PAGEREF _Toc58102277 \h </w:instrText>
            </w:r>
            <w:r w:rsidR="00F2450F">
              <w:rPr>
                <w:webHidden/>
              </w:rPr>
            </w:r>
            <w:r w:rsidR="00F2450F">
              <w:rPr>
                <w:webHidden/>
              </w:rPr>
              <w:fldChar w:fldCharType="separate"/>
            </w:r>
            <w:r w:rsidR="00F2450F">
              <w:rPr>
                <w:webHidden/>
              </w:rPr>
              <w:t>36</w:t>
            </w:r>
            <w:r w:rsidR="00F2450F">
              <w:rPr>
                <w:webHidden/>
              </w:rPr>
              <w:fldChar w:fldCharType="end"/>
            </w:r>
          </w:hyperlink>
        </w:p>
        <w:p w14:paraId="0B2BCB70" w14:textId="54690C61" w:rsidR="00F2450F" w:rsidRDefault="00106593">
          <w:pPr>
            <w:pStyle w:val="Obsah3"/>
            <w:rPr>
              <w:rFonts w:asciiTheme="minorHAnsi" w:eastAsiaTheme="minorEastAsia" w:hAnsiTheme="minorHAnsi" w:cstheme="minorBidi"/>
              <w:i w:val="0"/>
              <w:iCs w:val="0"/>
              <w:spacing w:val="0"/>
              <w:sz w:val="22"/>
              <w:szCs w:val="22"/>
              <w:shd w:val="clear" w:color="auto" w:fill="auto"/>
              <w:lang w:val="en-GB" w:eastAsia="en-GB"/>
            </w:rPr>
          </w:pPr>
          <w:hyperlink w:anchor="_Toc58102278" w:history="1">
            <w:r w:rsidR="00F2450F" w:rsidRPr="00BB14D4">
              <w:rPr>
                <w:rStyle w:val="Hypertextovodkaz"/>
                <w:b/>
                <w:bCs/>
              </w:rPr>
              <w:t>3.2.5 Jarmark</w:t>
            </w:r>
            <w:r w:rsidR="00F2450F">
              <w:rPr>
                <w:webHidden/>
              </w:rPr>
              <w:tab/>
            </w:r>
            <w:r w:rsidR="00F2450F">
              <w:rPr>
                <w:webHidden/>
              </w:rPr>
              <w:fldChar w:fldCharType="begin"/>
            </w:r>
            <w:r w:rsidR="00F2450F">
              <w:rPr>
                <w:webHidden/>
              </w:rPr>
              <w:instrText xml:space="preserve"> PAGEREF _Toc58102278 \h </w:instrText>
            </w:r>
            <w:r w:rsidR="00F2450F">
              <w:rPr>
                <w:webHidden/>
              </w:rPr>
            </w:r>
            <w:r w:rsidR="00F2450F">
              <w:rPr>
                <w:webHidden/>
              </w:rPr>
              <w:fldChar w:fldCharType="separate"/>
            </w:r>
            <w:r w:rsidR="00F2450F">
              <w:rPr>
                <w:webHidden/>
              </w:rPr>
              <w:t>36</w:t>
            </w:r>
            <w:r w:rsidR="00F2450F">
              <w:rPr>
                <w:webHidden/>
              </w:rPr>
              <w:fldChar w:fldCharType="end"/>
            </w:r>
          </w:hyperlink>
        </w:p>
        <w:p w14:paraId="2A284881" w14:textId="7EA077AC" w:rsidR="00F2450F" w:rsidRDefault="00106593">
          <w:pPr>
            <w:pStyle w:val="Obsah3"/>
            <w:rPr>
              <w:rFonts w:asciiTheme="minorHAnsi" w:eastAsiaTheme="minorEastAsia" w:hAnsiTheme="minorHAnsi" w:cstheme="minorBidi"/>
              <w:i w:val="0"/>
              <w:iCs w:val="0"/>
              <w:spacing w:val="0"/>
              <w:sz w:val="22"/>
              <w:szCs w:val="22"/>
              <w:shd w:val="clear" w:color="auto" w:fill="auto"/>
              <w:lang w:val="en-GB" w:eastAsia="en-GB"/>
            </w:rPr>
          </w:pPr>
          <w:hyperlink w:anchor="_Toc58102279" w:history="1">
            <w:r w:rsidR="00F2450F" w:rsidRPr="00BB14D4">
              <w:rPr>
                <w:rStyle w:val="Hypertextovodkaz"/>
                <w:b/>
                <w:bCs/>
              </w:rPr>
              <w:t>3.2.6 Zhodnocení projektu</w:t>
            </w:r>
            <w:r w:rsidR="00F2450F">
              <w:rPr>
                <w:webHidden/>
              </w:rPr>
              <w:tab/>
            </w:r>
            <w:r w:rsidR="00F2450F">
              <w:rPr>
                <w:webHidden/>
              </w:rPr>
              <w:fldChar w:fldCharType="begin"/>
            </w:r>
            <w:r w:rsidR="00F2450F">
              <w:rPr>
                <w:webHidden/>
              </w:rPr>
              <w:instrText xml:space="preserve"> PAGEREF _Toc58102279 \h </w:instrText>
            </w:r>
            <w:r w:rsidR="00F2450F">
              <w:rPr>
                <w:webHidden/>
              </w:rPr>
            </w:r>
            <w:r w:rsidR="00F2450F">
              <w:rPr>
                <w:webHidden/>
              </w:rPr>
              <w:fldChar w:fldCharType="separate"/>
            </w:r>
            <w:r w:rsidR="00F2450F">
              <w:rPr>
                <w:webHidden/>
              </w:rPr>
              <w:t>37</w:t>
            </w:r>
            <w:r w:rsidR="00F2450F">
              <w:rPr>
                <w:webHidden/>
              </w:rPr>
              <w:fldChar w:fldCharType="end"/>
            </w:r>
          </w:hyperlink>
        </w:p>
        <w:p w14:paraId="667234E8" w14:textId="32306C36" w:rsidR="00F2450F" w:rsidRDefault="00106593">
          <w:pPr>
            <w:pStyle w:val="Obsah1"/>
            <w:tabs>
              <w:tab w:val="right" w:leader="dot" w:pos="8493"/>
            </w:tabs>
            <w:rPr>
              <w:rFonts w:eastAsiaTheme="minorEastAsia" w:cstheme="minorBidi"/>
              <w:b w:val="0"/>
              <w:bCs w:val="0"/>
              <w:caps w:val="0"/>
              <w:noProof/>
              <w:sz w:val="22"/>
              <w:szCs w:val="22"/>
              <w:lang w:val="en-GB" w:eastAsia="en-GB"/>
            </w:rPr>
          </w:pPr>
          <w:hyperlink w:anchor="_Toc58102280" w:history="1">
            <w:r w:rsidR="00F2450F" w:rsidRPr="00BB14D4">
              <w:rPr>
                <w:rStyle w:val="Hypertextovodkaz"/>
                <w:rFonts w:ascii="Times New Roman" w:hAnsi="Times New Roman" w:cs="Times New Roman"/>
                <w:noProof/>
              </w:rPr>
              <w:t>4. Stručný nástin vlastního projektu</w:t>
            </w:r>
            <w:r w:rsidR="00F2450F">
              <w:rPr>
                <w:noProof/>
                <w:webHidden/>
              </w:rPr>
              <w:tab/>
            </w:r>
            <w:r w:rsidR="00F2450F">
              <w:rPr>
                <w:noProof/>
                <w:webHidden/>
              </w:rPr>
              <w:fldChar w:fldCharType="begin"/>
            </w:r>
            <w:r w:rsidR="00F2450F">
              <w:rPr>
                <w:noProof/>
                <w:webHidden/>
              </w:rPr>
              <w:instrText xml:space="preserve"> PAGEREF _Toc58102280 \h </w:instrText>
            </w:r>
            <w:r w:rsidR="00F2450F">
              <w:rPr>
                <w:noProof/>
                <w:webHidden/>
              </w:rPr>
            </w:r>
            <w:r w:rsidR="00F2450F">
              <w:rPr>
                <w:noProof/>
                <w:webHidden/>
              </w:rPr>
              <w:fldChar w:fldCharType="separate"/>
            </w:r>
            <w:r w:rsidR="00F2450F">
              <w:rPr>
                <w:noProof/>
                <w:webHidden/>
              </w:rPr>
              <w:t>41</w:t>
            </w:r>
            <w:r w:rsidR="00F2450F">
              <w:rPr>
                <w:noProof/>
                <w:webHidden/>
              </w:rPr>
              <w:fldChar w:fldCharType="end"/>
            </w:r>
          </w:hyperlink>
        </w:p>
        <w:p w14:paraId="4664A363" w14:textId="340E4523"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81" w:history="1">
            <w:r w:rsidR="00F2450F" w:rsidRPr="00BB14D4">
              <w:rPr>
                <w:rStyle w:val="Hypertextovodkaz"/>
                <w:b/>
                <w:bCs/>
              </w:rPr>
              <w:t>4.1. Úvod</w:t>
            </w:r>
            <w:r w:rsidR="00F2450F">
              <w:rPr>
                <w:webHidden/>
              </w:rPr>
              <w:tab/>
            </w:r>
            <w:r w:rsidR="00F2450F">
              <w:rPr>
                <w:webHidden/>
              </w:rPr>
              <w:fldChar w:fldCharType="begin"/>
            </w:r>
            <w:r w:rsidR="00F2450F">
              <w:rPr>
                <w:webHidden/>
              </w:rPr>
              <w:instrText xml:space="preserve"> PAGEREF _Toc58102281 \h </w:instrText>
            </w:r>
            <w:r w:rsidR="00F2450F">
              <w:rPr>
                <w:webHidden/>
              </w:rPr>
            </w:r>
            <w:r w:rsidR="00F2450F">
              <w:rPr>
                <w:webHidden/>
              </w:rPr>
              <w:fldChar w:fldCharType="separate"/>
            </w:r>
            <w:r w:rsidR="00F2450F">
              <w:rPr>
                <w:webHidden/>
              </w:rPr>
              <w:t>41</w:t>
            </w:r>
            <w:r w:rsidR="00F2450F">
              <w:rPr>
                <w:webHidden/>
              </w:rPr>
              <w:fldChar w:fldCharType="end"/>
            </w:r>
          </w:hyperlink>
        </w:p>
        <w:p w14:paraId="1DDCF784" w14:textId="2ACAF284" w:rsidR="00F2450F" w:rsidRDefault="00106593">
          <w:pPr>
            <w:pStyle w:val="Obsah2"/>
            <w:rPr>
              <w:rFonts w:asciiTheme="minorHAnsi" w:eastAsiaTheme="minorEastAsia" w:hAnsiTheme="minorHAnsi" w:cstheme="minorBidi"/>
              <w:i w:val="0"/>
              <w:iCs w:val="0"/>
              <w:smallCaps w:val="0"/>
              <w:spacing w:val="0"/>
              <w:sz w:val="22"/>
              <w:szCs w:val="22"/>
              <w:shd w:val="clear" w:color="auto" w:fill="auto"/>
              <w:lang w:val="en-GB" w:eastAsia="en-GB"/>
            </w:rPr>
          </w:pPr>
          <w:hyperlink w:anchor="_Toc58102282" w:history="1">
            <w:r w:rsidR="00F2450F" w:rsidRPr="00BB14D4">
              <w:rPr>
                <w:rStyle w:val="Hypertextovodkaz"/>
                <w:b/>
                <w:bCs/>
              </w:rPr>
              <w:t>4.2. HOSPODAŘENÍ DOMÁCNOSTI – jeden ze základních okruhů v rámci Standardů finanční gramotnosti pro základní školy</w:t>
            </w:r>
            <w:r w:rsidR="00F2450F">
              <w:rPr>
                <w:webHidden/>
              </w:rPr>
              <w:tab/>
            </w:r>
            <w:r w:rsidR="00F2450F">
              <w:rPr>
                <w:webHidden/>
              </w:rPr>
              <w:fldChar w:fldCharType="begin"/>
            </w:r>
            <w:r w:rsidR="00F2450F">
              <w:rPr>
                <w:webHidden/>
              </w:rPr>
              <w:instrText xml:space="preserve"> PAGEREF _Toc58102282 \h </w:instrText>
            </w:r>
            <w:r w:rsidR="00F2450F">
              <w:rPr>
                <w:webHidden/>
              </w:rPr>
            </w:r>
            <w:r w:rsidR="00F2450F">
              <w:rPr>
                <w:webHidden/>
              </w:rPr>
              <w:fldChar w:fldCharType="separate"/>
            </w:r>
            <w:r w:rsidR="00F2450F">
              <w:rPr>
                <w:webHidden/>
              </w:rPr>
              <w:t>41</w:t>
            </w:r>
            <w:r w:rsidR="00F2450F">
              <w:rPr>
                <w:webHidden/>
              </w:rPr>
              <w:fldChar w:fldCharType="end"/>
            </w:r>
          </w:hyperlink>
        </w:p>
        <w:p w14:paraId="411041AB" w14:textId="563A98D4" w:rsidR="00F2450F" w:rsidRDefault="00106593">
          <w:pPr>
            <w:pStyle w:val="Obsah1"/>
            <w:tabs>
              <w:tab w:val="right" w:leader="dot" w:pos="8493"/>
            </w:tabs>
            <w:rPr>
              <w:rFonts w:eastAsiaTheme="minorEastAsia" w:cstheme="minorBidi"/>
              <w:b w:val="0"/>
              <w:bCs w:val="0"/>
              <w:caps w:val="0"/>
              <w:noProof/>
              <w:sz w:val="22"/>
              <w:szCs w:val="22"/>
              <w:lang w:val="en-GB" w:eastAsia="en-GB"/>
            </w:rPr>
          </w:pPr>
          <w:hyperlink w:anchor="_Toc58102283" w:history="1">
            <w:r w:rsidR="00F2450F" w:rsidRPr="00BB14D4">
              <w:rPr>
                <w:rStyle w:val="Hypertextovodkaz"/>
                <w:rFonts w:ascii="Times New Roman" w:hAnsi="Times New Roman" w:cs="Times New Roman"/>
                <w:noProof/>
              </w:rPr>
              <w:t>Závěr</w:t>
            </w:r>
            <w:r w:rsidR="00F2450F">
              <w:rPr>
                <w:noProof/>
                <w:webHidden/>
              </w:rPr>
              <w:tab/>
            </w:r>
            <w:r w:rsidR="00F2450F">
              <w:rPr>
                <w:noProof/>
                <w:webHidden/>
              </w:rPr>
              <w:fldChar w:fldCharType="begin"/>
            </w:r>
            <w:r w:rsidR="00F2450F">
              <w:rPr>
                <w:noProof/>
                <w:webHidden/>
              </w:rPr>
              <w:instrText xml:space="preserve"> PAGEREF _Toc58102283 \h </w:instrText>
            </w:r>
            <w:r w:rsidR="00F2450F">
              <w:rPr>
                <w:noProof/>
                <w:webHidden/>
              </w:rPr>
            </w:r>
            <w:r w:rsidR="00F2450F">
              <w:rPr>
                <w:noProof/>
                <w:webHidden/>
              </w:rPr>
              <w:fldChar w:fldCharType="separate"/>
            </w:r>
            <w:r w:rsidR="00F2450F">
              <w:rPr>
                <w:noProof/>
                <w:webHidden/>
              </w:rPr>
              <w:t>47</w:t>
            </w:r>
            <w:r w:rsidR="00F2450F">
              <w:rPr>
                <w:noProof/>
                <w:webHidden/>
              </w:rPr>
              <w:fldChar w:fldCharType="end"/>
            </w:r>
          </w:hyperlink>
        </w:p>
        <w:p w14:paraId="27B4183C" w14:textId="259AA0A2" w:rsidR="00F2450F" w:rsidRDefault="00106593">
          <w:pPr>
            <w:pStyle w:val="Obsah1"/>
            <w:tabs>
              <w:tab w:val="right" w:leader="dot" w:pos="8493"/>
            </w:tabs>
            <w:rPr>
              <w:rFonts w:eastAsiaTheme="minorEastAsia" w:cstheme="minorBidi"/>
              <w:b w:val="0"/>
              <w:bCs w:val="0"/>
              <w:caps w:val="0"/>
              <w:noProof/>
              <w:sz w:val="22"/>
              <w:szCs w:val="22"/>
              <w:lang w:val="en-GB" w:eastAsia="en-GB"/>
            </w:rPr>
          </w:pPr>
          <w:hyperlink w:anchor="_Toc58102284" w:history="1">
            <w:r w:rsidR="00F2450F" w:rsidRPr="00BB14D4">
              <w:rPr>
                <w:rStyle w:val="Hypertextovodkaz"/>
                <w:rFonts w:ascii="Times New Roman" w:eastAsia="Times New Roman" w:hAnsi="Times New Roman" w:cs="Times New Roman"/>
                <w:noProof/>
                <w:lang w:eastAsia="cs-CZ"/>
              </w:rPr>
              <w:t>Zdroje</w:t>
            </w:r>
            <w:r w:rsidR="00F2450F">
              <w:rPr>
                <w:noProof/>
                <w:webHidden/>
              </w:rPr>
              <w:tab/>
            </w:r>
            <w:r w:rsidR="00F2450F">
              <w:rPr>
                <w:noProof/>
                <w:webHidden/>
              </w:rPr>
              <w:fldChar w:fldCharType="begin"/>
            </w:r>
            <w:r w:rsidR="00F2450F">
              <w:rPr>
                <w:noProof/>
                <w:webHidden/>
              </w:rPr>
              <w:instrText xml:space="preserve"> PAGEREF _Toc58102284 \h </w:instrText>
            </w:r>
            <w:r w:rsidR="00F2450F">
              <w:rPr>
                <w:noProof/>
                <w:webHidden/>
              </w:rPr>
            </w:r>
            <w:r w:rsidR="00F2450F">
              <w:rPr>
                <w:noProof/>
                <w:webHidden/>
              </w:rPr>
              <w:fldChar w:fldCharType="separate"/>
            </w:r>
            <w:r w:rsidR="00F2450F">
              <w:rPr>
                <w:noProof/>
                <w:webHidden/>
              </w:rPr>
              <w:t>49</w:t>
            </w:r>
            <w:r w:rsidR="00F2450F">
              <w:rPr>
                <w:noProof/>
                <w:webHidden/>
              </w:rPr>
              <w:fldChar w:fldCharType="end"/>
            </w:r>
          </w:hyperlink>
        </w:p>
        <w:p w14:paraId="1899286E" w14:textId="43128AD7" w:rsidR="005A0242" w:rsidRPr="005A0242" w:rsidRDefault="00C541BE" w:rsidP="005A0242">
          <w:pPr>
            <w:pStyle w:val="Obsah1"/>
            <w:tabs>
              <w:tab w:val="right" w:leader="dot" w:pos="9062"/>
            </w:tabs>
            <w:suppressAutoHyphens/>
            <w:adjustRightInd w:val="0"/>
            <w:spacing w:before="0"/>
            <w:ind w:firstLine="0"/>
            <w:jc w:val="both"/>
            <w:rPr>
              <w:rFonts w:eastAsiaTheme="minorEastAsia" w:cstheme="minorBidi"/>
              <w:noProof/>
              <w:szCs w:val="24"/>
              <w:lang w:eastAsia="cs-CZ"/>
            </w:rPr>
            <w:sectPr w:rsidR="005A0242" w:rsidRPr="005A0242" w:rsidSect="005A0242">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418" w:bottom="1418" w:left="1985" w:header="709" w:footer="709" w:gutter="0"/>
              <w:pgNumType w:start="1"/>
              <w:cols w:space="708"/>
              <w:vAlign w:val="both"/>
              <w:titlePg/>
              <w:docGrid w:linePitch="360"/>
            </w:sectPr>
          </w:pPr>
          <w:r>
            <w:rPr>
              <w:b w:val="0"/>
              <w:bCs w:val="0"/>
            </w:rPr>
            <w:fldChar w:fldCharType="end"/>
          </w:r>
        </w:p>
      </w:sdtContent>
    </w:sdt>
    <w:p w14:paraId="503AA754" w14:textId="77777777" w:rsidR="00D307CB" w:rsidRPr="007A0C10" w:rsidRDefault="00D307CB" w:rsidP="00867285">
      <w:pPr>
        <w:pStyle w:val="Nadpis1"/>
        <w:keepNext w:val="0"/>
        <w:keepLines w:val="0"/>
        <w:suppressAutoHyphens/>
        <w:adjustRightInd w:val="0"/>
        <w:spacing w:before="0" w:after="120"/>
        <w:ind w:left="709" w:hanging="709"/>
        <w:jc w:val="both"/>
        <w:rPr>
          <w:rFonts w:ascii="Times New Roman" w:hAnsi="Times New Roman" w:cs="Times New Roman"/>
          <w:b/>
          <w:bCs/>
          <w:color w:val="000000" w:themeColor="text1"/>
          <w:sz w:val="24"/>
          <w:szCs w:val="24"/>
        </w:rPr>
      </w:pPr>
      <w:bookmarkStart w:id="1" w:name="_Toc58102259"/>
      <w:r w:rsidRPr="007A0C10">
        <w:rPr>
          <w:rFonts w:ascii="Times New Roman" w:hAnsi="Times New Roman" w:cs="Times New Roman"/>
          <w:b/>
          <w:bCs/>
          <w:color w:val="000000" w:themeColor="text1"/>
          <w:sz w:val="24"/>
          <w:szCs w:val="24"/>
        </w:rPr>
        <w:lastRenderedPageBreak/>
        <w:t>ABSTRAKT</w:t>
      </w:r>
      <w:bookmarkEnd w:id="1"/>
    </w:p>
    <w:p w14:paraId="75320E9D" w14:textId="77777777" w:rsidR="00D307CB" w:rsidRPr="00C541BE" w:rsidRDefault="00D307CB" w:rsidP="00FE7976">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Předmětem závěrečné práce je vzdělávací aktivita zaměřená na rozvoj finanční gramotnosti, která je nedílnou součástí vzdělávání žáků. V současné době nabývá na stále větší důležitosti a významu.</w:t>
      </w:r>
    </w:p>
    <w:p w14:paraId="1C6799B8" w14:textId="77777777" w:rsidR="00D307CB" w:rsidRPr="00C541BE" w:rsidRDefault="00D307CB" w:rsidP="00FE7976">
      <w:pPr>
        <w:suppressAutoHyphens/>
        <w:autoSpaceDE w:val="0"/>
        <w:autoSpaceDN w:val="0"/>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Teoretická část charakterizuje základní pojmy z oblasti financí a projektové výuky a konkrétní program v souvislosti se současným zapojováním projektového vyučování do vzdělávacích programů.</w:t>
      </w:r>
    </w:p>
    <w:p w14:paraId="4D80E4E9" w14:textId="77777777" w:rsidR="00D307CB" w:rsidRPr="00C541BE" w:rsidRDefault="00D307CB" w:rsidP="00FE7976">
      <w:pPr>
        <w:suppressAutoHyphens/>
        <w:autoSpaceDE w:val="0"/>
        <w:autoSpaceDN w:val="0"/>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Praktická část je věnována vlastní zkušenosti při realizaci projektu ,,ABECEDA PENĚZ“ s Českou spořitelnou, kdy žáci základní školy navázali spolupráci s místní pobočkou České spořitelny v rámci celorepublikového projektu.</w:t>
      </w:r>
    </w:p>
    <w:p w14:paraId="314F3C43" w14:textId="3CA7151C" w:rsidR="004C089A" w:rsidRPr="00C541BE" w:rsidRDefault="00D307CB" w:rsidP="00D867EE">
      <w:pPr>
        <w:suppressAutoHyphens/>
        <w:autoSpaceDE w:val="0"/>
        <w:autoSpaceDN w:val="0"/>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Cílem práce je vyvodit obecná doporučení pro tvorbu rámcových vzdělávacích programů a školních vzdělávacích programů na základě empirický poznatků získaných v rámci projektu.</w:t>
      </w:r>
    </w:p>
    <w:p w14:paraId="47C7AE28" w14:textId="77777777" w:rsidR="00D307CB" w:rsidRPr="00C541BE" w:rsidRDefault="00D307CB" w:rsidP="00867285">
      <w:pPr>
        <w:suppressAutoHyphens/>
        <w:autoSpaceDE w:val="0"/>
        <w:autoSpaceDN w:val="0"/>
        <w:adjustRightInd w:val="0"/>
        <w:spacing w:before="100" w:beforeAutospacing="1" w:after="120"/>
        <w:ind w:firstLine="0"/>
        <w:jc w:val="both"/>
        <w:rPr>
          <w:rFonts w:ascii="Times New Roman" w:hAnsi="Times New Roman" w:cs="Times New Roman"/>
          <w:b/>
          <w:snapToGrid w:val="0"/>
          <w:color w:val="000000" w:themeColor="text1"/>
          <w:sz w:val="24"/>
          <w:szCs w:val="24"/>
        </w:rPr>
      </w:pPr>
      <w:r w:rsidRPr="00C541BE">
        <w:rPr>
          <w:rFonts w:ascii="Times New Roman" w:hAnsi="Times New Roman" w:cs="Times New Roman"/>
          <w:b/>
          <w:snapToGrid w:val="0"/>
          <w:color w:val="000000" w:themeColor="text1"/>
          <w:sz w:val="24"/>
          <w:szCs w:val="24"/>
        </w:rPr>
        <w:t>ABSTRACT</w:t>
      </w:r>
    </w:p>
    <w:p w14:paraId="527109E0" w14:textId="77777777" w:rsidR="00D307CB" w:rsidRPr="00C541BE" w:rsidRDefault="00D307CB" w:rsidP="00FE7976">
      <w:pPr>
        <w:suppressAutoHyphens/>
        <w:adjustRightInd w:val="0"/>
        <w:spacing w:before="0"/>
        <w:jc w:val="both"/>
        <w:rPr>
          <w:rFonts w:ascii="Times New Roman" w:hAnsi="Times New Roman" w:cs="Times New Roman"/>
          <w:snapToGrid w:val="0"/>
          <w:color w:val="000000" w:themeColor="text1"/>
          <w:sz w:val="24"/>
          <w:szCs w:val="24"/>
        </w:rPr>
      </w:pPr>
      <w:r w:rsidRPr="00C541BE">
        <w:rPr>
          <w:rFonts w:ascii="Times New Roman" w:hAnsi="Times New Roman" w:cs="Times New Roman"/>
          <w:snapToGrid w:val="0"/>
          <w:color w:val="000000" w:themeColor="text1"/>
          <w:sz w:val="24"/>
          <w:szCs w:val="24"/>
        </w:rPr>
        <w:t>The theme of the final thesis is an educational activity focused on the development of financial literacy, which is an integral part of student education. Recently, it has become far more important.</w:t>
      </w:r>
    </w:p>
    <w:p w14:paraId="5594ABF1" w14:textId="77777777" w:rsidR="00D307CB" w:rsidRPr="00C541BE" w:rsidRDefault="00D307CB" w:rsidP="00FE7976">
      <w:pPr>
        <w:suppressAutoHyphens/>
        <w:adjustRightInd w:val="0"/>
        <w:spacing w:before="0"/>
        <w:jc w:val="both"/>
        <w:rPr>
          <w:rFonts w:ascii="Times New Roman" w:hAnsi="Times New Roman" w:cs="Times New Roman"/>
          <w:snapToGrid w:val="0"/>
          <w:color w:val="000000" w:themeColor="text1"/>
          <w:sz w:val="24"/>
          <w:szCs w:val="24"/>
        </w:rPr>
      </w:pPr>
      <w:r w:rsidRPr="00C541BE">
        <w:rPr>
          <w:rFonts w:ascii="Times New Roman" w:hAnsi="Times New Roman" w:cs="Times New Roman"/>
          <w:snapToGrid w:val="0"/>
          <w:color w:val="000000" w:themeColor="text1"/>
          <w:sz w:val="24"/>
          <w:szCs w:val="24"/>
        </w:rPr>
        <w:t>The theoretical part focuses on the basic concepts of finance and project teaching and a specific program in connection with the current involvement of project teaching in educational programs.</w:t>
      </w:r>
    </w:p>
    <w:p w14:paraId="43952706" w14:textId="77777777" w:rsidR="00D307CB" w:rsidRPr="00C541BE" w:rsidRDefault="00D307CB" w:rsidP="00FE7976">
      <w:pPr>
        <w:suppressAutoHyphens/>
        <w:adjustRightInd w:val="0"/>
        <w:spacing w:before="0"/>
        <w:jc w:val="both"/>
        <w:rPr>
          <w:rFonts w:ascii="Times New Roman" w:hAnsi="Times New Roman" w:cs="Times New Roman"/>
          <w:snapToGrid w:val="0"/>
          <w:color w:val="000000" w:themeColor="text1"/>
          <w:sz w:val="24"/>
          <w:szCs w:val="24"/>
        </w:rPr>
      </w:pPr>
      <w:r w:rsidRPr="00C541BE">
        <w:rPr>
          <w:rFonts w:ascii="Times New Roman" w:hAnsi="Times New Roman" w:cs="Times New Roman"/>
          <w:snapToGrid w:val="0"/>
          <w:color w:val="000000" w:themeColor="text1"/>
          <w:sz w:val="24"/>
          <w:szCs w:val="24"/>
        </w:rPr>
        <w:t>The practical part focuses on author‘s experience with the “ABECEDA PENĚZ“ project in cooperation with Česká spořitelna. Primary school students cooperated with the local branch of Česká spořitelna within the nationwide project.</w:t>
      </w:r>
    </w:p>
    <w:p w14:paraId="4C06EF4A" w14:textId="426B6BDC" w:rsidR="00D867EE" w:rsidRDefault="00D307CB" w:rsidP="00FE7976">
      <w:pPr>
        <w:suppressAutoHyphens/>
        <w:adjustRightInd w:val="0"/>
        <w:spacing w:before="0"/>
        <w:jc w:val="both"/>
        <w:rPr>
          <w:rFonts w:ascii="Times New Roman" w:hAnsi="Times New Roman" w:cs="Times New Roman"/>
          <w:snapToGrid w:val="0"/>
          <w:color w:val="000000" w:themeColor="text1"/>
          <w:sz w:val="24"/>
          <w:szCs w:val="24"/>
        </w:rPr>
      </w:pPr>
      <w:r w:rsidRPr="00C541BE">
        <w:rPr>
          <w:rFonts w:ascii="Times New Roman" w:hAnsi="Times New Roman" w:cs="Times New Roman"/>
          <w:snapToGrid w:val="0"/>
          <w:color w:val="000000" w:themeColor="text1"/>
          <w:sz w:val="24"/>
          <w:szCs w:val="24"/>
        </w:rPr>
        <w:t>The aim of the work is to derive general recommendations for the creation of framework educational programs and school educational programs based on gathered empirical knowledge in the project.</w:t>
      </w:r>
    </w:p>
    <w:p w14:paraId="75861A4C" w14:textId="11F9F134" w:rsidR="004C089A" w:rsidRPr="00D867EE" w:rsidRDefault="00D867EE" w:rsidP="00D867EE">
      <w:pPr>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br w:type="page"/>
      </w:r>
    </w:p>
    <w:p w14:paraId="34ABD48A" w14:textId="77777777" w:rsidR="00902244" w:rsidRPr="007A5719" w:rsidRDefault="009E7B17" w:rsidP="00867285">
      <w:pPr>
        <w:pStyle w:val="Nadpis1"/>
        <w:keepNext w:val="0"/>
        <w:keepLines w:val="0"/>
        <w:suppressAutoHyphens/>
        <w:adjustRightInd w:val="0"/>
        <w:spacing w:before="0" w:after="120"/>
        <w:ind w:left="709" w:hanging="709"/>
        <w:jc w:val="both"/>
        <w:rPr>
          <w:rFonts w:ascii="Times New Roman" w:hAnsi="Times New Roman" w:cs="Times New Roman"/>
          <w:color w:val="000000" w:themeColor="text1"/>
          <w:sz w:val="36"/>
          <w:szCs w:val="36"/>
        </w:rPr>
      </w:pPr>
      <w:bookmarkStart w:id="2" w:name="_Toc58102260"/>
      <w:r w:rsidRPr="007A5719">
        <w:rPr>
          <w:rFonts w:ascii="Times New Roman" w:hAnsi="Times New Roman" w:cs="Times New Roman"/>
          <w:b/>
          <w:bCs/>
          <w:color w:val="000000" w:themeColor="text1"/>
          <w:sz w:val="36"/>
          <w:szCs w:val="36"/>
        </w:rPr>
        <w:lastRenderedPageBreak/>
        <w:t>Ú</w:t>
      </w:r>
      <w:r w:rsidR="004C089A" w:rsidRPr="007A5719">
        <w:rPr>
          <w:rFonts w:ascii="Times New Roman" w:hAnsi="Times New Roman" w:cs="Times New Roman"/>
          <w:b/>
          <w:bCs/>
          <w:color w:val="000000" w:themeColor="text1"/>
          <w:sz w:val="36"/>
          <w:szCs w:val="36"/>
        </w:rPr>
        <w:t>vod</w:t>
      </w:r>
      <w:bookmarkEnd w:id="2"/>
    </w:p>
    <w:p w14:paraId="11E521E5" w14:textId="1E520A36" w:rsidR="00881B96" w:rsidRPr="00C541BE" w:rsidRDefault="00902244" w:rsidP="00881B96">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V dnešní době </w:t>
      </w:r>
      <w:r w:rsidR="008F08AD" w:rsidRPr="00C541BE">
        <w:rPr>
          <w:rFonts w:ascii="Times New Roman" w:hAnsi="Times New Roman" w:cs="Times New Roman"/>
          <w:color w:val="000000" w:themeColor="text1"/>
          <w:sz w:val="24"/>
          <w:szCs w:val="24"/>
        </w:rPr>
        <w:t>je obtížné jasně říct</w:t>
      </w:r>
      <w:r w:rsidRPr="00C541BE">
        <w:rPr>
          <w:rFonts w:ascii="Times New Roman" w:hAnsi="Times New Roman" w:cs="Times New Roman"/>
          <w:color w:val="000000" w:themeColor="text1"/>
          <w:sz w:val="24"/>
          <w:szCs w:val="24"/>
        </w:rPr>
        <w:t>, na co přesně bychom měli ve škole své žáky připravovat. Protože kdo by ještě před pár lety odhadoval, jakým směrem se společnost hlavně díky prudkému rozmachu informačních technologií bude vyvíjet a nakolik to změní naše prostředí, naše způsoby myšlení, získávání informací a nabývání znalostí, komunikaci, naše potřeby, vlastnosti atd</w:t>
      </w:r>
      <w:r w:rsidR="00F45B79" w:rsidRPr="00C541BE">
        <w:rPr>
          <w:rFonts w:ascii="Times New Roman" w:hAnsi="Times New Roman" w:cs="Times New Roman"/>
          <w:color w:val="000000" w:themeColor="text1"/>
          <w:sz w:val="24"/>
          <w:szCs w:val="24"/>
        </w:rPr>
        <w:t>.</w:t>
      </w:r>
      <w:r w:rsidRPr="00C541BE">
        <w:rPr>
          <w:rFonts w:ascii="Times New Roman" w:hAnsi="Times New Roman" w:cs="Times New Roman"/>
          <w:color w:val="000000" w:themeColor="text1"/>
          <w:sz w:val="24"/>
          <w:szCs w:val="24"/>
        </w:rPr>
        <w:t xml:space="preserve"> </w:t>
      </w:r>
      <w:r w:rsidR="00F45B79" w:rsidRPr="00C541BE">
        <w:rPr>
          <w:rFonts w:ascii="Times New Roman" w:hAnsi="Times New Roman" w:cs="Times New Roman"/>
          <w:color w:val="000000" w:themeColor="text1"/>
          <w:sz w:val="24"/>
          <w:szCs w:val="24"/>
        </w:rPr>
        <w:t>T</w:t>
      </w:r>
      <w:r w:rsidRPr="00C541BE">
        <w:rPr>
          <w:rFonts w:ascii="Times New Roman" w:hAnsi="Times New Roman" w:cs="Times New Roman"/>
          <w:color w:val="000000" w:themeColor="text1"/>
          <w:sz w:val="24"/>
          <w:szCs w:val="24"/>
        </w:rPr>
        <w:t xml:space="preserve">o, co nám dříve připadalo jako samozřejmé, </w:t>
      </w:r>
      <w:r w:rsidR="00F45B79" w:rsidRPr="00C541BE">
        <w:rPr>
          <w:rFonts w:ascii="Times New Roman" w:hAnsi="Times New Roman" w:cs="Times New Roman"/>
          <w:color w:val="000000" w:themeColor="text1"/>
          <w:sz w:val="24"/>
          <w:szCs w:val="24"/>
        </w:rPr>
        <w:t xml:space="preserve">to, </w:t>
      </w:r>
      <w:r w:rsidR="00B9633D" w:rsidRPr="00C541BE">
        <w:rPr>
          <w:rFonts w:ascii="Times New Roman" w:hAnsi="Times New Roman" w:cs="Times New Roman"/>
          <w:color w:val="000000" w:themeColor="text1"/>
          <w:sz w:val="24"/>
          <w:szCs w:val="24"/>
        </w:rPr>
        <w:t xml:space="preserve">že děti chodí do školy, aby zde </w:t>
      </w:r>
      <w:r w:rsidRPr="00C541BE">
        <w:rPr>
          <w:rFonts w:ascii="Times New Roman" w:hAnsi="Times New Roman" w:cs="Times New Roman"/>
          <w:color w:val="000000" w:themeColor="text1"/>
          <w:sz w:val="24"/>
          <w:szCs w:val="24"/>
        </w:rPr>
        <w:t>hlavně nabyly co největšího množství znalostí a t</w:t>
      </w:r>
      <w:r w:rsidR="00B9633D" w:rsidRPr="00C541BE">
        <w:rPr>
          <w:rFonts w:ascii="Times New Roman" w:hAnsi="Times New Roman" w:cs="Times New Roman"/>
          <w:color w:val="000000" w:themeColor="text1"/>
          <w:sz w:val="24"/>
          <w:szCs w:val="24"/>
        </w:rPr>
        <w:t>y si dobře zapamatovaly, tak trochu</w:t>
      </w:r>
      <w:r w:rsidRPr="00C541BE">
        <w:rPr>
          <w:rFonts w:ascii="Times New Roman" w:hAnsi="Times New Roman" w:cs="Times New Roman"/>
          <w:color w:val="000000" w:themeColor="text1"/>
          <w:sz w:val="24"/>
          <w:szCs w:val="24"/>
        </w:rPr>
        <w:t xml:space="preserve"> přestává platit, a nemělo by to být </w:t>
      </w:r>
      <w:r w:rsidR="00B9633D" w:rsidRPr="00C541BE">
        <w:rPr>
          <w:rFonts w:ascii="Times New Roman" w:hAnsi="Times New Roman" w:cs="Times New Roman"/>
          <w:color w:val="000000" w:themeColor="text1"/>
          <w:sz w:val="24"/>
          <w:szCs w:val="24"/>
        </w:rPr>
        <w:t xml:space="preserve">ani </w:t>
      </w:r>
      <w:r w:rsidRPr="00C541BE">
        <w:rPr>
          <w:rFonts w:ascii="Times New Roman" w:hAnsi="Times New Roman" w:cs="Times New Roman"/>
          <w:color w:val="000000" w:themeColor="text1"/>
          <w:sz w:val="24"/>
          <w:szCs w:val="24"/>
        </w:rPr>
        <w:t xml:space="preserve">hlavním výukovým cílem. To znamená, že kromě těchto klasických tzv. </w:t>
      </w:r>
      <w:r w:rsidRPr="00C541BE">
        <w:rPr>
          <w:rFonts w:ascii="Times New Roman" w:hAnsi="Times New Roman" w:cs="Times New Roman"/>
          <w:b/>
          <w:color w:val="000000" w:themeColor="text1"/>
          <w:sz w:val="24"/>
          <w:szCs w:val="24"/>
        </w:rPr>
        <w:t xml:space="preserve">kognitivních dovedností (hard skills) </w:t>
      </w:r>
      <w:r w:rsidRPr="00C541BE">
        <w:rPr>
          <w:rFonts w:ascii="Times New Roman" w:hAnsi="Times New Roman" w:cs="Times New Roman"/>
          <w:color w:val="000000" w:themeColor="text1"/>
          <w:sz w:val="24"/>
          <w:szCs w:val="24"/>
        </w:rPr>
        <w:t xml:space="preserve">budou muset ve 21. století a v podmínkách globální společnosti naše cíle ve vzdělávání směřovat i k tzv. </w:t>
      </w:r>
      <w:r w:rsidRPr="00C541BE">
        <w:rPr>
          <w:rFonts w:ascii="Times New Roman" w:hAnsi="Times New Roman" w:cs="Times New Roman"/>
          <w:b/>
          <w:color w:val="000000" w:themeColor="text1"/>
          <w:sz w:val="24"/>
          <w:szCs w:val="24"/>
        </w:rPr>
        <w:t>nekognitivním dovednostem (soft skills)</w:t>
      </w:r>
      <w:r w:rsidRPr="00C541BE">
        <w:rPr>
          <w:rFonts w:ascii="Times New Roman" w:hAnsi="Times New Roman" w:cs="Times New Roman"/>
          <w:color w:val="000000" w:themeColor="text1"/>
          <w:sz w:val="24"/>
          <w:szCs w:val="24"/>
        </w:rPr>
        <w:t>, tedy těm založeným více na kreativitě, inovaci, schopnosti řešit problémy a rozhodovat, kritickém myšlení, algoritmickém myšlení, týmové spolupráci, dovednosti prezentovat a sdílet své myšlenky a výsledky práce, uplatnit se.</w:t>
      </w:r>
    </w:p>
    <w:p w14:paraId="5122B4C9" w14:textId="77777777" w:rsidR="00902244" w:rsidRPr="00C541BE" w:rsidRDefault="00902244" w:rsidP="00FE7976">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Množství informací a podnětů je v tomto světě nepřeberné, je tedy třeba, aby se v nich žáci dovedli orientovat, aby rozeznali potřebu informace, zpracovali ji a vyhodnotili, aby si uměli vybírat to, co je smysluplné a někam je to v pozitivním slova smyslu posune. </w:t>
      </w:r>
      <w:r w:rsidR="000523A4" w:rsidRPr="00C541BE">
        <w:rPr>
          <w:rFonts w:ascii="Times New Roman" w:hAnsi="Times New Roman" w:cs="Times New Roman"/>
          <w:color w:val="000000" w:themeColor="text1"/>
          <w:sz w:val="24"/>
          <w:szCs w:val="24"/>
        </w:rPr>
        <w:t xml:space="preserve"> </w:t>
      </w:r>
    </w:p>
    <w:p w14:paraId="3B7E68FF" w14:textId="1F28D76F" w:rsidR="00902244" w:rsidRPr="00C541BE" w:rsidRDefault="00902244" w:rsidP="00FE7976">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Uvedené změny však znamenají vyšší </w:t>
      </w:r>
      <w:r w:rsidR="000523A4" w:rsidRPr="00C541BE">
        <w:rPr>
          <w:rFonts w:ascii="Times New Roman" w:hAnsi="Times New Roman" w:cs="Times New Roman"/>
          <w:color w:val="000000" w:themeColor="text1"/>
          <w:sz w:val="24"/>
          <w:szCs w:val="24"/>
        </w:rPr>
        <w:t xml:space="preserve">nároky na </w:t>
      </w:r>
      <w:r w:rsidR="00FA6C5B" w:rsidRPr="00C541BE">
        <w:rPr>
          <w:rFonts w:ascii="Times New Roman" w:hAnsi="Times New Roman" w:cs="Times New Roman"/>
          <w:color w:val="000000" w:themeColor="text1"/>
          <w:sz w:val="24"/>
          <w:szCs w:val="24"/>
        </w:rPr>
        <w:t>připravenost učitelů</w:t>
      </w:r>
      <w:r w:rsidRPr="00C541BE">
        <w:rPr>
          <w:rFonts w:ascii="Times New Roman" w:hAnsi="Times New Roman" w:cs="Times New Roman"/>
          <w:color w:val="000000" w:themeColor="text1"/>
          <w:sz w:val="24"/>
          <w:szCs w:val="24"/>
        </w:rPr>
        <w:t xml:space="preserve">. Ti by měli být sami </w:t>
      </w:r>
      <w:r w:rsidR="00F45B79" w:rsidRPr="00C541BE">
        <w:rPr>
          <w:rFonts w:ascii="Times New Roman" w:hAnsi="Times New Roman" w:cs="Times New Roman"/>
          <w:color w:val="000000" w:themeColor="text1"/>
          <w:sz w:val="24"/>
          <w:szCs w:val="24"/>
        </w:rPr>
        <w:t xml:space="preserve">více </w:t>
      </w:r>
      <w:r w:rsidRPr="00C541BE">
        <w:rPr>
          <w:rFonts w:ascii="Times New Roman" w:hAnsi="Times New Roman" w:cs="Times New Roman"/>
          <w:color w:val="000000" w:themeColor="text1"/>
          <w:sz w:val="24"/>
          <w:szCs w:val="24"/>
        </w:rPr>
        <w:t>kreativní</w:t>
      </w:r>
      <w:r w:rsidR="00F45B79" w:rsidRPr="00C541BE">
        <w:rPr>
          <w:rFonts w:ascii="Times New Roman" w:hAnsi="Times New Roman" w:cs="Times New Roman"/>
          <w:color w:val="000000" w:themeColor="text1"/>
          <w:sz w:val="24"/>
          <w:szCs w:val="24"/>
        </w:rPr>
        <w:t xml:space="preserve">, nebránit se změnám a doplňovat si svoje vzdělání tak, </w:t>
      </w:r>
      <w:r w:rsidRPr="00C541BE">
        <w:rPr>
          <w:rFonts w:ascii="Times New Roman" w:hAnsi="Times New Roman" w:cs="Times New Roman"/>
          <w:color w:val="000000" w:themeColor="text1"/>
          <w:sz w:val="24"/>
          <w:szCs w:val="24"/>
        </w:rPr>
        <w:t>aby mohli své žáky vést správným</w:t>
      </w:r>
      <w:r w:rsidR="00F45B79" w:rsidRPr="00C541BE">
        <w:rPr>
          <w:rFonts w:ascii="Times New Roman" w:hAnsi="Times New Roman" w:cs="Times New Roman"/>
          <w:color w:val="000000" w:themeColor="text1"/>
          <w:sz w:val="24"/>
          <w:szCs w:val="24"/>
        </w:rPr>
        <w:t xml:space="preserve"> směrem</w:t>
      </w:r>
      <w:r w:rsidRPr="00C541BE">
        <w:rPr>
          <w:rFonts w:ascii="Times New Roman" w:hAnsi="Times New Roman" w:cs="Times New Roman"/>
          <w:color w:val="000000" w:themeColor="text1"/>
          <w:sz w:val="24"/>
          <w:szCs w:val="24"/>
        </w:rPr>
        <w:t xml:space="preserve">. </w:t>
      </w:r>
      <w:r w:rsidR="00B9633D" w:rsidRPr="00C541BE">
        <w:rPr>
          <w:rFonts w:ascii="Times New Roman" w:hAnsi="Times New Roman" w:cs="Times New Roman"/>
          <w:color w:val="000000" w:themeColor="text1"/>
          <w:sz w:val="24"/>
          <w:szCs w:val="24"/>
        </w:rPr>
        <w:t xml:space="preserve">  </w:t>
      </w:r>
    </w:p>
    <w:p w14:paraId="7B8EE0A4" w14:textId="39961446" w:rsidR="003327A0" w:rsidRPr="00C541BE" w:rsidRDefault="003327A0" w:rsidP="00FE7976">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Příkladem aktivity, která nenásilnou a zábavnou formou v dětech rozvíjí a upevňuje výše zmíněné schopnosti, je tvorba </w:t>
      </w:r>
      <w:r w:rsidR="00F45B79" w:rsidRPr="00C541BE">
        <w:rPr>
          <w:rFonts w:ascii="Times New Roman" w:hAnsi="Times New Roman" w:cs="Times New Roman"/>
          <w:color w:val="000000" w:themeColor="text1"/>
          <w:sz w:val="24"/>
          <w:szCs w:val="24"/>
        </w:rPr>
        <w:t xml:space="preserve">a realizace </w:t>
      </w:r>
      <w:r w:rsidRPr="00C541BE">
        <w:rPr>
          <w:rFonts w:ascii="Times New Roman" w:hAnsi="Times New Roman" w:cs="Times New Roman"/>
          <w:color w:val="000000" w:themeColor="text1"/>
          <w:sz w:val="24"/>
          <w:szCs w:val="24"/>
        </w:rPr>
        <w:t>nejrůznějších výukových projektů</w:t>
      </w:r>
      <w:r w:rsidR="00F45B79" w:rsidRPr="00C541BE">
        <w:rPr>
          <w:rFonts w:ascii="Times New Roman" w:hAnsi="Times New Roman" w:cs="Times New Roman"/>
          <w:color w:val="000000" w:themeColor="text1"/>
          <w:sz w:val="24"/>
          <w:szCs w:val="24"/>
        </w:rPr>
        <w:t xml:space="preserve"> zasazená do jednotlivých oblastí reálného života.</w:t>
      </w:r>
    </w:p>
    <w:p w14:paraId="334CE3E6" w14:textId="77777777" w:rsidR="00902244" w:rsidRPr="00C541BE" w:rsidRDefault="003327A0" w:rsidP="00FE7976">
      <w:pPr>
        <w:suppressAutoHyphens/>
        <w:adjustRightInd w:val="0"/>
        <w:spacing w:before="0"/>
        <w:jc w:val="both"/>
        <w:rPr>
          <w:rFonts w:ascii="Times New Roman" w:hAnsi="Times New Roman" w:cs="Times New Roman"/>
          <w:b/>
          <w:color w:val="000000" w:themeColor="text1"/>
          <w:sz w:val="24"/>
          <w:szCs w:val="24"/>
        </w:rPr>
      </w:pPr>
      <w:r w:rsidRPr="00C541BE">
        <w:rPr>
          <w:rFonts w:ascii="Times New Roman" w:hAnsi="Times New Roman" w:cs="Times New Roman"/>
          <w:color w:val="000000" w:themeColor="text1"/>
          <w:sz w:val="24"/>
          <w:szCs w:val="24"/>
        </w:rPr>
        <w:t>V souvislosti s kompetencemi hovoříme i o různých formách gramotnosti.</w:t>
      </w:r>
      <w:r w:rsidR="00F45B79" w:rsidRPr="00C541BE">
        <w:rPr>
          <w:rFonts w:ascii="Times New Roman" w:hAnsi="Times New Roman" w:cs="Times New Roman"/>
          <w:color w:val="000000" w:themeColor="text1"/>
          <w:sz w:val="24"/>
          <w:szCs w:val="24"/>
        </w:rPr>
        <w:t xml:space="preserve"> </w:t>
      </w:r>
      <w:r w:rsidRPr="00C541BE">
        <w:rPr>
          <w:rFonts w:ascii="Times New Roman" w:hAnsi="Times New Roman" w:cs="Times New Roman"/>
          <w:color w:val="000000" w:themeColor="text1"/>
          <w:sz w:val="24"/>
          <w:szCs w:val="24"/>
        </w:rPr>
        <w:t>Téma mé práce je propojeno s gramotností finanční.</w:t>
      </w:r>
    </w:p>
    <w:p w14:paraId="27CFACD2" w14:textId="77777777" w:rsidR="009E7B17" w:rsidRPr="00C541BE" w:rsidRDefault="004F0B70" w:rsidP="00FE7976">
      <w:pPr>
        <w:suppressAutoHyphens/>
        <w:adjustRightInd w:val="0"/>
        <w:spacing w:before="0"/>
        <w:jc w:val="both"/>
        <w:rPr>
          <w:rFonts w:ascii="Times New Roman" w:hAnsi="Times New Roman" w:cs="Times New Roman"/>
          <w:color w:val="000000" w:themeColor="text1"/>
          <w:sz w:val="24"/>
          <w:szCs w:val="24"/>
        </w:rPr>
      </w:pPr>
      <w:r w:rsidRPr="00C541BE">
        <w:rPr>
          <w:rStyle w:val="Siln"/>
          <w:rFonts w:ascii="Times New Roman" w:hAnsi="Times New Roman" w:cs="Times New Roman"/>
          <w:b w:val="0"/>
          <w:color w:val="000000" w:themeColor="text1"/>
          <w:sz w:val="24"/>
          <w:szCs w:val="24"/>
        </w:rPr>
        <w:t>Umět zacházet a hospodařit s penězi je v dnešní době stejně důležité jako umět číst, psát a počítat</w:t>
      </w:r>
      <w:r w:rsidRPr="00C541BE">
        <w:rPr>
          <w:rStyle w:val="Siln"/>
          <w:rFonts w:ascii="Times New Roman" w:hAnsi="Times New Roman" w:cs="Times New Roman"/>
          <w:color w:val="000000" w:themeColor="text1"/>
          <w:sz w:val="24"/>
          <w:szCs w:val="24"/>
        </w:rPr>
        <w:t xml:space="preserve">. </w:t>
      </w:r>
      <w:r w:rsidR="007E5B7D" w:rsidRPr="00C541BE">
        <w:rPr>
          <w:rFonts w:ascii="Times New Roman" w:hAnsi="Times New Roman" w:cs="Times New Roman"/>
          <w:color w:val="000000" w:themeColor="text1"/>
          <w:sz w:val="24"/>
          <w:szCs w:val="24"/>
        </w:rPr>
        <w:t>Okolo peněz se točí celý svět. Pro peníze trávíme množství času</w:t>
      </w:r>
      <w:r w:rsidR="00A508DB" w:rsidRPr="00C541BE">
        <w:rPr>
          <w:rFonts w:ascii="Times New Roman" w:hAnsi="Times New Roman" w:cs="Times New Roman"/>
          <w:color w:val="000000" w:themeColor="text1"/>
          <w:sz w:val="24"/>
          <w:szCs w:val="24"/>
        </w:rPr>
        <w:t xml:space="preserve"> v práci, šetříme na bydlení, auta a dovolené. Při nákupech </w:t>
      </w:r>
      <w:r w:rsidR="00507643" w:rsidRPr="00C541BE">
        <w:rPr>
          <w:rFonts w:ascii="Times New Roman" w:hAnsi="Times New Roman" w:cs="Times New Roman"/>
          <w:color w:val="000000" w:themeColor="text1"/>
          <w:sz w:val="24"/>
          <w:szCs w:val="24"/>
        </w:rPr>
        <w:t>posuzujeme a rozhodujeme se</w:t>
      </w:r>
      <w:r w:rsidR="00A508DB" w:rsidRPr="00C541BE">
        <w:rPr>
          <w:rFonts w:ascii="Times New Roman" w:hAnsi="Times New Roman" w:cs="Times New Roman"/>
          <w:color w:val="000000" w:themeColor="text1"/>
          <w:sz w:val="24"/>
          <w:szCs w:val="24"/>
        </w:rPr>
        <w:t>,</w:t>
      </w:r>
      <w:r w:rsidR="00507643" w:rsidRPr="00C541BE">
        <w:rPr>
          <w:rFonts w:ascii="Times New Roman" w:hAnsi="Times New Roman" w:cs="Times New Roman"/>
          <w:color w:val="000000" w:themeColor="text1"/>
          <w:sz w:val="24"/>
          <w:szCs w:val="24"/>
        </w:rPr>
        <w:t xml:space="preserve"> </w:t>
      </w:r>
      <w:r w:rsidR="00A508DB" w:rsidRPr="00C541BE">
        <w:rPr>
          <w:rFonts w:ascii="Times New Roman" w:hAnsi="Times New Roman" w:cs="Times New Roman"/>
          <w:color w:val="000000" w:themeColor="text1"/>
          <w:sz w:val="24"/>
          <w:szCs w:val="24"/>
        </w:rPr>
        <w:t>co se vyplatí a co ne.</w:t>
      </w:r>
    </w:p>
    <w:p w14:paraId="6525CBF4" w14:textId="68E0F417" w:rsidR="00806B1F" w:rsidRPr="00C541BE" w:rsidRDefault="00806B1F" w:rsidP="00FE7976">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Je potřeba, aby děti věděly, že peníze nejsou jen bezcenné papírky nebo naopak nutné zlo, o kterém je lepší se nebavit. Peníze a svět financí nejsou tabu a děti potřebují vědět, že do rodinného rozpočtu nějaké peníze tečou, ale rovněž existují i výdaje. Je </w:t>
      </w:r>
      <w:r w:rsidRPr="00C541BE">
        <w:rPr>
          <w:rFonts w:ascii="Times New Roman" w:hAnsi="Times New Roman" w:cs="Times New Roman"/>
          <w:color w:val="000000" w:themeColor="text1"/>
          <w:sz w:val="24"/>
          <w:szCs w:val="24"/>
        </w:rPr>
        <w:lastRenderedPageBreak/>
        <w:t>potřeba využívat přirozenou dětskou vnímavost a zvědavost a postupně, v rámci konkrétních věkových období,</w:t>
      </w:r>
      <w:r w:rsidR="00B02DEF" w:rsidRPr="00C541BE">
        <w:rPr>
          <w:rFonts w:ascii="Times New Roman" w:hAnsi="Times New Roman" w:cs="Times New Roman"/>
          <w:color w:val="000000" w:themeColor="text1"/>
          <w:sz w:val="24"/>
          <w:szCs w:val="24"/>
        </w:rPr>
        <w:t xml:space="preserve"> </w:t>
      </w:r>
      <w:r w:rsidRPr="00C541BE">
        <w:rPr>
          <w:rFonts w:ascii="Times New Roman" w:hAnsi="Times New Roman" w:cs="Times New Roman"/>
          <w:color w:val="000000" w:themeColor="text1"/>
          <w:sz w:val="24"/>
          <w:szCs w:val="24"/>
        </w:rPr>
        <w:t>je seznamovat s </w:t>
      </w:r>
      <w:r w:rsidR="00D867EE" w:rsidRPr="00C541BE">
        <w:rPr>
          <w:rFonts w:ascii="Times New Roman" w:hAnsi="Times New Roman" w:cs="Times New Roman"/>
          <w:color w:val="000000" w:themeColor="text1"/>
          <w:sz w:val="24"/>
          <w:szCs w:val="24"/>
        </w:rPr>
        <w:t>tím,</w:t>
      </w:r>
      <w:r w:rsidRPr="00C541BE">
        <w:rPr>
          <w:rFonts w:ascii="Times New Roman" w:hAnsi="Times New Roman" w:cs="Times New Roman"/>
          <w:color w:val="000000" w:themeColor="text1"/>
          <w:sz w:val="24"/>
          <w:szCs w:val="24"/>
        </w:rPr>
        <w:t xml:space="preserve"> jak peníze získávat a rozdělovat, jak šetřit a nakupovat a jak je dobře investovat. </w:t>
      </w:r>
    </w:p>
    <w:p w14:paraId="760E3D68" w14:textId="4D94A04A" w:rsidR="00460169" w:rsidRDefault="00507643"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Style w:val="Siln"/>
          <w:rFonts w:ascii="Times New Roman" w:hAnsi="Times New Roman" w:cs="Times New Roman"/>
          <w:b w:val="0"/>
          <w:color w:val="000000" w:themeColor="text1"/>
          <w:sz w:val="24"/>
          <w:szCs w:val="24"/>
          <w:shd w:val="clear" w:color="auto" w:fill="FFFFFF"/>
        </w:rPr>
        <w:t>Výuka finanční gramotnosti je od roku 2013 povinnou součástí vzdělávání na základních školách.</w:t>
      </w:r>
      <w:r w:rsidRPr="00C541BE">
        <w:rPr>
          <w:rFonts w:ascii="Times New Roman" w:hAnsi="Times New Roman" w:cs="Times New Roman"/>
          <w:color w:val="000000" w:themeColor="text1"/>
          <w:sz w:val="24"/>
          <w:szCs w:val="24"/>
          <w:shd w:val="clear" w:color="auto" w:fill="FFFFFF"/>
        </w:rPr>
        <w:t xml:space="preserve"> Zvyšování </w:t>
      </w:r>
      <w:hyperlink r:id="rId15" w:history="1">
        <w:r w:rsidRPr="00C541BE">
          <w:rPr>
            <w:rFonts w:ascii="Times New Roman" w:hAnsi="Times New Roman" w:cs="Times New Roman"/>
            <w:color w:val="000000" w:themeColor="text1"/>
            <w:sz w:val="24"/>
            <w:szCs w:val="24"/>
            <w:shd w:val="clear" w:color="auto" w:fill="FFFFFF"/>
          </w:rPr>
          <w:t>finanční gramotnosti</w:t>
        </w:r>
      </w:hyperlink>
      <w:r w:rsidRPr="00C541BE">
        <w:rPr>
          <w:rFonts w:ascii="Times New Roman" w:hAnsi="Times New Roman" w:cs="Times New Roman"/>
          <w:color w:val="000000" w:themeColor="text1"/>
          <w:sz w:val="24"/>
          <w:szCs w:val="24"/>
          <w:shd w:val="clear" w:color="auto" w:fill="FFFFFF"/>
        </w:rPr>
        <w:t> občanů je zájmem nejen českého státu, ale celé Evropské unie. Proto jsou vypisovány nejrůznější granty a dotace pro vytváření a zavádění výukových programů (nejen) do základních škol.</w:t>
      </w:r>
      <w:r w:rsidR="00806B1F" w:rsidRPr="00C541BE">
        <w:rPr>
          <w:rFonts w:ascii="Times New Roman" w:hAnsi="Times New Roman" w:cs="Times New Roman"/>
          <w:color w:val="000000" w:themeColor="text1"/>
          <w:sz w:val="24"/>
          <w:szCs w:val="24"/>
          <w:shd w:val="clear" w:color="auto" w:fill="FFFFFF"/>
        </w:rPr>
        <w:t xml:space="preserve"> Vždy však záleží na konkrétní škole a často na konkrétním učiteli, do jaké míry bude tomuto tématu věnována pozornost. Ideální příležitostí pro </w:t>
      </w:r>
      <w:r w:rsidR="00806B1F" w:rsidRPr="00D867EE">
        <w:rPr>
          <w:rFonts w:ascii="Times New Roman" w:hAnsi="Times New Roman" w:cs="Times New Roman"/>
          <w:color w:val="000000" w:themeColor="text1"/>
          <w:sz w:val="24"/>
          <w:szCs w:val="24"/>
          <w:shd w:val="clear" w:color="auto" w:fill="FFFFFF"/>
        </w:rPr>
        <w:t xml:space="preserve">seznámení </w:t>
      </w:r>
      <w:r w:rsidR="00FA6C5B" w:rsidRPr="00D867EE">
        <w:rPr>
          <w:rFonts w:ascii="Times New Roman" w:hAnsi="Times New Roman" w:cs="Times New Roman"/>
          <w:color w:val="000000" w:themeColor="text1"/>
          <w:sz w:val="24"/>
          <w:szCs w:val="24"/>
          <w:shd w:val="clear" w:color="auto" w:fill="FFFFFF"/>
        </w:rPr>
        <w:t>dětí</w:t>
      </w:r>
      <w:r w:rsidR="00D867EE" w:rsidRPr="00D867EE">
        <w:rPr>
          <w:rFonts w:ascii="Times New Roman" w:hAnsi="Times New Roman" w:cs="Times New Roman"/>
          <w:color w:val="000000" w:themeColor="text1"/>
          <w:sz w:val="24"/>
          <w:szCs w:val="24"/>
          <w:shd w:val="clear" w:color="auto" w:fill="FFFFFF"/>
        </w:rPr>
        <w:t xml:space="preserve"> s tím</w:t>
      </w:r>
      <w:r w:rsidR="00FA6C5B" w:rsidRPr="00D867EE">
        <w:rPr>
          <w:rFonts w:ascii="Times New Roman" w:hAnsi="Times New Roman" w:cs="Times New Roman"/>
          <w:color w:val="000000" w:themeColor="text1"/>
          <w:sz w:val="24"/>
          <w:szCs w:val="24"/>
          <w:shd w:val="clear" w:color="auto" w:fill="FFFFFF"/>
        </w:rPr>
        <w:t>,</w:t>
      </w:r>
      <w:r w:rsidR="00806B1F" w:rsidRPr="00D867EE">
        <w:rPr>
          <w:rFonts w:ascii="Times New Roman" w:hAnsi="Times New Roman" w:cs="Times New Roman"/>
          <w:color w:val="000000" w:themeColor="text1"/>
          <w:sz w:val="24"/>
          <w:szCs w:val="24"/>
          <w:shd w:val="clear" w:color="auto" w:fill="FFFFFF"/>
        </w:rPr>
        <w:t xml:space="preserve"> jak</w:t>
      </w:r>
      <w:r w:rsidR="00806B1F" w:rsidRPr="00C541BE">
        <w:rPr>
          <w:rFonts w:ascii="Times New Roman" w:hAnsi="Times New Roman" w:cs="Times New Roman"/>
          <w:color w:val="000000" w:themeColor="text1"/>
          <w:sz w:val="24"/>
          <w:szCs w:val="24"/>
          <w:shd w:val="clear" w:color="auto" w:fill="FFFFFF"/>
        </w:rPr>
        <w:t xml:space="preserve"> propojit výuku ve škole s reáln</w:t>
      </w:r>
      <w:r w:rsidR="00CB6472" w:rsidRPr="00C541BE">
        <w:rPr>
          <w:rFonts w:ascii="Times New Roman" w:hAnsi="Times New Roman" w:cs="Times New Roman"/>
          <w:color w:val="000000" w:themeColor="text1"/>
          <w:sz w:val="24"/>
          <w:szCs w:val="24"/>
          <w:shd w:val="clear" w:color="auto" w:fill="FFFFFF"/>
        </w:rPr>
        <w:t>ý</w:t>
      </w:r>
      <w:r w:rsidR="00806B1F" w:rsidRPr="00C541BE">
        <w:rPr>
          <w:rFonts w:ascii="Times New Roman" w:hAnsi="Times New Roman" w:cs="Times New Roman"/>
          <w:color w:val="000000" w:themeColor="text1"/>
          <w:sz w:val="24"/>
          <w:szCs w:val="24"/>
          <w:shd w:val="clear" w:color="auto" w:fill="FFFFFF"/>
        </w:rPr>
        <w:t>m světem financí</w:t>
      </w:r>
      <w:r w:rsidR="0011090C">
        <w:rPr>
          <w:rFonts w:ascii="Times New Roman" w:hAnsi="Times New Roman" w:cs="Times New Roman"/>
          <w:color w:val="000000" w:themeColor="text1"/>
          <w:sz w:val="24"/>
          <w:szCs w:val="24"/>
          <w:shd w:val="clear" w:color="auto" w:fill="FFFFFF"/>
        </w:rPr>
        <w:t>,</w:t>
      </w:r>
      <w:r w:rsidR="00806B1F" w:rsidRPr="00C541BE">
        <w:rPr>
          <w:rFonts w:ascii="Times New Roman" w:hAnsi="Times New Roman" w:cs="Times New Roman"/>
          <w:color w:val="000000" w:themeColor="text1"/>
          <w:sz w:val="24"/>
          <w:szCs w:val="24"/>
          <w:shd w:val="clear" w:color="auto" w:fill="FFFFFF"/>
        </w:rPr>
        <w:t xml:space="preserve"> je využívat projektovou práci, jako jednu </w:t>
      </w:r>
      <w:r w:rsidR="00B02DEF" w:rsidRPr="00C541BE">
        <w:rPr>
          <w:rFonts w:ascii="Times New Roman" w:hAnsi="Times New Roman" w:cs="Times New Roman"/>
          <w:color w:val="000000" w:themeColor="text1"/>
          <w:sz w:val="24"/>
          <w:szCs w:val="24"/>
          <w:shd w:val="clear" w:color="auto" w:fill="FFFFFF"/>
        </w:rPr>
        <w:t>z forem moderní výuky. Bankovní domy nabízejí v současné době řadu možností</w:t>
      </w:r>
      <w:r w:rsidR="00CB6472" w:rsidRPr="00C541BE">
        <w:rPr>
          <w:rFonts w:ascii="Times New Roman" w:hAnsi="Times New Roman" w:cs="Times New Roman"/>
          <w:color w:val="000000" w:themeColor="text1"/>
          <w:sz w:val="24"/>
          <w:szCs w:val="24"/>
          <w:shd w:val="clear" w:color="auto" w:fill="FFFFFF"/>
        </w:rPr>
        <w:t>,</w:t>
      </w:r>
      <w:r w:rsidR="00B02DEF" w:rsidRPr="00C541BE">
        <w:rPr>
          <w:rFonts w:ascii="Times New Roman" w:hAnsi="Times New Roman" w:cs="Times New Roman"/>
          <w:color w:val="000000" w:themeColor="text1"/>
          <w:sz w:val="24"/>
          <w:szCs w:val="24"/>
          <w:shd w:val="clear" w:color="auto" w:fill="FFFFFF"/>
        </w:rPr>
        <w:t xml:space="preserve"> jak se školy mohou zapojit do nejrůznějších projektů finanční </w:t>
      </w:r>
      <w:r w:rsidR="00FA6C5B" w:rsidRPr="00C541BE">
        <w:rPr>
          <w:rFonts w:ascii="Times New Roman" w:hAnsi="Times New Roman" w:cs="Times New Roman"/>
          <w:color w:val="000000" w:themeColor="text1"/>
          <w:sz w:val="24"/>
          <w:szCs w:val="24"/>
          <w:shd w:val="clear" w:color="auto" w:fill="FFFFFF"/>
        </w:rPr>
        <w:t>gramotnosti,</w:t>
      </w:r>
      <w:r w:rsidR="00B02DEF" w:rsidRPr="00C541BE">
        <w:rPr>
          <w:rFonts w:ascii="Times New Roman" w:hAnsi="Times New Roman" w:cs="Times New Roman"/>
          <w:color w:val="000000" w:themeColor="text1"/>
          <w:sz w:val="24"/>
          <w:szCs w:val="24"/>
          <w:shd w:val="clear" w:color="auto" w:fill="FFFFFF"/>
        </w:rPr>
        <w:t xml:space="preserve"> a to s ohledem na různé věkové skupiny dětí. Jedním z těchto pr</w:t>
      </w:r>
      <w:r w:rsidR="00CB6472" w:rsidRPr="00C541BE">
        <w:rPr>
          <w:rFonts w:ascii="Times New Roman" w:hAnsi="Times New Roman" w:cs="Times New Roman"/>
          <w:color w:val="000000" w:themeColor="text1"/>
          <w:sz w:val="24"/>
          <w:szCs w:val="24"/>
          <w:shd w:val="clear" w:color="auto" w:fill="FFFFFF"/>
        </w:rPr>
        <w:t>ojektů je ABECEDA PENĚZ nabízená</w:t>
      </w:r>
      <w:r w:rsidR="00B02DEF" w:rsidRPr="00C541BE">
        <w:rPr>
          <w:rFonts w:ascii="Times New Roman" w:hAnsi="Times New Roman" w:cs="Times New Roman"/>
          <w:color w:val="000000" w:themeColor="text1"/>
          <w:sz w:val="24"/>
          <w:szCs w:val="24"/>
          <w:shd w:val="clear" w:color="auto" w:fill="FFFFFF"/>
        </w:rPr>
        <w:t xml:space="preserve"> Českou spořitelnou a.s.</w:t>
      </w:r>
    </w:p>
    <w:p w14:paraId="1B56C2F5" w14:textId="638B4451" w:rsidR="00806B1F" w:rsidRPr="00460169" w:rsidRDefault="00460169" w:rsidP="00460169">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br w:type="page"/>
      </w:r>
    </w:p>
    <w:p w14:paraId="6A81F45D" w14:textId="77777777" w:rsidR="008209E0" w:rsidRPr="007A5719" w:rsidRDefault="00996C68" w:rsidP="00460169">
      <w:pPr>
        <w:pStyle w:val="Nadpis1"/>
        <w:keepNext w:val="0"/>
        <w:keepLines w:val="0"/>
        <w:suppressAutoHyphens/>
        <w:adjustRightInd w:val="0"/>
        <w:spacing w:before="0" w:after="100" w:afterAutospacing="1"/>
        <w:ind w:firstLine="0"/>
        <w:jc w:val="both"/>
        <w:rPr>
          <w:rFonts w:ascii="Times New Roman" w:hAnsi="Times New Roman" w:cs="Times New Roman"/>
          <w:b/>
          <w:bCs/>
          <w:color w:val="000000" w:themeColor="text1"/>
          <w:sz w:val="36"/>
          <w:szCs w:val="36"/>
        </w:rPr>
      </w:pPr>
      <w:bookmarkStart w:id="3" w:name="_Toc58102261"/>
      <w:r w:rsidRPr="007A5719">
        <w:rPr>
          <w:rFonts w:ascii="Times New Roman" w:hAnsi="Times New Roman" w:cs="Times New Roman"/>
          <w:b/>
          <w:bCs/>
          <w:color w:val="000000" w:themeColor="text1"/>
          <w:sz w:val="36"/>
          <w:szCs w:val="36"/>
        </w:rPr>
        <w:lastRenderedPageBreak/>
        <w:t>1</w:t>
      </w:r>
      <w:r w:rsidR="00AF1A38" w:rsidRPr="007A5719">
        <w:rPr>
          <w:rFonts w:ascii="Times New Roman" w:hAnsi="Times New Roman" w:cs="Times New Roman"/>
          <w:b/>
          <w:bCs/>
          <w:color w:val="000000" w:themeColor="text1"/>
          <w:sz w:val="36"/>
          <w:szCs w:val="36"/>
        </w:rPr>
        <w:t xml:space="preserve">. </w:t>
      </w:r>
      <w:r w:rsidR="000523A4" w:rsidRPr="007A5719">
        <w:rPr>
          <w:rFonts w:ascii="Times New Roman" w:hAnsi="Times New Roman" w:cs="Times New Roman"/>
          <w:b/>
          <w:bCs/>
          <w:color w:val="000000" w:themeColor="text1"/>
          <w:sz w:val="36"/>
          <w:szCs w:val="36"/>
        </w:rPr>
        <w:t>Fina</w:t>
      </w:r>
      <w:r w:rsidR="00A209DE" w:rsidRPr="007A5719">
        <w:rPr>
          <w:rFonts w:ascii="Times New Roman" w:hAnsi="Times New Roman" w:cs="Times New Roman"/>
          <w:b/>
          <w:bCs/>
          <w:color w:val="000000" w:themeColor="text1"/>
          <w:sz w:val="36"/>
          <w:szCs w:val="36"/>
        </w:rPr>
        <w:t>nční gramotnost</w:t>
      </w:r>
      <w:bookmarkEnd w:id="3"/>
    </w:p>
    <w:p w14:paraId="168878F1" w14:textId="77777777" w:rsidR="000523A4" w:rsidRPr="007A5719" w:rsidRDefault="00996C68" w:rsidP="00460169">
      <w:pPr>
        <w:pStyle w:val="Nadpis2"/>
        <w:keepNext w:val="0"/>
        <w:keepLines w:val="0"/>
        <w:suppressAutoHyphens/>
        <w:adjustRightInd w:val="0"/>
        <w:spacing w:before="0" w:after="120"/>
        <w:jc w:val="both"/>
        <w:rPr>
          <w:rFonts w:ascii="Times New Roman" w:hAnsi="Times New Roman" w:cs="Times New Roman"/>
          <w:b/>
          <w:bCs/>
          <w:color w:val="000000" w:themeColor="text1"/>
        </w:rPr>
      </w:pPr>
      <w:bookmarkStart w:id="4" w:name="_Toc58102262"/>
      <w:r w:rsidRPr="007A5719">
        <w:rPr>
          <w:rFonts w:ascii="Times New Roman" w:hAnsi="Times New Roman" w:cs="Times New Roman"/>
          <w:b/>
          <w:bCs/>
          <w:color w:val="000000" w:themeColor="text1"/>
        </w:rPr>
        <w:t>1</w:t>
      </w:r>
      <w:r w:rsidR="007F070E" w:rsidRPr="007A5719">
        <w:rPr>
          <w:rFonts w:ascii="Times New Roman" w:hAnsi="Times New Roman" w:cs="Times New Roman"/>
          <w:b/>
          <w:bCs/>
          <w:color w:val="000000" w:themeColor="text1"/>
        </w:rPr>
        <w:t>.1 Pojem finanční gramotnosti</w:t>
      </w:r>
      <w:bookmarkEnd w:id="4"/>
    </w:p>
    <w:p w14:paraId="0C947146" w14:textId="77777777" w:rsidR="00BD7934" w:rsidRPr="00C541BE" w:rsidRDefault="008209E0" w:rsidP="00FE7976">
      <w:pPr>
        <w:suppressAutoHyphens/>
        <w:adjustRightInd w:val="0"/>
        <w:spacing w:before="0"/>
        <w:jc w:val="both"/>
        <w:rPr>
          <w:rStyle w:val="Siln"/>
          <w:rFonts w:ascii="Times New Roman" w:hAnsi="Times New Roman" w:cs="Times New Roman"/>
          <w:b w:val="0"/>
          <w:color w:val="000000" w:themeColor="text1"/>
          <w:sz w:val="24"/>
          <w:szCs w:val="24"/>
          <w:shd w:val="clear" w:color="auto" w:fill="FFFFFF"/>
        </w:rPr>
      </w:pPr>
      <w:r w:rsidRPr="00C541BE">
        <w:rPr>
          <w:rStyle w:val="Siln"/>
          <w:rFonts w:ascii="Times New Roman" w:hAnsi="Times New Roman" w:cs="Times New Roman"/>
          <w:b w:val="0"/>
          <w:color w:val="000000" w:themeColor="text1"/>
          <w:sz w:val="24"/>
          <w:szCs w:val="24"/>
          <w:shd w:val="clear" w:color="auto" w:fill="FFFFFF"/>
        </w:rPr>
        <w:t>Finanční gramotnost je soubor znalostí, dovedností a hodnotových postojů občana nezbytných k tomu, aby finančně zabezpečil sebe a svou rodinu v současné společnosti</w:t>
      </w:r>
      <w:r w:rsidR="003A4075" w:rsidRPr="00C541BE">
        <w:rPr>
          <w:rStyle w:val="Siln"/>
          <w:rFonts w:ascii="Times New Roman" w:hAnsi="Times New Roman" w:cs="Times New Roman"/>
          <w:b w:val="0"/>
          <w:color w:val="000000" w:themeColor="text1"/>
          <w:sz w:val="24"/>
          <w:szCs w:val="24"/>
          <w:shd w:val="clear" w:color="auto" w:fill="FFFFFF"/>
        </w:rPr>
        <w:t xml:space="preserve"> </w:t>
      </w:r>
      <w:r w:rsidRPr="00C541BE">
        <w:rPr>
          <w:rStyle w:val="Siln"/>
          <w:rFonts w:ascii="Times New Roman" w:hAnsi="Times New Roman" w:cs="Times New Roman"/>
          <w:b w:val="0"/>
          <w:color w:val="000000" w:themeColor="text1"/>
          <w:sz w:val="24"/>
          <w:szCs w:val="24"/>
          <w:shd w:val="clear" w:color="auto" w:fill="FFFFFF"/>
        </w:rPr>
        <w:t>a aktivně vystupoval na trhu finančních produktů a služeb. Finančně gramotný občan se orientuje v problematice peněz a cen a je schopen odpovědně spravovat osobní/rodinný</w:t>
      </w:r>
      <w:r w:rsidR="003A4075" w:rsidRPr="00C541BE">
        <w:rPr>
          <w:rStyle w:val="Siln"/>
          <w:rFonts w:ascii="Times New Roman" w:hAnsi="Times New Roman" w:cs="Times New Roman"/>
          <w:b w:val="0"/>
          <w:color w:val="000000" w:themeColor="text1"/>
          <w:sz w:val="24"/>
          <w:szCs w:val="24"/>
          <w:shd w:val="clear" w:color="auto" w:fill="FFFFFF"/>
        </w:rPr>
        <w:t xml:space="preserve"> </w:t>
      </w:r>
      <w:r w:rsidRPr="00C541BE">
        <w:rPr>
          <w:rStyle w:val="Siln"/>
          <w:rFonts w:ascii="Times New Roman" w:hAnsi="Times New Roman" w:cs="Times New Roman"/>
          <w:b w:val="0"/>
          <w:color w:val="000000" w:themeColor="text1"/>
          <w:sz w:val="24"/>
          <w:szCs w:val="24"/>
          <w:shd w:val="clear" w:color="auto" w:fill="FFFFFF"/>
        </w:rPr>
        <w:t>rozpočet, včetně správy finančních aktiv a finančních závazků s ohledem na měnící se životní situace.</w:t>
      </w:r>
      <w:r w:rsidR="003A4075" w:rsidRPr="00C541BE">
        <w:rPr>
          <w:rStyle w:val="Znakapoznpodarou"/>
          <w:rFonts w:ascii="Times New Roman" w:hAnsi="Times New Roman" w:cs="Times New Roman"/>
          <w:b/>
          <w:bCs/>
          <w:color w:val="000000" w:themeColor="text1"/>
          <w:sz w:val="24"/>
          <w:szCs w:val="24"/>
          <w:shd w:val="clear" w:color="auto" w:fill="FFFFFF"/>
        </w:rPr>
        <w:footnoteReference w:id="1"/>
      </w:r>
      <w:r w:rsidR="003A4075" w:rsidRPr="00C541BE">
        <w:rPr>
          <w:rStyle w:val="Siln"/>
          <w:rFonts w:ascii="Times New Roman" w:hAnsi="Times New Roman" w:cs="Times New Roman"/>
          <w:b w:val="0"/>
          <w:color w:val="000000" w:themeColor="text1"/>
          <w:sz w:val="24"/>
          <w:szCs w:val="24"/>
          <w:shd w:val="clear" w:color="auto" w:fill="FFFFFF"/>
        </w:rPr>
        <w:t xml:space="preserve"> Tolik říká definice z metodického portálu RVP. Jak ale lze tuto definici interpretovat?</w:t>
      </w:r>
    </w:p>
    <w:p w14:paraId="07A2AEE2" w14:textId="77777777" w:rsidR="00DF0FBB" w:rsidRDefault="00302AB0" w:rsidP="00DF0FBB">
      <w:pPr>
        <w:suppressAutoHyphens/>
        <w:adjustRightInd w:val="0"/>
        <w:spacing w:before="0"/>
        <w:jc w:val="both"/>
        <w:rPr>
          <w:rFonts w:ascii="Times New Roman" w:hAnsi="Times New Roman" w:cs="Times New Roman"/>
          <w:b/>
          <w:color w:val="000000" w:themeColor="text1"/>
          <w:sz w:val="24"/>
          <w:szCs w:val="24"/>
          <w:shd w:val="clear" w:color="auto" w:fill="FFFFFF"/>
        </w:rPr>
      </w:pPr>
      <w:r w:rsidRPr="00C541BE">
        <w:rPr>
          <w:rFonts w:ascii="Times New Roman" w:hAnsi="Times New Roman" w:cs="Times New Roman"/>
          <w:color w:val="000000" w:themeColor="text1"/>
          <w:sz w:val="24"/>
          <w:szCs w:val="24"/>
        </w:rPr>
        <w:t>V dnešní době by mělo být každému ku prospěchu věnovat alespoň malou část svého času finančnímu vzdělávání. Vzdělání v oblasti financí</w:t>
      </w:r>
      <w:r w:rsidR="00553879" w:rsidRPr="00C541BE">
        <w:rPr>
          <w:rFonts w:ascii="Times New Roman" w:hAnsi="Times New Roman" w:cs="Times New Roman"/>
          <w:color w:val="000000" w:themeColor="text1"/>
          <w:sz w:val="24"/>
          <w:szCs w:val="24"/>
        </w:rPr>
        <w:t xml:space="preserve"> poskytne každému člověku znalosti, které pak uplatňuje v běžném denním životě. Finančně gramotný člověk ví, jak svět peněz funguje a jak se svými financemi správně zacházet. Má přesný přehled o tom, odkud se peníze na jeho účtu berou a kam následně „mizí“. Namísto nákupu nepotřebných a zbytečnýc</w:t>
      </w:r>
      <w:r w:rsidR="00560E0C" w:rsidRPr="00C541BE">
        <w:rPr>
          <w:rFonts w:ascii="Times New Roman" w:hAnsi="Times New Roman" w:cs="Times New Roman"/>
          <w:color w:val="000000" w:themeColor="text1"/>
          <w:sz w:val="24"/>
          <w:szCs w:val="24"/>
        </w:rPr>
        <w:t xml:space="preserve">h věcí volí uvážené investice </w:t>
      </w:r>
      <w:r w:rsidR="00553879" w:rsidRPr="00C541BE">
        <w:rPr>
          <w:rFonts w:ascii="Times New Roman" w:hAnsi="Times New Roman" w:cs="Times New Roman"/>
          <w:color w:val="000000" w:themeColor="text1"/>
          <w:sz w:val="24"/>
          <w:szCs w:val="24"/>
        </w:rPr>
        <w:t>s dlouhodobějším výhledem. Pochopí, kde může uspořit a do čeho má investovat. V případě, že si potřebuje vzít půjčku, věnuje svůj čas tomu, aby vybral skutečně tu nejvýhodnější. Zároveň dokáže stát nohama na zemi a ví, jak tuto půjčku bude splácet.</w:t>
      </w:r>
      <w:r w:rsidR="00A209DE" w:rsidRPr="00C541BE">
        <w:rPr>
          <w:rFonts w:ascii="Times New Roman" w:hAnsi="Times New Roman" w:cs="Times New Roman"/>
          <w:color w:val="000000" w:themeColor="text1"/>
          <w:sz w:val="24"/>
          <w:szCs w:val="24"/>
        </w:rPr>
        <w:t xml:space="preserve"> Finančně gramotný člověk se nevrhá do riskantních podniků, nepůjčuje své peníze bez záruky na vrácení a ani nepodlehne třeba gamblerství s vidinou velké výhry. Nástrahy finančního světa v podobě nepřeberného množství nejrůznějších bankovních účtů, rychlých půjček i kreditních karet číhají na nás všechny téměř na každém rohu</w:t>
      </w:r>
      <w:r w:rsidR="00BC6BC9" w:rsidRPr="00C541BE">
        <w:rPr>
          <w:rFonts w:ascii="Times New Roman" w:hAnsi="Times New Roman" w:cs="Times New Roman"/>
          <w:color w:val="000000" w:themeColor="text1"/>
          <w:sz w:val="24"/>
          <w:szCs w:val="24"/>
        </w:rPr>
        <w:t>.</w:t>
      </w:r>
    </w:p>
    <w:p w14:paraId="295FAE58" w14:textId="1C912770" w:rsidR="006D7A1D" w:rsidRPr="00DF0FBB" w:rsidRDefault="00BC6BC9" w:rsidP="00DF0FBB">
      <w:pPr>
        <w:suppressAutoHyphens/>
        <w:adjustRightInd w:val="0"/>
        <w:spacing w:before="0"/>
        <w:jc w:val="both"/>
        <w:rPr>
          <w:rFonts w:ascii="Times New Roman" w:hAnsi="Times New Roman" w:cs="Times New Roman"/>
          <w:b/>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Umět vycházet s penězi je dovednost, bez níž se v životě neobejde nikdo, a je na rodičích, aby své děti se světem peněz seznámili. Školy v dnešní době mají ve svých výukových programech finanční gramotnost zařazenou, ale hlavní odpovědnost leží na rodinách.  Jakmile děti ovládnou základní počty, je čas na vlastní peníze. Díky nim se totiž učí hospodařit. A čím déle se budou moci ve světě peněz rozkoukávat, navíc pod dohledem rodičů a za přispění školní výuky, tím lépe pro ně.</w:t>
      </w:r>
      <w:r w:rsidR="000B60A0" w:rsidRPr="00C541BE">
        <w:rPr>
          <w:rFonts w:ascii="Times New Roman" w:hAnsi="Times New Roman" w:cs="Times New Roman"/>
          <w:color w:val="000000" w:themeColor="text1"/>
          <w:sz w:val="24"/>
          <w:szCs w:val="24"/>
          <w:shd w:val="clear" w:color="auto" w:fill="FFFFFF"/>
        </w:rPr>
        <w:t xml:space="preserve"> </w:t>
      </w:r>
      <w:r w:rsidR="004A438B" w:rsidRPr="00C541BE">
        <w:rPr>
          <w:rFonts w:ascii="Times New Roman" w:hAnsi="Times New Roman" w:cs="Times New Roman"/>
          <w:color w:val="000000" w:themeColor="text1"/>
          <w:sz w:val="24"/>
          <w:szCs w:val="24"/>
        </w:rPr>
        <w:t xml:space="preserve">Jak </w:t>
      </w:r>
      <w:r w:rsidRPr="00C541BE">
        <w:rPr>
          <w:rFonts w:ascii="Times New Roman" w:hAnsi="Times New Roman" w:cs="Times New Roman"/>
          <w:color w:val="000000" w:themeColor="text1"/>
          <w:sz w:val="24"/>
          <w:szCs w:val="24"/>
        </w:rPr>
        <w:t xml:space="preserve">ale </w:t>
      </w:r>
      <w:r w:rsidR="004A438B" w:rsidRPr="00C541BE">
        <w:rPr>
          <w:rFonts w:ascii="Times New Roman" w:hAnsi="Times New Roman" w:cs="Times New Roman"/>
          <w:color w:val="000000" w:themeColor="text1"/>
          <w:sz w:val="24"/>
          <w:szCs w:val="24"/>
        </w:rPr>
        <w:t xml:space="preserve">mluvit s dětmi </w:t>
      </w:r>
      <w:r w:rsidR="004A438B" w:rsidRPr="00C541BE">
        <w:rPr>
          <w:rFonts w:ascii="Times New Roman" w:hAnsi="Times New Roman" w:cs="Times New Roman"/>
          <w:color w:val="000000" w:themeColor="text1"/>
          <w:sz w:val="24"/>
          <w:szCs w:val="24"/>
        </w:rPr>
        <w:lastRenderedPageBreak/>
        <w:t>o peněz</w:t>
      </w:r>
      <w:r w:rsidR="005760ED" w:rsidRPr="00C541BE">
        <w:rPr>
          <w:rFonts w:ascii="Times New Roman" w:hAnsi="Times New Roman" w:cs="Times New Roman"/>
          <w:color w:val="000000" w:themeColor="text1"/>
          <w:sz w:val="24"/>
          <w:szCs w:val="24"/>
        </w:rPr>
        <w:t>í</w:t>
      </w:r>
      <w:r w:rsidR="008F4B22" w:rsidRPr="00C541BE">
        <w:rPr>
          <w:rFonts w:ascii="Times New Roman" w:hAnsi="Times New Roman" w:cs="Times New Roman"/>
          <w:color w:val="000000" w:themeColor="text1"/>
          <w:sz w:val="24"/>
          <w:szCs w:val="24"/>
        </w:rPr>
        <w:t>ch</w:t>
      </w:r>
      <w:r w:rsidR="004A438B" w:rsidRPr="00C541BE">
        <w:rPr>
          <w:rFonts w:ascii="Times New Roman" w:hAnsi="Times New Roman" w:cs="Times New Roman"/>
          <w:color w:val="000000" w:themeColor="text1"/>
          <w:sz w:val="24"/>
          <w:szCs w:val="24"/>
        </w:rPr>
        <w:t xml:space="preserve">? </w:t>
      </w:r>
      <w:r w:rsidR="005760ED" w:rsidRPr="00C541BE">
        <w:rPr>
          <w:rFonts w:ascii="Times New Roman" w:hAnsi="Times New Roman" w:cs="Times New Roman"/>
          <w:color w:val="000000" w:themeColor="text1"/>
          <w:sz w:val="24"/>
          <w:szCs w:val="24"/>
        </w:rPr>
        <w:t xml:space="preserve">Finanční odborníci </w:t>
      </w:r>
      <w:r w:rsidR="00FA6C5B" w:rsidRPr="00C541BE">
        <w:rPr>
          <w:rFonts w:ascii="Times New Roman" w:hAnsi="Times New Roman" w:cs="Times New Roman"/>
          <w:color w:val="000000" w:themeColor="text1"/>
          <w:sz w:val="24"/>
          <w:szCs w:val="24"/>
        </w:rPr>
        <w:t>radí,</w:t>
      </w:r>
      <w:r w:rsidR="005760ED" w:rsidRPr="00C541BE">
        <w:rPr>
          <w:rFonts w:ascii="Times New Roman" w:hAnsi="Times New Roman" w:cs="Times New Roman"/>
          <w:color w:val="000000" w:themeColor="text1"/>
          <w:sz w:val="24"/>
          <w:szCs w:val="24"/>
        </w:rPr>
        <w:t xml:space="preserve"> č</w:t>
      </w:r>
      <w:r w:rsidR="004A438B" w:rsidRPr="00C541BE">
        <w:rPr>
          <w:rFonts w:ascii="Times New Roman" w:hAnsi="Times New Roman" w:cs="Times New Roman"/>
          <w:color w:val="000000" w:themeColor="text1"/>
          <w:sz w:val="24"/>
          <w:szCs w:val="24"/>
        </w:rPr>
        <w:t xml:space="preserve">ím dříve, tím lépe. A také narovinu a otevřeně. Děti není potřeba zbytečně strašit všemi finančními nástrahami, které na ně ve světě dospělých </w:t>
      </w:r>
      <w:r w:rsidR="008209E0" w:rsidRPr="00C541BE">
        <w:rPr>
          <w:rFonts w:ascii="Times New Roman" w:hAnsi="Times New Roman" w:cs="Times New Roman"/>
          <w:color w:val="000000" w:themeColor="text1"/>
          <w:sz w:val="24"/>
          <w:szCs w:val="24"/>
        </w:rPr>
        <w:t>čeka</w:t>
      </w:r>
      <w:r w:rsidR="004A438B" w:rsidRPr="00C541BE">
        <w:rPr>
          <w:rFonts w:ascii="Times New Roman" w:hAnsi="Times New Roman" w:cs="Times New Roman"/>
          <w:color w:val="000000" w:themeColor="text1"/>
          <w:sz w:val="24"/>
          <w:szCs w:val="24"/>
        </w:rPr>
        <w:t>jí.</w:t>
      </w:r>
      <w:r w:rsidR="008209E0" w:rsidRPr="00C541BE">
        <w:rPr>
          <w:rFonts w:ascii="Times New Roman" w:hAnsi="Times New Roman" w:cs="Times New Roman"/>
          <w:color w:val="000000" w:themeColor="text1"/>
          <w:sz w:val="24"/>
          <w:szCs w:val="24"/>
        </w:rPr>
        <w:t xml:space="preserve"> </w:t>
      </w:r>
      <w:r w:rsidR="004A438B" w:rsidRPr="00C541BE">
        <w:rPr>
          <w:rFonts w:ascii="Times New Roman" w:hAnsi="Times New Roman" w:cs="Times New Roman"/>
          <w:color w:val="000000" w:themeColor="text1"/>
          <w:sz w:val="24"/>
          <w:szCs w:val="24"/>
        </w:rPr>
        <w:t xml:space="preserve">Je ale potřeba mluvit s nimi o tom, </w:t>
      </w:r>
      <w:r w:rsidR="00FA6C5B" w:rsidRPr="00C541BE">
        <w:rPr>
          <w:rFonts w:ascii="Times New Roman" w:hAnsi="Times New Roman" w:cs="Times New Roman"/>
          <w:color w:val="000000" w:themeColor="text1"/>
          <w:sz w:val="24"/>
          <w:szCs w:val="24"/>
        </w:rPr>
        <w:t>kolik</w:t>
      </w:r>
      <w:r w:rsidR="004A438B" w:rsidRPr="00C541BE">
        <w:rPr>
          <w:rFonts w:ascii="Times New Roman" w:hAnsi="Times New Roman" w:cs="Times New Roman"/>
          <w:color w:val="000000" w:themeColor="text1"/>
          <w:sz w:val="24"/>
          <w:szCs w:val="24"/>
        </w:rPr>
        <w:t xml:space="preserve"> co stojí, kde se peníze berou a co je půjčka. </w:t>
      </w:r>
      <w:r w:rsidR="00FB7986" w:rsidRPr="00C541BE">
        <w:rPr>
          <w:rFonts w:ascii="Times New Roman" w:hAnsi="Times New Roman" w:cs="Times New Roman"/>
          <w:color w:val="000000" w:themeColor="text1"/>
          <w:sz w:val="24"/>
          <w:szCs w:val="24"/>
          <w:shd w:val="clear" w:color="auto" w:fill="FFFFFF"/>
        </w:rPr>
        <w:t>Hospodaření domácnosti je z hlediska finanční gramotnosti a zodpovědného finančního chování nejdůležitější. Rodiče by rozhodně neměli čekat, až se o tom začnou jejich děti učit ve škole, ale postupně je seznamovat s rodinnými financemi už od útlých let. Samozřejmě je třeba informace přizpůsobit jejich věku, ale rozhodně potomky z debat o rodinných financích nevyčleňovat.</w:t>
      </w:r>
      <w:r w:rsidR="006D7A1D" w:rsidRPr="00C541BE">
        <w:rPr>
          <w:rFonts w:ascii="Times New Roman" w:hAnsi="Times New Roman" w:cs="Times New Roman"/>
          <w:color w:val="000000" w:themeColor="text1"/>
          <w:sz w:val="24"/>
          <w:szCs w:val="24"/>
          <w:shd w:val="clear" w:color="auto" w:fill="FFFFFF"/>
        </w:rPr>
        <w:t xml:space="preserve"> </w:t>
      </w:r>
    </w:p>
    <w:p w14:paraId="56B0370A" w14:textId="77777777" w:rsidR="006D7A1D" w:rsidRPr="00C541BE" w:rsidRDefault="00BF590F" w:rsidP="00FE7976">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V nejútlejším věku, v době před nástupem do školy</w:t>
      </w:r>
      <w:r w:rsidR="00E55EFF" w:rsidRPr="00C541BE">
        <w:rPr>
          <w:rFonts w:ascii="Times New Roman" w:hAnsi="Times New Roman" w:cs="Times New Roman"/>
          <w:color w:val="000000" w:themeColor="text1"/>
          <w:sz w:val="24"/>
          <w:szCs w:val="24"/>
        </w:rPr>
        <w:t xml:space="preserve">, jde o přístup nejbližšího okolí. </w:t>
      </w:r>
      <w:r w:rsidR="006F0540" w:rsidRPr="00C541BE">
        <w:rPr>
          <w:rFonts w:ascii="Times New Roman" w:hAnsi="Times New Roman" w:cs="Times New Roman"/>
          <w:color w:val="000000" w:themeColor="text1"/>
          <w:sz w:val="24"/>
          <w:szCs w:val="24"/>
        </w:rPr>
        <w:t>S financemi je to stejné jako s ostatními návyky, které se děti musí naučit. Jejich základy se musí získávat především doma od svých rodičů.</w:t>
      </w:r>
      <w:r w:rsidR="00E63513" w:rsidRPr="00C541BE">
        <w:rPr>
          <w:rFonts w:ascii="Times New Roman" w:hAnsi="Times New Roman" w:cs="Times New Roman"/>
          <w:color w:val="000000" w:themeColor="text1"/>
          <w:sz w:val="24"/>
          <w:szCs w:val="24"/>
        </w:rPr>
        <w:t xml:space="preserve"> </w:t>
      </w:r>
      <w:r w:rsidR="002E267C" w:rsidRPr="00C541BE">
        <w:rPr>
          <w:rFonts w:ascii="Times New Roman" w:hAnsi="Times New Roman" w:cs="Times New Roman"/>
          <w:color w:val="000000" w:themeColor="text1"/>
          <w:sz w:val="24"/>
          <w:szCs w:val="24"/>
        </w:rPr>
        <w:t xml:space="preserve">S pomocí dětských peněz si </w:t>
      </w:r>
      <w:r w:rsidR="006F0540" w:rsidRPr="00C541BE">
        <w:rPr>
          <w:rFonts w:ascii="Times New Roman" w:hAnsi="Times New Roman" w:cs="Times New Roman"/>
          <w:color w:val="000000" w:themeColor="text1"/>
          <w:sz w:val="24"/>
          <w:szCs w:val="24"/>
        </w:rPr>
        <w:t xml:space="preserve">mohou hrát </w:t>
      </w:r>
      <w:r w:rsidR="002E267C" w:rsidRPr="00C541BE">
        <w:rPr>
          <w:rFonts w:ascii="Times New Roman" w:hAnsi="Times New Roman" w:cs="Times New Roman"/>
          <w:color w:val="000000" w:themeColor="text1"/>
          <w:sz w:val="24"/>
          <w:szCs w:val="24"/>
        </w:rPr>
        <w:t xml:space="preserve">na obchod, kino nebo vlak. </w:t>
      </w:r>
      <w:r w:rsidR="006F0540" w:rsidRPr="00C541BE">
        <w:rPr>
          <w:rFonts w:ascii="Times New Roman" w:hAnsi="Times New Roman" w:cs="Times New Roman"/>
          <w:color w:val="000000" w:themeColor="text1"/>
          <w:sz w:val="24"/>
          <w:szCs w:val="24"/>
        </w:rPr>
        <w:t>Malé děti s</w:t>
      </w:r>
      <w:r w:rsidR="002E267C" w:rsidRPr="00C541BE">
        <w:rPr>
          <w:rFonts w:ascii="Times New Roman" w:hAnsi="Times New Roman" w:cs="Times New Roman"/>
          <w:color w:val="000000" w:themeColor="text1"/>
          <w:sz w:val="24"/>
          <w:szCs w:val="24"/>
        </w:rPr>
        <w:t xml:space="preserve">nadno pochopí, že bez peněz si z obchodu neodnesou žádné zboží, nekoupí si lístek do kina nebo jízdenku. Nebo si </w:t>
      </w:r>
      <w:r w:rsidR="006F0540" w:rsidRPr="00C541BE">
        <w:rPr>
          <w:rFonts w:ascii="Times New Roman" w:hAnsi="Times New Roman" w:cs="Times New Roman"/>
          <w:color w:val="000000" w:themeColor="text1"/>
          <w:sz w:val="24"/>
          <w:szCs w:val="24"/>
        </w:rPr>
        <w:t>mohou zkusit</w:t>
      </w:r>
      <w:r w:rsidR="002E267C" w:rsidRPr="00C541BE">
        <w:rPr>
          <w:rFonts w:ascii="Times New Roman" w:hAnsi="Times New Roman" w:cs="Times New Roman"/>
          <w:color w:val="000000" w:themeColor="text1"/>
          <w:sz w:val="24"/>
          <w:szCs w:val="24"/>
        </w:rPr>
        <w:t xml:space="preserve"> vyrobit vlastní peníze, které budou hezčí než ty opravdové.</w:t>
      </w:r>
      <w:r w:rsidR="004B0B53" w:rsidRPr="00C541BE">
        <w:rPr>
          <w:rFonts w:ascii="Times New Roman" w:hAnsi="Times New Roman" w:cs="Times New Roman"/>
          <w:color w:val="000000" w:themeColor="text1"/>
          <w:sz w:val="24"/>
          <w:szCs w:val="24"/>
        </w:rPr>
        <w:t xml:space="preserve"> </w:t>
      </w:r>
    </w:p>
    <w:p w14:paraId="564ED1F8" w14:textId="77777777" w:rsidR="00DF0FBB" w:rsidRDefault="004B0B53" w:rsidP="00DF0FBB">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hAnsi="Times New Roman" w:cs="Times New Roman"/>
          <w:color w:val="000000" w:themeColor="text1"/>
          <w:sz w:val="24"/>
          <w:szCs w:val="24"/>
        </w:rPr>
        <w:t xml:space="preserve">Důležité období je přechod do školy. Ve škole se děti už dostávají do situací, kdy samy hospodaří s penězi. Kupují si svačinu nebo věci do školy, kde mohou vidět, co je levnější a co je dražší. Jak moc jim záleží na tom, jakou barvu budou mít jejich desky, penál nebo sešity? Je dobré nechat je někdy rozhodovat. </w:t>
      </w:r>
      <w:r w:rsidR="002E267C" w:rsidRPr="00C541BE">
        <w:rPr>
          <w:rFonts w:ascii="Times New Roman" w:hAnsi="Times New Roman" w:cs="Times New Roman"/>
          <w:color w:val="000000" w:themeColor="text1"/>
          <w:sz w:val="24"/>
          <w:szCs w:val="24"/>
        </w:rPr>
        <w:t>Je dobré jim popsat, že často chceme něco jen proto, že se nám to líbí, ale skutečně to nepotřebujeme</w:t>
      </w:r>
      <w:r w:rsidR="006D7A1D" w:rsidRPr="00C541BE">
        <w:rPr>
          <w:rFonts w:ascii="Times New Roman" w:hAnsi="Times New Roman" w:cs="Times New Roman"/>
          <w:color w:val="000000" w:themeColor="text1"/>
          <w:sz w:val="24"/>
          <w:szCs w:val="24"/>
        </w:rPr>
        <w:t xml:space="preserve"> n</w:t>
      </w:r>
      <w:r w:rsidR="002E267C" w:rsidRPr="00C541BE">
        <w:rPr>
          <w:rFonts w:ascii="Times New Roman" w:hAnsi="Times New Roman" w:cs="Times New Roman"/>
          <w:color w:val="000000" w:themeColor="text1"/>
          <w:sz w:val="24"/>
          <w:szCs w:val="24"/>
        </w:rPr>
        <w:t xml:space="preserve">ebo že není dobré toužit po nějaké věci jen proto, že ji má někdo jiný. </w:t>
      </w:r>
      <w:r w:rsidR="00F72F2C" w:rsidRPr="00C541BE">
        <w:rPr>
          <w:rFonts w:ascii="Times New Roman" w:hAnsi="Times New Roman" w:cs="Times New Roman"/>
          <w:color w:val="000000" w:themeColor="text1"/>
          <w:sz w:val="24"/>
          <w:szCs w:val="24"/>
        </w:rPr>
        <w:t>Již p</w:t>
      </w:r>
      <w:r w:rsidR="002E267C" w:rsidRPr="00C541BE">
        <w:rPr>
          <w:rFonts w:ascii="Times New Roman" w:hAnsi="Times New Roman" w:cs="Times New Roman"/>
          <w:color w:val="000000" w:themeColor="text1"/>
          <w:sz w:val="24"/>
          <w:szCs w:val="24"/>
        </w:rPr>
        <w:t xml:space="preserve">rvňáčci jistě </w:t>
      </w:r>
      <w:r w:rsidR="00F72F2C" w:rsidRPr="00C541BE">
        <w:rPr>
          <w:rFonts w:ascii="Times New Roman" w:hAnsi="Times New Roman" w:cs="Times New Roman"/>
          <w:color w:val="000000" w:themeColor="text1"/>
          <w:sz w:val="24"/>
          <w:szCs w:val="24"/>
        </w:rPr>
        <w:t>plno věcí po</w:t>
      </w:r>
      <w:r w:rsidRPr="00C541BE">
        <w:rPr>
          <w:rFonts w:ascii="Times New Roman" w:hAnsi="Times New Roman" w:cs="Times New Roman"/>
          <w:color w:val="000000" w:themeColor="text1"/>
          <w:sz w:val="24"/>
          <w:szCs w:val="24"/>
        </w:rPr>
        <w:t xml:space="preserve">chopí. Děti by v tomto věku měly vědět, jak fungují reklamy. Že existuje předražené zboží, jehož skutečná hodnota neodpovídá jeho ceně. </w:t>
      </w:r>
      <w:r w:rsidR="00F72F2C" w:rsidRPr="00C541BE">
        <w:rPr>
          <w:rFonts w:ascii="Times New Roman" w:eastAsia="Times New Roman" w:hAnsi="Times New Roman" w:cs="Times New Roman"/>
          <w:color w:val="000000" w:themeColor="text1"/>
          <w:sz w:val="24"/>
          <w:szCs w:val="24"/>
          <w:lang w:eastAsia="cs-CZ"/>
        </w:rPr>
        <w:t>  </w:t>
      </w:r>
    </w:p>
    <w:p w14:paraId="45951432" w14:textId="6F9F88C5" w:rsidR="00187C9F" w:rsidRPr="00C541BE" w:rsidRDefault="00F72F2C" w:rsidP="00460169">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hAnsi="Times New Roman" w:cs="Times New Roman"/>
          <w:color w:val="000000" w:themeColor="text1"/>
          <w:sz w:val="24"/>
          <w:szCs w:val="24"/>
        </w:rPr>
        <w:t>Začátek povinné školní docházky dítěte je i dobrou příležitostí pro začátek s kapesným. Díky kapesnému se dítě již od útlého věku učí hospodařit s penězi, a zvyšuje tak svou finanční gramotnost, která se mu v dospělosti jistě bude hodit. K rozhodnutí o tom, kdy s kapesným začít, může být i prozaičtější důvod – dítě se může praktickými příklady snadněji naučit počítat.</w:t>
      </w:r>
      <w:r w:rsidR="00A863A6" w:rsidRPr="00C541BE">
        <w:rPr>
          <w:rFonts w:ascii="Times New Roman" w:hAnsi="Times New Roman" w:cs="Times New Roman"/>
          <w:color w:val="000000" w:themeColor="text1"/>
          <w:sz w:val="24"/>
          <w:szCs w:val="24"/>
        </w:rPr>
        <w:t xml:space="preserve"> </w:t>
      </w:r>
      <w:r w:rsidR="004B0B53" w:rsidRPr="00C541BE">
        <w:rPr>
          <w:rFonts w:ascii="Times New Roman" w:hAnsi="Times New Roman" w:cs="Times New Roman"/>
          <w:color w:val="000000" w:themeColor="text1"/>
          <w:sz w:val="24"/>
          <w:szCs w:val="24"/>
        </w:rPr>
        <w:t xml:space="preserve">Stačí i pár desítek korun na zmrzlinu, ale je třeba je dítěti dávat pravidelně. Je dobré dát dětem vlastní pokladničku a potom i peněženku. </w:t>
      </w:r>
      <w:r w:rsidR="00560E0C" w:rsidRPr="00C541BE">
        <w:rPr>
          <w:rFonts w:ascii="Times New Roman" w:hAnsi="Times New Roman" w:cs="Times New Roman"/>
          <w:color w:val="000000" w:themeColor="text1"/>
          <w:sz w:val="24"/>
          <w:szCs w:val="24"/>
        </w:rPr>
        <w:t>Kapesné m</w:t>
      </w:r>
      <w:r w:rsidR="004F1803" w:rsidRPr="00C541BE">
        <w:rPr>
          <w:rFonts w:ascii="Times New Roman" w:hAnsi="Times New Roman" w:cs="Times New Roman"/>
          <w:color w:val="000000" w:themeColor="text1"/>
          <w:sz w:val="24"/>
          <w:szCs w:val="24"/>
        </w:rPr>
        <w:t>ůže působit také jako motivace a nečekaná odměna, třeba když doma pomáhají víc, než je běžně potřeba.</w:t>
      </w:r>
      <w:r w:rsidR="00A863A6" w:rsidRPr="00C541BE">
        <w:rPr>
          <w:rFonts w:ascii="Times New Roman" w:hAnsi="Times New Roman" w:cs="Times New Roman"/>
          <w:color w:val="000000" w:themeColor="text1"/>
          <w:sz w:val="24"/>
          <w:szCs w:val="24"/>
        </w:rPr>
        <w:t xml:space="preserve"> Děti by se měly naučit neutratit hned všechny peníze z kapesného. Je potřeba jim připomínat, že kdyby rodiče takhle doma nešetřili peníze ze své výplaty, nemohli by si koupit dražší věci.</w:t>
      </w:r>
      <w:r w:rsidR="001B2164" w:rsidRPr="00C541BE">
        <w:rPr>
          <w:rFonts w:ascii="Times New Roman" w:hAnsi="Times New Roman" w:cs="Times New Roman"/>
          <w:color w:val="000000" w:themeColor="text1"/>
          <w:sz w:val="24"/>
          <w:szCs w:val="24"/>
        </w:rPr>
        <w:t xml:space="preserve"> Rozhodnutí o pravidelném kapesném je pro dítě velká věc, stává se „dospělejším“. Tomuto důležitému kroku by měla předcházet rodinná </w:t>
      </w:r>
      <w:r w:rsidR="001B2164" w:rsidRPr="00C541BE">
        <w:rPr>
          <w:rFonts w:ascii="Times New Roman" w:hAnsi="Times New Roman" w:cs="Times New Roman"/>
          <w:color w:val="000000" w:themeColor="text1"/>
          <w:sz w:val="24"/>
          <w:szCs w:val="24"/>
        </w:rPr>
        <w:lastRenderedPageBreak/>
        <w:t>porada, při které se dítěti vysvětlí, k čemu kapesné je a v neposlední řadě je třeba stanovit základní mantinely pro nakládání se svěřenými penězi. Dalším krokem je občasná kontrola, jak dítě s penězi nakládá. Rodiče si tak ověří, že dítě správně pochopilo, jakou má novou zodpovědnost.</w:t>
      </w:r>
      <w:r w:rsidR="00187C9F" w:rsidRPr="00C541BE">
        <w:rPr>
          <w:rFonts w:ascii="Times New Roman" w:hAnsi="Times New Roman" w:cs="Times New Roman"/>
          <w:color w:val="000000" w:themeColor="text1"/>
          <w:sz w:val="24"/>
          <w:szCs w:val="24"/>
        </w:rPr>
        <w:t xml:space="preserve"> Špatné nákupy není nutné dětem rozmlouvat, chyby totiž k učení patří. </w:t>
      </w:r>
      <w:r w:rsidR="00E63513" w:rsidRPr="00C541BE">
        <w:rPr>
          <w:rFonts w:ascii="Times New Roman" w:hAnsi="Times New Roman" w:cs="Times New Roman"/>
          <w:color w:val="000000" w:themeColor="text1"/>
          <w:sz w:val="24"/>
          <w:szCs w:val="24"/>
        </w:rPr>
        <w:t>Je potřeba</w:t>
      </w:r>
      <w:r w:rsidR="00187C9F" w:rsidRPr="00C541BE">
        <w:rPr>
          <w:rFonts w:ascii="Times New Roman" w:hAnsi="Times New Roman" w:cs="Times New Roman"/>
          <w:color w:val="000000" w:themeColor="text1"/>
          <w:sz w:val="24"/>
          <w:szCs w:val="24"/>
        </w:rPr>
        <w:t>,</w:t>
      </w:r>
      <w:r w:rsidR="00E63513" w:rsidRPr="00C541BE">
        <w:rPr>
          <w:rFonts w:ascii="Times New Roman" w:hAnsi="Times New Roman" w:cs="Times New Roman"/>
          <w:color w:val="000000" w:themeColor="text1"/>
          <w:sz w:val="24"/>
          <w:szCs w:val="24"/>
        </w:rPr>
        <w:t xml:space="preserve"> </w:t>
      </w:r>
      <w:r w:rsidR="00187C9F" w:rsidRPr="00C541BE">
        <w:rPr>
          <w:rFonts w:ascii="Times New Roman" w:hAnsi="Times New Roman" w:cs="Times New Roman"/>
          <w:color w:val="000000" w:themeColor="text1"/>
          <w:sz w:val="24"/>
          <w:szCs w:val="24"/>
        </w:rPr>
        <w:t xml:space="preserve">aby si jimi prošly, třeba i párkrát obrečely zbrklé rozhodnutí a poučily se z toho. Mnohdy to bývá asi zkouška nervů. Ale je lepší, pokud si natlučou jako malí a obrečí pár desetikorun, než když za pár let půjde o celý výdělek z brigády. </w:t>
      </w:r>
    </w:p>
    <w:p w14:paraId="03348AEC" w14:textId="77777777" w:rsidR="00187C9F" w:rsidRPr="00C541BE" w:rsidRDefault="00187C9F" w:rsidP="00460169">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Ve vyšších ro</w:t>
      </w:r>
      <w:r w:rsidR="00E63513" w:rsidRPr="00C541BE">
        <w:rPr>
          <w:rFonts w:ascii="Times New Roman" w:hAnsi="Times New Roman" w:cs="Times New Roman"/>
          <w:color w:val="000000" w:themeColor="text1"/>
          <w:sz w:val="24"/>
          <w:szCs w:val="24"/>
        </w:rPr>
        <w:t xml:space="preserve">čnících prvního stupně by děti </w:t>
      </w:r>
      <w:r w:rsidRPr="00C541BE">
        <w:rPr>
          <w:rFonts w:ascii="Times New Roman" w:hAnsi="Times New Roman" w:cs="Times New Roman"/>
          <w:color w:val="000000" w:themeColor="text1"/>
          <w:sz w:val="24"/>
          <w:szCs w:val="24"/>
        </w:rPr>
        <w:t>měly vědět, že existují bankomaty a platební karty, které spravují banky.</w:t>
      </w:r>
      <w:r w:rsidR="00E63513" w:rsidRPr="00C541BE">
        <w:rPr>
          <w:rFonts w:ascii="Times New Roman" w:hAnsi="Times New Roman" w:cs="Times New Roman"/>
          <w:color w:val="000000" w:themeColor="text1"/>
          <w:sz w:val="24"/>
          <w:szCs w:val="24"/>
        </w:rPr>
        <w:t xml:space="preserve"> </w:t>
      </w:r>
      <w:r w:rsidRPr="00C541BE">
        <w:rPr>
          <w:rFonts w:ascii="Times New Roman" w:hAnsi="Times New Roman" w:cs="Times New Roman"/>
          <w:color w:val="000000" w:themeColor="text1"/>
          <w:sz w:val="24"/>
          <w:szCs w:val="24"/>
        </w:rPr>
        <w:t>Za to, že banka uchovává naše peníze, se kterými můžeme pracovat, jí patří odměna ve formě úroku. Banka se taky hodí v případě, že potřebujeme půjčku. Tu ale potom splácíme, a tak bance vrátíme větší částku, než jsme si půjčili. Je taky nutné dodat, že půjčka je jen krajní řešení a rozhodně není vhodné půjčovat si na dovolenou nebo na vánoční dárky.</w:t>
      </w:r>
      <w:r w:rsidR="00A863A6" w:rsidRPr="00C541BE">
        <w:rPr>
          <w:rFonts w:ascii="Times New Roman" w:hAnsi="Times New Roman" w:cs="Times New Roman"/>
          <w:color w:val="000000" w:themeColor="text1"/>
          <w:sz w:val="24"/>
          <w:szCs w:val="24"/>
        </w:rPr>
        <w:t xml:space="preserve"> S finanční gramotností pro děti pomáhají také některé televizní seriály.</w:t>
      </w:r>
    </w:p>
    <w:p w14:paraId="11C24186" w14:textId="21A1247E" w:rsidR="004C089A" w:rsidRDefault="00B31EE1" w:rsidP="004C089A">
      <w:pPr>
        <w:tabs>
          <w:tab w:val="left" w:pos="6521"/>
        </w:tabs>
        <w:suppressAutoHyphens/>
        <w:adjustRightInd w:val="0"/>
        <w:spacing w:before="0" w:after="300"/>
        <w:jc w:val="both"/>
        <w:textAlignment w:val="baseline"/>
        <w:rPr>
          <w:rFonts w:ascii="Times New Roman" w:eastAsia="Times New Roman" w:hAnsi="Times New Roman" w:cs="Times New Roman"/>
          <w:i/>
          <w:color w:val="000000" w:themeColor="text1"/>
          <w:sz w:val="24"/>
          <w:szCs w:val="24"/>
          <w:lang w:eastAsia="cs-CZ"/>
        </w:rPr>
      </w:pPr>
      <w:r w:rsidRPr="00C541BE">
        <w:rPr>
          <w:rFonts w:ascii="Times New Roman" w:eastAsia="Times New Roman" w:hAnsi="Times New Roman" w:cs="Times New Roman"/>
          <w:i/>
          <w:color w:val="000000" w:themeColor="text1"/>
          <w:sz w:val="24"/>
          <w:szCs w:val="24"/>
          <w:lang w:eastAsia="cs-CZ"/>
        </w:rPr>
        <w:t>Veřejnoprávní televize totiž může hrát aktivní a účinnou roli</w:t>
      </w:r>
      <w:r w:rsidRPr="00C541BE">
        <w:rPr>
          <w:rFonts w:ascii="Times New Roman" w:eastAsia="Times New Roman" w:hAnsi="Times New Roman" w:cs="Times New Roman"/>
          <w:color w:val="000000" w:themeColor="text1"/>
          <w:sz w:val="24"/>
          <w:szCs w:val="24"/>
          <w:lang w:eastAsia="cs-CZ"/>
        </w:rPr>
        <w:t xml:space="preserve"> </w:t>
      </w:r>
      <w:r w:rsidRPr="00C541BE">
        <w:rPr>
          <w:rFonts w:ascii="Times New Roman" w:eastAsia="Times New Roman" w:hAnsi="Times New Roman" w:cs="Times New Roman"/>
          <w:i/>
          <w:color w:val="000000" w:themeColor="text1"/>
          <w:sz w:val="24"/>
          <w:szCs w:val="24"/>
          <w:lang w:eastAsia="cs-CZ"/>
        </w:rPr>
        <w:t>v </w:t>
      </w:r>
      <w:r w:rsidR="00FA6C5B" w:rsidRPr="00C541BE">
        <w:rPr>
          <w:rFonts w:ascii="Times New Roman" w:eastAsia="Times New Roman" w:hAnsi="Times New Roman" w:cs="Times New Roman"/>
          <w:i/>
          <w:color w:val="000000" w:themeColor="text1"/>
          <w:sz w:val="24"/>
          <w:szCs w:val="24"/>
          <w:lang w:eastAsia="cs-CZ"/>
        </w:rPr>
        <w:t>přístupu vědění</w:t>
      </w:r>
      <w:r w:rsidRPr="00C541BE">
        <w:rPr>
          <w:rFonts w:ascii="Times New Roman" w:eastAsia="Times New Roman" w:hAnsi="Times New Roman" w:cs="Times New Roman"/>
          <w:color w:val="000000" w:themeColor="text1"/>
          <w:sz w:val="24"/>
          <w:szCs w:val="24"/>
          <w:lang w:eastAsia="cs-CZ"/>
        </w:rPr>
        <w:t xml:space="preserve">. </w:t>
      </w:r>
      <w:r w:rsidRPr="00C541BE">
        <w:rPr>
          <w:rFonts w:ascii="Times New Roman" w:eastAsia="Times New Roman" w:hAnsi="Times New Roman" w:cs="Times New Roman"/>
          <w:i/>
          <w:color w:val="000000" w:themeColor="text1"/>
          <w:sz w:val="24"/>
          <w:szCs w:val="24"/>
          <w:lang w:eastAsia="cs-CZ"/>
        </w:rPr>
        <w:t>Obsah jejího vysílání, ať už publicistické pořady a dokumentární tvorba, či vhodně vybrané celovečerní filmy mohou naplnit sen Edwarda Murrowa – televize může učit, vysvětlovat a inspirovat. V dnešní době je třeba bojovat za uchování jejího veřejnoprávního charakteru a nezávislosti a podporovat ji k nastíněnému nasměrování.</w:t>
      </w:r>
      <w:r w:rsidRPr="00C541BE">
        <w:rPr>
          <w:rFonts w:ascii="Times New Roman" w:eastAsia="Times New Roman" w:hAnsi="Times New Roman" w:cs="Times New Roman"/>
          <w:i/>
          <w:color w:val="000000" w:themeColor="text1"/>
          <w:sz w:val="24"/>
          <w:szCs w:val="24"/>
          <w:vertAlign w:val="superscript"/>
          <w:lang w:eastAsia="cs-CZ"/>
        </w:rPr>
        <w:footnoteReference w:id="2"/>
      </w:r>
    </w:p>
    <w:p w14:paraId="2CD46D13" w14:textId="77777777" w:rsidR="00FA6C5B" w:rsidRDefault="00187C9F" w:rsidP="00460169">
      <w:pPr>
        <w:tabs>
          <w:tab w:val="left" w:pos="6521"/>
        </w:tabs>
        <w:suppressAutoHyphens/>
        <w:adjustRightInd w:val="0"/>
        <w:spacing w:before="0"/>
        <w:jc w:val="both"/>
        <w:textAlignment w:val="baseline"/>
        <w:rPr>
          <w:rFonts w:ascii="Times New Roman" w:eastAsia="Times New Roman" w:hAnsi="Times New Roman" w:cs="Times New Roman"/>
          <w:bCs/>
          <w:i/>
          <w:color w:val="000000" w:themeColor="text1"/>
          <w:sz w:val="24"/>
          <w:szCs w:val="24"/>
          <w:lang w:eastAsia="cs-CZ"/>
        </w:rPr>
      </w:pPr>
      <w:r w:rsidRPr="00C541BE">
        <w:rPr>
          <w:rFonts w:ascii="Times New Roman" w:hAnsi="Times New Roman" w:cs="Times New Roman"/>
          <w:color w:val="000000" w:themeColor="text1"/>
          <w:sz w:val="24"/>
          <w:szCs w:val="24"/>
        </w:rPr>
        <w:t>Na druhém stupni nebo na střední škole by měly být natolik zodpovědné, že si budou samy spravovat svůj vlastní účet s platební kartou.</w:t>
      </w:r>
      <w:r w:rsidR="00DA525F" w:rsidRPr="00C541BE">
        <w:rPr>
          <w:rFonts w:ascii="Times New Roman" w:hAnsi="Times New Roman" w:cs="Times New Roman"/>
          <w:color w:val="000000" w:themeColor="text1"/>
          <w:sz w:val="24"/>
          <w:szCs w:val="24"/>
        </w:rPr>
        <w:t xml:space="preserve"> Děti v tomto věku ovládají počítače, tablety chytré telefony i hodinky a tráví s nimi podstatnou část svého volného času. </w:t>
      </w:r>
      <w:r w:rsidRPr="00C541BE">
        <w:rPr>
          <w:rFonts w:ascii="Times New Roman" w:hAnsi="Times New Roman" w:cs="Times New Roman"/>
          <w:color w:val="000000" w:themeColor="text1"/>
          <w:sz w:val="24"/>
          <w:szCs w:val="24"/>
        </w:rPr>
        <w:t xml:space="preserve"> </w:t>
      </w:r>
      <w:r w:rsidR="00DA525F" w:rsidRPr="00C541BE">
        <w:rPr>
          <w:rFonts w:ascii="Times New Roman" w:hAnsi="Times New Roman" w:cs="Times New Roman"/>
          <w:color w:val="000000" w:themeColor="text1"/>
          <w:sz w:val="24"/>
          <w:szCs w:val="24"/>
        </w:rPr>
        <w:t xml:space="preserve">Je dobré, aby postupně získávaly zkušenosti i s bankovními službami. Postupně se samozřejmě naučí platit mobilním telefonem a každou svou naspořenou stovku sledovat prostřednictvím internetového bankovnictví. To jsou velice cenné možnosti. </w:t>
      </w:r>
      <w:r w:rsidRPr="00C541BE">
        <w:rPr>
          <w:rFonts w:ascii="Times New Roman" w:hAnsi="Times New Roman" w:cs="Times New Roman"/>
          <w:color w:val="000000" w:themeColor="text1"/>
          <w:sz w:val="24"/>
          <w:szCs w:val="24"/>
        </w:rPr>
        <w:t>U mladších dětí si rodiče mohou ponechat dispoziční práva k účtu, a tak mít přehled o výdejích svých dětí.</w:t>
      </w:r>
      <w:r w:rsidRPr="00C541BE">
        <w:rPr>
          <w:rFonts w:ascii="Times New Roman" w:eastAsia="Times New Roman" w:hAnsi="Times New Roman" w:cs="Times New Roman"/>
          <w:color w:val="000000" w:themeColor="text1"/>
          <w:sz w:val="24"/>
          <w:szCs w:val="24"/>
          <w:lang w:eastAsia="cs-CZ"/>
        </w:rPr>
        <w:t xml:space="preserve"> </w:t>
      </w:r>
      <w:r w:rsidR="00DA525F" w:rsidRPr="00C541BE">
        <w:rPr>
          <w:rFonts w:ascii="Times New Roman" w:eastAsia="Times New Roman" w:hAnsi="Times New Roman" w:cs="Times New Roman"/>
          <w:color w:val="000000" w:themeColor="text1"/>
          <w:sz w:val="24"/>
          <w:szCs w:val="24"/>
          <w:lang w:eastAsia="cs-CZ"/>
        </w:rPr>
        <w:t xml:space="preserve"> V této souvislosti je nutné připomenout, že je s dětmi nezbytné mluvit i o tom, jak ochránit svoje osobní údaje a vyhnout se falešným stránkám a podvodníkům.</w:t>
      </w:r>
      <w:r w:rsidR="00FA6C5B">
        <w:rPr>
          <w:rFonts w:ascii="Times New Roman" w:eastAsia="Times New Roman" w:hAnsi="Times New Roman" w:cs="Times New Roman"/>
          <w:bCs/>
          <w:i/>
          <w:color w:val="000000" w:themeColor="text1"/>
          <w:sz w:val="24"/>
          <w:szCs w:val="24"/>
          <w:lang w:eastAsia="cs-CZ"/>
        </w:rPr>
        <w:t xml:space="preserve"> </w:t>
      </w:r>
    </w:p>
    <w:p w14:paraId="30F0B865" w14:textId="5F892EC7" w:rsidR="004C089A" w:rsidRPr="00FA6C5B" w:rsidRDefault="00187C9F" w:rsidP="007A0C10">
      <w:pPr>
        <w:tabs>
          <w:tab w:val="left" w:pos="6521"/>
        </w:tabs>
        <w:suppressAutoHyphens/>
        <w:adjustRightInd w:val="0"/>
        <w:spacing w:before="0"/>
        <w:jc w:val="both"/>
        <w:textAlignment w:val="baseline"/>
        <w:rPr>
          <w:rFonts w:ascii="Times New Roman" w:eastAsia="Times New Roman" w:hAnsi="Times New Roman" w:cs="Times New Roman"/>
          <w:bCs/>
          <w:i/>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lastRenderedPageBreak/>
        <w:t>S rostoucí matematickou gramotností a psychickou vyspělostí dětí pak je dobré přejít na výplatu kapesného jednou měsíčně. T</w:t>
      </w:r>
      <w:r w:rsidR="007A7A7F" w:rsidRPr="00C541BE">
        <w:rPr>
          <w:rFonts w:ascii="Times New Roman" w:eastAsia="Times New Roman" w:hAnsi="Times New Roman" w:cs="Times New Roman"/>
          <w:color w:val="000000" w:themeColor="text1"/>
          <w:sz w:val="24"/>
          <w:szCs w:val="24"/>
          <w:lang w:eastAsia="cs-CZ"/>
        </w:rPr>
        <w:t>o jim</w:t>
      </w:r>
      <w:r w:rsidRPr="00C541BE">
        <w:rPr>
          <w:rFonts w:ascii="Times New Roman" w:eastAsia="Times New Roman" w:hAnsi="Times New Roman" w:cs="Times New Roman"/>
          <w:color w:val="000000" w:themeColor="text1"/>
          <w:sz w:val="24"/>
          <w:szCs w:val="24"/>
          <w:lang w:eastAsia="cs-CZ"/>
        </w:rPr>
        <w:t xml:space="preserve"> kopíruje život v dospělosti.</w:t>
      </w:r>
      <w:r w:rsidR="007A7A7F" w:rsidRPr="00C541BE">
        <w:rPr>
          <w:rFonts w:ascii="Times New Roman" w:eastAsia="Times New Roman" w:hAnsi="Times New Roman" w:cs="Times New Roman"/>
          <w:color w:val="000000" w:themeColor="text1"/>
          <w:sz w:val="24"/>
          <w:szCs w:val="24"/>
          <w:lang w:eastAsia="cs-CZ"/>
        </w:rPr>
        <w:t xml:space="preserve"> Je potřeba sis nimi sednout, doplnit a rozvinout vše co se doposud naučily. Je nutné seznámit je s rodinným rozpočtem. Uk</w:t>
      </w:r>
      <w:r w:rsidR="00E63513" w:rsidRPr="00C541BE">
        <w:rPr>
          <w:rFonts w:ascii="Times New Roman" w:eastAsia="Times New Roman" w:hAnsi="Times New Roman" w:cs="Times New Roman"/>
          <w:color w:val="000000" w:themeColor="text1"/>
          <w:sz w:val="24"/>
          <w:szCs w:val="24"/>
          <w:lang w:eastAsia="cs-CZ"/>
        </w:rPr>
        <w:t>ázat kolik stojí energie, jídlo</w:t>
      </w:r>
      <w:r w:rsidR="007A7A7F" w:rsidRPr="00C541BE">
        <w:rPr>
          <w:rFonts w:ascii="Times New Roman" w:eastAsia="Times New Roman" w:hAnsi="Times New Roman" w:cs="Times New Roman"/>
          <w:color w:val="000000" w:themeColor="text1"/>
          <w:sz w:val="24"/>
          <w:szCs w:val="24"/>
          <w:lang w:eastAsia="cs-CZ"/>
        </w:rPr>
        <w:t>,</w:t>
      </w:r>
      <w:r w:rsidR="00E63513" w:rsidRPr="00C541BE">
        <w:rPr>
          <w:rFonts w:ascii="Times New Roman" w:eastAsia="Times New Roman" w:hAnsi="Times New Roman" w:cs="Times New Roman"/>
          <w:color w:val="000000" w:themeColor="text1"/>
          <w:sz w:val="24"/>
          <w:szCs w:val="24"/>
          <w:lang w:eastAsia="cs-CZ"/>
        </w:rPr>
        <w:t xml:space="preserve"> </w:t>
      </w:r>
      <w:r w:rsidR="007A7A7F" w:rsidRPr="00C541BE">
        <w:rPr>
          <w:rFonts w:ascii="Times New Roman" w:eastAsia="Times New Roman" w:hAnsi="Times New Roman" w:cs="Times New Roman"/>
          <w:color w:val="000000" w:themeColor="text1"/>
          <w:sz w:val="24"/>
          <w:szCs w:val="24"/>
          <w:lang w:eastAsia="cs-CZ"/>
        </w:rPr>
        <w:t>bydlení… S přibývajícím věkem jim ukázat kolik peněz má rodina k dis</w:t>
      </w:r>
      <w:r w:rsidR="00E63513" w:rsidRPr="00C541BE">
        <w:rPr>
          <w:rFonts w:ascii="Times New Roman" w:eastAsia="Times New Roman" w:hAnsi="Times New Roman" w:cs="Times New Roman"/>
          <w:color w:val="000000" w:themeColor="text1"/>
          <w:sz w:val="24"/>
          <w:szCs w:val="24"/>
          <w:lang w:eastAsia="cs-CZ"/>
        </w:rPr>
        <w:t>pozici, co jsou potřebné výdaje</w:t>
      </w:r>
      <w:r w:rsidR="007A7A7F" w:rsidRPr="00C541BE">
        <w:rPr>
          <w:rFonts w:ascii="Times New Roman" w:eastAsia="Times New Roman" w:hAnsi="Times New Roman" w:cs="Times New Roman"/>
          <w:color w:val="000000" w:themeColor="text1"/>
          <w:sz w:val="24"/>
          <w:szCs w:val="24"/>
          <w:lang w:eastAsia="cs-CZ"/>
        </w:rPr>
        <w:t>,</w:t>
      </w:r>
      <w:r w:rsidR="00E63513" w:rsidRPr="00C541BE">
        <w:rPr>
          <w:rFonts w:ascii="Times New Roman" w:eastAsia="Times New Roman" w:hAnsi="Times New Roman" w:cs="Times New Roman"/>
          <w:color w:val="000000" w:themeColor="text1"/>
          <w:sz w:val="24"/>
          <w:szCs w:val="24"/>
          <w:lang w:eastAsia="cs-CZ"/>
        </w:rPr>
        <w:t xml:space="preserve"> </w:t>
      </w:r>
      <w:r w:rsidR="007A7A7F" w:rsidRPr="00C541BE">
        <w:rPr>
          <w:rFonts w:ascii="Times New Roman" w:eastAsia="Times New Roman" w:hAnsi="Times New Roman" w:cs="Times New Roman"/>
          <w:color w:val="000000" w:themeColor="text1"/>
          <w:sz w:val="24"/>
          <w:szCs w:val="24"/>
          <w:lang w:eastAsia="cs-CZ"/>
        </w:rPr>
        <w:t>kolik chcete šetřit na budoucnost nebo jakou část použijete na společné aktivity v podobě dovolené, sportu či kultury. Měly by mít představu</w:t>
      </w:r>
      <w:r w:rsidR="00E63513" w:rsidRPr="00C541BE">
        <w:rPr>
          <w:rFonts w:ascii="Times New Roman" w:eastAsia="Times New Roman" w:hAnsi="Times New Roman" w:cs="Times New Roman"/>
          <w:color w:val="000000" w:themeColor="text1"/>
          <w:sz w:val="24"/>
          <w:szCs w:val="24"/>
          <w:lang w:eastAsia="cs-CZ"/>
        </w:rPr>
        <w:t>,</w:t>
      </w:r>
      <w:r w:rsidR="007A7A7F" w:rsidRPr="00C541BE">
        <w:rPr>
          <w:rFonts w:ascii="Times New Roman" w:eastAsia="Times New Roman" w:hAnsi="Times New Roman" w:cs="Times New Roman"/>
          <w:color w:val="000000" w:themeColor="text1"/>
          <w:sz w:val="24"/>
          <w:szCs w:val="24"/>
          <w:lang w:eastAsia="cs-CZ"/>
        </w:rPr>
        <w:t xml:space="preserve"> odkud příjmy rodičů plynou a kolik času musí věnovat práci, aby byla rodina zabezpečená. Je rovněž dobré,</w:t>
      </w:r>
      <w:r w:rsidR="00E63513" w:rsidRPr="00C541BE">
        <w:rPr>
          <w:rFonts w:ascii="Times New Roman" w:eastAsia="Times New Roman" w:hAnsi="Times New Roman" w:cs="Times New Roman"/>
          <w:color w:val="000000" w:themeColor="text1"/>
          <w:sz w:val="24"/>
          <w:szCs w:val="24"/>
          <w:lang w:eastAsia="cs-CZ"/>
        </w:rPr>
        <w:t xml:space="preserve"> aby věděly, že existují i daně</w:t>
      </w:r>
      <w:r w:rsidR="007A7A7F" w:rsidRPr="00C541BE">
        <w:rPr>
          <w:rFonts w:ascii="Times New Roman" w:eastAsia="Times New Roman" w:hAnsi="Times New Roman" w:cs="Times New Roman"/>
          <w:color w:val="000000" w:themeColor="text1"/>
          <w:sz w:val="24"/>
          <w:szCs w:val="24"/>
          <w:lang w:eastAsia="cs-CZ"/>
        </w:rPr>
        <w:t xml:space="preserve">, které tvoří součást výplaty a že </w:t>
      </w:r>
      <w:r w:rsidR="00E63513" w:rsidRPr="00C541BE">
        <w:rPr>
          <w:rFonts w:ascii="Times New Roman" w:eastAsia="Times New Roman" w:hAnsi="Times New Roman" w:cs="Times New Roman"/>
          <w:color w:val="000000" w:themeColor="text1"/>
          <w:sz w:val="24"/>
          <w:szCs w:val="24"/>
          <w:lang w:eastAsia="cs-CZ"/>
        </w:rPr>
        <w:t xml:space="preserve">je najdou v cenách všeho zboží </w:t>
      </w:r>
      <w:r w:rsidR="007A7A7F" w:rsidRPr="00C541BE">
        <w:rPr>
          <w:rFonts w:ascii="Times New Roman" w:eastAsia="Times New Roman" w:hAnsi="Times New Roman" w:cs="Times New Roman"/>
          <w:color w:val="000000" w:themeColor="text1"/>
          <w:sz w:val="24"/>
          <w:szCs w:val="24"/>
          <w:lang w:eastAsia="cs-CZ"/>
        </w:rPr>
        <w:t>či služeb, které kupujeme.</w:t>
      </w:r>
      <w:r w:rsidR="007A7A7F" w:rsidRPr="00C541BE">
        <w:rPr>
          <w:rFonts w:ascii="Times New Roman" w:eastAsia="Times New Roman" w:hAnsi="Times New Roman" w:cs="Times New Roman"/>
          <w:color w:val="000000" w:themeColor="text1"/>
          <w:lang w:eastAsia="cs-CZ"/>
        </w:rPr>
        <w:t xml:space="preserve"> </w:t>
      </w:r>
    </w:p>
    <w:p w14:paraId="1DDEBAAF" w14:textId="77777777" w:rsidR="00996C68" w:rsidRPr="007A5719" w:rsidRDefault="00996C68" w:rsidP="007A0C10">
      <w:pPr>
        <w:suppressAutoHyphens/>
        <w:adjustRightInd w:val="0"/>
        <w:spacing w:before="100" w:beforeAutospacing="1" w:after="120"/>
        <w:jc w:val="both"/>
        <w:rPr>
          <w:rFonts w:ascii="Times New Roman" w:eastAsia="Times New Roman" w:hAnsi="Times New Roman" w:cs="Times New Roman"/>
          <w:b/>
          <w:bCs/>
          <w:color w:val="000000" w:themeColor="text1"/>
          <w:lang w:eastAsia="cs-CZ"/>
        </w:rPr>
      </w:pPr>
      <w:bookmarkStart w:id="5" w:name="_Toc58102263"/>
      <w:r w:rsidRPr="007A5719">
        <w:rPr>
          <w:rStyle w:val="Nadpis2Char"/>
          <w:rFonts w:ascii="Times New Roman" w:hAnsi="Times New Roman" w:cs="Times New Roman"/>
          <w:b/>
          <w:bCs/>
          <w:color w:val="000000" w:themeColor="text1"/>
        </w:rPr>
        <w:t>1</w:t>
      </w:r>
      <w:r w:rsidR="003D120A" w:rsidRPr="007A5719">
        <w:rPr>
          <w:rStyle w:val="Nadpis2Char"/>
          <w:rFonts w:ascii="Times New Roman" w:hAnsi="Times New Roman" w:cs="Times New Roman"/>
          <w:b/>
          <w:bCs/>
          <w:color w:val="000000" w:themeColor="text1"/>
        </w:rPr>
        <w:t xml:space="preserve">.2. </w:t>
      </w:r>
      <w:r w:rsidR="00A0458C" w:rsidRPr="007A5719">
        <w:rPr>
          <w:rStyle w:val="Nadpis2Char"/>
          <w:rFonts w:ascii="Times New Roman" w:hAnsi="Times New Roman" w:cs="Times New Roman"/>
          <w:b/>
          <w:bCs/>
          <w:color w:val="000000" w:themeColor="text1"/>
        </w:rPr>
        <w:t>Finanční gramotnost ve školách</w:t>
      </w:r>
      <w:bookmarkEnd w:id="5"/>
      <w:r w:rsidR="00F84D3C" w:rsidRPr="007A5719">
        <w:rPr>
          <w:rFonts w:ascii="Times New Roman" w:hAnsi="Times New Roman" w:cs="Times New Roman"/>
          <w:b/>
          <w:bCs/>
          <w:color w:val="000000" w:themeColor="text1"/>
        </w:rPr>
        <w:t xml:space="preserve"> </w:t>
      </w:r>
    </w:p>
    <w:p w14:paraId="04AC83B3" w14:textId="77777777" w:rsidR="004C089A" w:rsidRDefault="00F84D3C" w:rsidP="005A6D24">
      <w:pPr>
        <w:suppressAutoHyphens/>
        <w:adjustRightInd w:val="0"/>
        <w:spacing w:before="0" w:after="120"/>
        <w:jc w:val="both"/>
        <w:rPr>
          <w:rFonts w:ascii="Times New Roman" w:hAnsi="Times New Roman" w:cs="Times New Roman"/>
          <w:b/>
          <w:color w:val="000000" w:themeColor="text1"/>
          <w:sz w:val="24"/>
          <w:szCs w:val="24"/>
          <w:shd w:val="clear" w:color="auto" w:fill="FFFFFF"/>
        </w:rPr>
      </w:pPr>
      <w:r w:rsidRPr="00C541BE">
        <w:rPr>
          <w:rFonts w:ascii="Times New Roman" w:hAnsi="Times New Roman" w:cs="Times New Roman"/>
          <w:color w:val="000000" w:themeColor="text1"/>
        </w:rPr>
        <w:t>Přechod české ekonomiky v tržní hospodářství přinesl potřebu zařadit do školního vzdělávání výchovu k ekonomickému myšlení a rozhodování. Se završením transformačního procesu začala být zvýšená pozornost věnována také finančnímu vzdělávání a finanční gramotnosti.</w:t>
      </w:r>
    </w:p>
    <w:p w14:paraId="69451F60" w14:textId="77777777" w:rsidR="00F84D3C" w:rsidRPr="004C089A" w:rsidRDefault="00F84D3C" w:rsidP="004C089A">
      <w:pPr>
        <w:suppressAutoHyphens/>
        <w:adjustRightInd w:val="0"/>
        <w:spacing w:before="0"/>
        <w:ind w:firstLine="708"/>
        <w:jc w:val="both"/>
        <w:rPr>
          <w:rFonts w:ascii="Times New Roman" w:hAnsi="Times New Roman" w:cs="Times New Roman"/>
          <w:b/>
          <w:color w:val="000000" w:themeColor="text1"/>
          <w:sz w:val="24"/>
          <w:szCs w:val="24"/>
          <w:shd w:val="clear" w:color="auto" w:fill="FFFFFF"/>
        </w:rPr>
      </w:pPr>
      <w:r w:rsidRPr="00C541BE">
        <w:rPr>
          <w:rFonts w:ascii="Times New Roman" w:hAnsi="Times New Roman" w:cs="Times New Roman"/>
          <w:i/>
          <w:color w:val="000000" w:themeColor="text1"/>
        </w:rPr>
        <w:t>Ekonomické poznatky zaujímají ve výuce občanské výchovy na druhém stupni základní školy důležité postavení, neboť vytvářejí základ ekonomického a finančního vzdělání našich občanů. V občanské výchově jsou žáci postupně seznamováni s ekonomickými problémy, se kterými se</w:t>
      </w:r>
      <w:r w:rsidRPr="00C541BE">
        <w:rPr>
          <w:rFonts w:ascii="Times New Roman" w:hAnsi="Times New Roman" w:cs="Times New Roman"/>
          <w:color w:val="000000" w:themeColor="text1"/>
        </w:rPr>
        <w:t xml:space="preserve"> </w:t>
      </w:r>
      <w:r w:rsidRPr="00C541BE">
        <w:rPr>
          <w:rFonts w:ascii="Times New Roman" w:hAnsi="Times New Roman" w:cs="Times New Roman"/>
          <w:i/>
          <w:color w:val="000000" w:themeColor="text1"/>
        </w:rPr>
        <w:t>setkávají, či budou setkávat, v běžném životě. Jsou vedeni k ekonomickému myšlení, rozhodování, ale také k ekonomickému chování. Tak jsou připravováni na vstup do občanského života.</w:t>
      </w:r>
      <w:r w:rsidRPr="00C541BE">
        <w:rPr>
          <w:rStyle w:val="Znakapoznpodarou"/>
          <w:rFonts w:ascii="Times New Roman" w:hAnsi="Times New Roman" w:cs="Times New Roman"/>
          <w:i/>
          <w:color w:val="000000" w:themeColor="text1"/>
        </w:rPr>
        <w:footnoteReference w:id="3"/>
      </w:r>
    </w:p>
    <w:p w14:paraId="1BD18C4E" w14:textId="77777777" w:rsidR="004C089A" w:rsidRDefault="00F84D3C" w:rsidP="005A6D24">
      <w:pPr>
        <w:pStyle w:val="perex"/>
        <w:suppressAutoHyphens/>
        <w:adjustRightInd w:val="0"/>
        <w:spacing w:before="0" w:beforeAutospacing="0" w:after="0" w:afterAutospacing="0" w:line="360" w:lineRule="auto"/>
        <w:jc w:val="both"/>
        <w:textAlignment w:val="baseline"/>
        <w:rPr>
          <w:color w:val="000000" w:themeColor="text1"/>
        </w:rPr>
      </w:pPr>
      <w:r w:rsidRPr="00C541BE">
        <w:rPr>
          <w:color w:val="000000" w:themeColor="text1"/>
        </w:rPr>
        <w:t>„</w:t>
      </w:r>
      <w:r w:rsidRPr="00C541BE">
        <w:rPr>
          <w:i/>
          <w:color w:val="000000" w:themeColor="text1"/>
        </w:rPr>
        <w:t>Výchova k občanství, jejímž cílem je utvářet u žáků hodnoty a postoje, které sdílí demokratická společnost a plnit role občana a vybavit mladé lidi příslušnými znalostmi.“</w:t>
      </w:r>
      <w:r w:rsidRPr="00C541BE">
        <w:rPr>
          <w:color w:val="000000" w:themeColor="text1"/>
        </w:rPr>
        <w:t xml:space="preserve"> </w:t>
      </w:r>
      <w:r w:rsidRPr="00C541BE">
        <w:rPr>
          <w:rStyle w:val="Znakapoznpodarou"/>
          <w:color w:val="000000" w:themeColor="text1"/>
        </w:rPr>
        <w:footnoteReference w:id="4"/>
      </w:r>
      <w:r w:rsidRPr="00C541BE">
        <w:rPr>
          <w:color w:val="000000" w:themeColor="text1"/>
        </w:rPr>
        <w:t xml:space="preserve"> </w:t>
      </w:r>
    </w:p>
    <w:p w14:paraId="51004B6D" w14:textId="1A5190FE" w:rsidR="00F84D3C" w:rsidRPr="00576F7B" w:rsidRDefault="00F84D3C" w:rsidP="005A6D24">
      <w:pPr>
        <w:pStyle w:val="perex"/>
        <w:suppressAutoHyphens/>
        <w:adjustRightInd w:val="0"/>
        <w:spacing w:before="0" w:beforeAutospacing="0" w:after="120" w:afterAutospacing="0" w:line="360" w:lineRule="auto"/>
        <w:jc w:val="both"/>
        <w:textAlignment w:val="baseline"/>
        <w:rPr>
          <w:color w:val="000000" w:themeColor="text1"/>
        </w:rPr>
      </w:pPr>
      <w:r w:rsidRPr="00C541BE">
        <w:rPr>
          <w:color w:val="000000" w:themeColor="text1"/>
        </w:rPr>
        <w:t xml:space="preserve">Dalo by se </w:t>
      </w:r>
      <w:r w:rsidR="00576F7B" w:rsidRPr="00C541BE">
        <w:rPr>
          <w:color w:val="000000" w:themeColor="text1"/>
        </w:rPr>
        <w:t>říct</w:t>
      </w:r>
      <w:r w:rsidRPr="00C541BE">
        <w:rPr>
          <w:color w:val="000000" w:themeColor="text1"/>
        </w:rPr>
        <w:t xml:space="preserve">, že OV v podstatě jakoby zastřešuje, doplňuje a podporuje získané poznání z ostatních předmětů. Zároveň však nutí žáky vidět věci v širších souvislostech a tím jim poznatky přibližuje, podporuje jejich zažití a usnadňuje jejich aplikaci v životních situacích. Žáci by tedy měli získat pocit, že učení je pro ně užitečné. Z toho, že </w:t>
      </w:r>
      <w:r w:rsidRPr="00C541BE">
        <w:rPr>
          <w:color w:val="000000" w:themeColor="text1"/>
        </w:rPr>
        <w:lastRenderedPageBreak/>
        <w:t>přináší nejnovější informace o společnosti vyplývá, že by měl být kladen důraz na aktuálnost učiva.</w:t>
      </w:r>
    </w:p>
    <w:p w14:paraId="135A6C31" w14:textId="77777777" w:rsidR="00F84D3C" w:rsidRPr="00C541BE" w:rsidRDefault="00F84D3C" w:rsidP="00FE7976">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b/>
          <w:color w:val="000000" w:themeColor="text1"/>
          <w:sz w:val="24"/>
          <w:szCs w:val="24"/>
        </w:rPr>
        <w:t>Dle RVP lze obecně rozdělit do devíti vzdělávacích oblastí</w:t>
      </w:r>
      <w:r w:rsidR="00996C68" w:rsidRPr="00C541BE">
        <w:rPr>
          <w:rFonts w:ascii="Times New Roman" w:hAnsi="Times New Roman" w:cs="Times New Roman"/>
          <w:color w:val="000000" w:themeColor="text1"/>
          <w:sz w:val="24"/>
          <w:szCs w:val="24"/>
        </w:rPr>
        <w:t>:</w:t>
      </w:r>
    </w:p>
    <w:p w14:paraId="0EF5543E" w14:textId="77777777" w:rsidR="00996C68" w:rsidRPr="00C541BE" w:rsidRDefault="00996C68" w:rsidP="00703ACD">
      <w:pPr>
        <w:pStyle w:val="Odstavecseseznamem"/>
        <w:numPr>
          <w:ilvl w:val="0"/>
          <w:numId w:val="6"/>
        </w:numPr>
        <w:suppressAutoHyphens/>
        <w:adjustRightInd w:val="0"/>
        <w:spacing w:before="0"/>
        <w:ind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j</w:t>
      </w:r>
      <w:r w:rsidR="00F84D3C" w:rsidRPr="00C541BE">
        <w:rPr>
          <w:rFonts w:ascii="Times New Roman" w:hAnsi="Times New Roman" w:cs="Times New Roman"/>
          <w:color w:val="000000" w:themeColor="text1"/>
          <w:sz w:val="24"/>
          <w:szCs w:val="24"/>
        </w:rPr>
        <w:t>azyk a jazyková komunikace</w:t>
      </w:r>
      <w:r w:rsidRPr="00C541BE">
        <w:rPr>
          <w:rFonts w:ascii="Times New Roman" w:hAnsi="Times New Roman" w:cs="Times New Roman"/>
          <w:color w:val="000000" w:themeColor="text1"/>
          <w:sz w:val="24"/>
          <w:szCs w:val="24"/>
        </w:rPr>
        <w:t>;</w:t>
      </w:r>
    </w:p>
    <w:p w14:paraId="74AD8A17" w14:textId="77777777" w:rsidR="00996C68" w:rsidRPr="00C541BE" w:rsidRDefault="00996C68" w:rsidP="00703ACD">
      <w:pPr>
        <w:pStyle w:val="Odstavecseseznamem"/>
        <w:numPr>
          <w:ilvl w:val="0"/>
          <w:numId w:val="6"/>
        </w:numPr>
        <w:suppressAutoHyphens/>
        <w:adjustRightInd w:val="0"/>
        <w:spacing w:before="0"/>
        <w:ind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m</w:t>
      </w:r>
      <w:r w:rsidR="00F84D3C" w:rsidRPr="00C541BE">
        <w:rPr>
          <w:rFonts w:ascii="Times New Roman" w:hAnsi="Times New Roman" w:cs="Times New Roman"/>
          <w:color w:val="000000" w:themeColor="text1"/>
          <w:sz w:val="24"/>
          <w:szCs w:val="24"/>
        </w:rPr>
        <w:t>atematika a její aplikace</w:t>
      </w:r>
      <w:r w:rsidRPr="00C541BE">
        <w:rPr>
          <w:rFonts w:ascii="Times New Roman" w:hAnsi="Times New Roman" w:cs="Times New Roman"/>
          <w:color w:val="000000" w:themeColor="text1"/>
          <w:sz w:val="24"/>
          <w:szCs w:val="24"/>
        </w:rPr>
        <w:t>;</w:t>
      </w:r>
    </w:p>
    <w:p w14:paraId="40977DB4" w14:textId="77777777" w:rsidR="00996C68" w:rsidRPr="00C541BE" w:rsidRDefault="00996C68" w:rsidP="00703ACD">
      <w:pPr>
        <w:pStyle w:val="Odstavecseseznamem"/>
        <w:numPr>
          <w:ilvl w:val="0"/>
          <w:numId w:val="6"/>
        </w:numPr>
        <w:suppressAutoHyphens/>
        <w:adjustRightInd w:val="0"/>
        <w:spacing w:before="0"/>
        <w:ind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i</w:t>
      </w:r>
      <w:r w:rsidR="00F84D3C" w:rsidRPr="00C541BE">
        <w:rPr>
          <w:rFonts w:ascii="Times New Roman" w:hAnsi="Times New Roman" w:cs="Times New Roman"/>
          <w:color w:val="000000" w:themeColor="text1"/>
          <w:sz w:val="24"/>
          <w:szCs w:val="24"/>
        </w:rPr>
        <w:t>nformační a komunikační technologie</w:t>
      </w:r>
      <w:r w:rsidRPr="00C541BE">
        <w:rPr>
          <w:rFonts w:ascii="Times New Roman" w:hAnsi="Times New Roman" w:cs="Times New Roman"/>
          <w:color w:val="000000" w:themeColor="text1"/>
          <w:sz w:val="24"/>
          <w:szCs w:val="24"/>
        </w:rPr>
        <w:t>;</w:t>
      </w:r>
    </w:p>
    <w:p w14:paraId="0EBE4B38" w14:textId="77777777" w:rsidR="00996C68" w:rsidRPr="00C541BE" w:rsidRDefault="00996C68" w:rsidP="00703ACD">
      <w:pPr>
        <w:pStyle w:val="Odstavecseseznamem"/>
        <w:numPr>
          <w:ilvl w:val="0"/>
          <w:numId w:val="6"/>
        </w:numPr>
        <w:suppressAutoHyphens/>
        <w:adjustRightInd w:val="0"/>
        <w:spacing w:before="0"/>
        <w:ind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č</w:t>
      </w:r>
      <w:r w:rsidR="00F84D3C" w:rsidRPr="00C541BE">
        <w:rPr>
          <w:rFonts w:ascii="Times New Roman" w:hAnsi="Times New Roman" w:cs="Times New Roman"/>
          <w:color w:val="000000" w:themeColor="text1"/>
          <w:sz w:val="24"/>
          <w:szCs w:val="24"/>
        </w:rPr>
        <w:t>lověk a jeho svět</w:t>
      </w:r>
      <w:r w:rsidRPr="00C541BE">
        <w:rPr>
          <w:rFonts w:ascii="Times New Roman" w:hAnsi="Times New Roman" w:cs="Times New Roman"/>
          <w:color w:val="000000" w:themeColor="text1"/>
          <w:sz w:val="24"/>
          <w:szCs w:val="24"/>
        </w:rPr>
        <w:t>;</w:t>
      </w:r>
    </w:p>
    <w:p w14:paraId="35585B3E" w14:textId="77777777" w:rsidR="00996C68" w:rsidRPr="00C541BE" w:rsidRDefault="00996C68" w:rsidP="00703ACD">
      <w:pPr>
        <w:pStyle w:val="Odstavecseseznamem"/>
        <w:numPr>
          <w:ilvl w:val="0"/>
          <w:numId w:val="6"/>
        </w:numPr>
        <w:suppressAutoHyphens/>
        <w:adjustRightInd w:val="0"/>
        <w:spacing w:before="0"/>
        <w:ind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č</w:t>
      </w:r>
      <w:r w:rsidR="00F84D3C" w:rsidRPr="00C541BE">
        <w:rPr>
          <w:rFonts w:ascii="Times New Roman" w:hAnsi="Times New Roman" w:cs="Times New Roman"/>
          <w:color w:val="000000" w:themeColor="text1"/>
          <w:sz w:val="24"/>
          <w:szCs w:val="24"/>
        </w:rPr>
        <w:t>lověk a společnost</w:t>
      </w:r>
      <w:r w:rsidRPr="00C541BE">
        <w:rPr>
          <w:rFonts w:ascii="Times New Roman" w:hAnsi="Times New Roman" w:cs="Times New Roman"/>
          <w:color w:val="000000" w:themeColor="text1"/>
          <w:sz w:val="24"/>
          <w:szCs w:val="24"/>
        </w:rPr>
        <w:t>;</w:t>
      </w:r>
    </w:p>
    <w:p w14:paraId="19B12055" w14:textId="77777777" w:rsidR="00996C68" w:rsidRPr="00C541BE" w:rsidRDefault="00996C68" w:rsidP="00703ACD">
      <w:pPr>
        <w:pStyle w:val="Odstavecseseznamem"/>
        <w:numPr>
          <w:ilvl w:val="0"/>
          <w:numId w:val="6"/>
        </w:numPr>
        <w:suppressAutoHyphens/>
        <w:adjustRightInd w:val="0"/>
        <w:spacing w:before="0"/>
        <w:ind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č</w:t>
      </w:r>
      <w:r w:rsidR="00F84D3C" w:rsidRPr="00C541BE">
        <w:rPr>
          <w:rFonts w:ascii="Times New Roman" w:hAnsi="Times New Roman" w:cs="Times New Roman"/>
          <w:color w:val="000000" w:themeColor="text1"/>
          <w:sz w:val="24"/>
          <w:szCs w:val="24"/>
        </w:rPr>
        <w:t>lověk a příroda</w:t>
      </w:r>
      <w:r w:rsidRPr="00C541BE">
        <w:rPr>
          <w:rFonts w:ascii="Times New Roman" w:hAnsi="Times New Roman" w:cs="Times New Roman"/>
          <w:color w:val="000000" w:themeColor="text1"/>
          <w:sz w:val="24"/>
          <w:szCs w:val="24"/>
        </w:rPr>
        <w:t>;</w:t>
      </w:r>
    </w:p>
    <w:p w14:paraId="3B32294E" w14:textId="77777777" w:rsidR="00996C68" w:rsidRPr="00C541BE" w:rsidRDefault="00996C68" w:rsidP="00703ACD">
      <w:pPr>
        <w:pStyle w:val="Odstavecseseznamem"/>
        <w:numPr>
          <w:ilvl w:val="0"/>
          <w:numId w:val="6"/>
        </w:numPr>
        <w:suppressAutoHyphens/>
        <w:adjustRightInd w:val="0"/>
        <w:spacing w:before="0"/>
        <w:ind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u</w:t>
      </w:r>
      <w:r w:rsidR="00F84D3C" w:rsidRPr="00C541BE">
        <w:rPr>
          <w:rFonts w:ascii="Times New Roman" w:hAnsi="Times New Roman" w:cs="Times New Roman"/>
          <w:color w:val="000000" w:themeColor="text1"/>
          <w:sz w:val="24"/>
          <w:szCs w:val="24"/>
        </w:rPr>
        <w:t>mění a kultura</w:t>
      </w:r>
      <w:r w:rsidRPr="00C541BE">
        <w:rPr>
          <w:rFonts w:ascii="Times New Roman" w:hAnsi="Times New Roman" w:cs="Times New Roman"/>
          <w:color w:val="000000" w:themeColor="text1"/>
          <w:sz w:val="24"/>
          <w:szCs w:val="24"/>
        </w:rPr>
        <w:t>;</w:t>
      </w:r>
    </w:p>
    <w:p w14:paraId="0E6779AB" w14:textId="77777777" w:rsidR="00996C68" w:rsidRPr="00C541BE" w:rsidRDefault="00996C68" w:rsidP="00703ACD">
      <w:pPr>
        <w:pStyle w:val="Odstavecseseznamem"/>
        <w:numPr>
          <w:ilvl w:val="0"/>
          <w:numId w:val="6"/>
        </w:numPr>
        <w:suppressAutoHyphens/>
        <w:adjustRightInd w:val="0"/>
        <w:spacing w:before="0"/>
        <w:ind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č</w:t>
      </w:r>
      <w:r w:rsidR="00F84D3C" w:rsidRPr="00C541BE">
        <w:rPr>
          <w:rFonts w:ascii="Times New Roman" w:hAnsi="Times New Roman" w:cs="Times New Roman"/>
          <w:color w:val="000000" w:themeColor="text1"/>
          <w:sz w:val="24"/>
          <w:szCs w:val="24"/>
        </w:rPr>
        <w:t>lověk a zdraví</w:t>
      </w:r>
      <w:r w:rsidRPr="00C541BE">
        <w:rPr>
          <w:rFonts w:ascii="Times New Roman" w:hAnsi="Times New Roman" w:cs="Times New Roman"/>
          <w:color w:val="000000" w:themeColor="text1"/>
          <w:sz w:val="24"/>
          <w:szCs w:val="24"/>
        </w:rPr>
        <w:t>;</w:t>
      </w:r>
    </w:p>
    <w:p w14:paraId="2433F8E7" w14:textId="3B7DFE0D" w:rsidR="00F84D3C" w:rsidRPr="005A6D24" w:rsidRDefault="00996C68" w:rsidP="00703ACD">
      <w:pPr>
        <w:pStyle w:val="Odstavecseseznamem"/>
        <w:numPr>
          <w:ilvl w:val="0"/>
          <w:numId w:val="6"/>
        </w:numPr>
        <w:suppressAutoHyphens/>
        <w:adjustRightInd w:val="0"/>
        <w:spacing w:before="0" w:after="100" w:afterAutospacing="1"/>
        <w:ind w:left="1117"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č</w:t>
      </w:r>
      <w:r w:rsidR="00F84D3C" w:rsidRPr="00C541BE">
        <w:rPr>
          <w:rFonts w:ascii="Times New Roman" w:hAnsi="Times New Roman" w:cs="Times New Roman"/>
          <w:color w:val="000000" w:themeColor="text1"/>
          <w:sz w:val="24"/>
          <w:szCs w:val="24"/>
        </w:rPr>
        <w:t>lověk a svět práce</w:t>
      </w:r>
      <w:r w:rsidRPr="00C541BE">
        <w:rPr>
          <w:rFonts w:ascii="Times New Roman" w:hAnsi="Times New Roman" w:cs="Times New Roman"/>
          <w:color w:val="000000" w:themeColor="text1"/>
          <w:sz w:val="24"/>
          <w:szCs w:val="24"/>
        </w:rPr>
        <w:t>.</w:t>
      </w:r>
    </w:p>
    <w:p w14:paraId="78E06BDD" w14:textId="77777777" w:rsidR="004C089A" w:rsidRDefault="00F84D3C" w:rsidP="005A6D24">
      <w:pPr>
        <w:suppressAutoHyphens/>
        <w:adjustRightInd w:val="0"/>
        <w:spacing w:before="0" w:after="120"/>
        <w:jc w:val="both"/>
        <w:rPr>
          <w:rFonts w:ascii="Times New Roman" w:hAnsi="Times New Roman" w:cs="Times New Roman"/>
          <w:b/>
          <w:color w:val="000000" w:themeColor="text1"/>
          <w:sz w:val="24"/>
          <w:szCs w:val="24"/>
          <w:shd w:val="clear" w:color="auto" w:fill="FFFFFF"/>
        </w:rPr>
      </w:pPr>
      <w:r w:rsidRPr="00C541BE">
        <w:rPr>
          <w:rFonts w:ascii="Times New Roman" w:hAnsi="Times New Roman" w:cs="Times New Roman"/>
          <w:i/>
          <w:color w:val="000000" w:themeColor="text1"/>
        </w:rPr>
        <w:t>Z dosavadních úvah vyplývá, že v rámci ekonomického a také finančního vzdělávání by měl být kladen důraz nejen na získávání vědomostí o tom, jak tvořit a zvyšovat osobní bohatství a na nácvik dovedností potřebných k ekonomickému rozhodovaní podle jednoduchého ziskového kritéria, ale zejména na rozvíjení a osvojování si takových postojů a norem chování, které</w:t>
      </w:r>
      <w:r w:rsidRPr="00C541BE">
        <w:rPr>
          <w:rFonts w:ascii="Times New Roman" w:hAnsi="Times New Roman" w:cs="Times New Roman"/>
          <w:color w:val="000000" w:themeColor="text1"/>
        </w:rPr>
        <w:t xml:space="preserve"> </w:t>
      </w:r>
      <w:r w:rsidRPr="00C541BE">
        <w:rPr>
          <w:rFonts w:ascii="Times New Roman" w:hAnsi="Times New Roman" w:cs="Times New Roman"/>
          <w:i/>
          <w:color w:val="000000" w:themeColor="text1"/>
        </w:rPr>
        <w:t>povedou k odpovědnému ekonomickému rozhodování a ke svědomitému hospodaření s osobním, rodinným, ale také veřejným majetkem.</w:t>
      </w:r>
      <w:r w:rsidRPr="00C541BE">
        <w:rPr>
          <w:rStyle w:val="Znakapoznpodarou"/>
          <w:rFonts w:ascii="Times New Roman" w:hAnsi="Times New Roman" w:cs="Times New Roman"/>
          <w:i/>
          <w:color w:val="000000" w:themeColor="text1"/>
        </w:rPr>
        <w:footnoteReference w:id="5"/>
      </w:r>
    </w:p>
    <w:p w14:paraId="5496F518" w14:textId="40429935" w:rsidR="00996C68" w:rsidRPr="004C089A" w:rsidRDefault="007D0AEF" w:rsidP="007A0C10">
      <w:pPr>
        <w:suppressAutoHyphens/>
        <w:adjustRightInd w:val="0"/>
        <w:spacing w:before="0" w:after="120"/>
        <w:jc w:val="both"/>
        <w:rPr>
          <w:rFonts w:ascii="Times New Roman" w:hAnsi="Times New Roman" w:cs="Times New Roman"/>
          <w:b/>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Z</w:t>
      </w:r>
      <w:r w:rsidR="00B9252F" w:rsidRPr="00C541BE">
        <w:rPr>
          <w:rFonts w:ascii="Times New Roman" w:hAnsi="Times New Roman" w:cs="Times New Roman"/>
          <w:color w:val="000000" w:themeColor="text1"/>
          <w:sz w:val="24"/>
          <w:szCs w:val="24"/>
          <w:shd w:val="clear" w:color="auto" w:fill="FFFFFF"/>
        </w:rPr>
        <w:t>ákladní školy mohou výuku finanční gramotnosti pojmout dle vlastního uvážení. Jediné, čeho by se měly držet, jsou standardy finanční gramotnosti</w:t>
      </w:r>
      <w:r w:rsidR="00B9252F" w:rsidRPr="00C541BE">
        <w:rPr>
          <w:rFonts w:ascii="Times New Roman" w:hAnsi="Times New Roman" w:cs="Times New Roman"/>
          <w:color w:val="000000" w:themeColor="text1"/>
          <w:sz w:val="24"/>
          <w:szCs w:val="24"/>
        </w:rPr>
        <w:t xml:space="preserve"> </w:t>
      </w:r>
      <w:r w:rsidR="00B9252F" w:rsidRPr="00C541BE">
        <w:rPr>
          <w:rStyle w:val="Znakapoznpodarou"/>
          <w:rFonts w:ascii="Times New Roman" w:hAnsi="Times New Roman" w:cs="Times New Roman"/>
          <w:color w:val="000000" w:themeColor="text1"/>
          <w:sz w:val="24"/>
          <w:szCs w:val="24"/>
        </w:rPr>
        <w:footnoteReference w:id="6"/>
      </w:r>
      <w:r w:rsidR="008209E0" w:rsidRPr="00C541BE">
        <w:rPr>
          <w:rFonts w:ascii="Times New Roman" w:hAnsi="Times New Roman" w:cs="Times New Roman"/>
          <w:color w:val="000000" w:themeColor="text1"/>
          <w:sz w:val="24"/>
          <w:szCs w:val="24"/>
        </w:rPr>
        <w:t xml:space="preserve"> </w:t>
      </w:r>
      <w:r w:rsidR="00B9252F" w:rsidRPr="00C541BE">
        <w:rPr>
          <w:rFonts w:ascii="Times New Roman" w:hAnsi="Times New Roman" w:cs="Times New Roman"/>
          <w:color w:val="000000" w:themeColor="text1"/>
          <w:sz w:val="24"/>
          <w:szCs w:val="24"/>
          <w:shd w:val="clear" w:color="auto" w:fill="FFFFFF"/>
        </w:rPr>
        <w:t xml:space="preserve">– tedy souhrn znalostí a dovedností, kterých by žáci měli dosáhnout. </w:t>
      </w:r>
      <w:r w:rsidR="004F0B70" w:rsidRPr="00C541BE">
        <w:rPr>
          <w:rFonts w:ascii="Times New Roman" w:hAnsi="Times New Roman" w:cs="Times New Roman"/>
          <w:color w:val="000000" w:themeColor="text1"/>
          <w:sz w:val="24"/>
          <w:szCs w:val="24"/>
          <w:shd w:val="clear" w:color="auto" w:fill="FFFFFF"/>
        </w:rPr>
        <w:t>Standardy finanční gramotnosti</w:t>
      </w:r>
      <w:r w:rsidR="004E4415" w:rsidRPr="00C541BE">
        <w:rPr>
          <w:rFonts w:ascii="Times New Roman" w:hAnsi="Times New Roman" w:cs="Times New Roman"/>
          <w:color w:val="000000" w:themeColor="text1"/>
          <w:sz w:val="24"/>
          <w:szCs w:val="24"/>
          <w:shd w:val="clear" w:color="auto" w:fill="FFFFFF"/>
        </w:rPr>
        <w:t xml:space="preserve"> vymezují cílový stav úrovně finanční gramotnosti pro základní vzdělávání (zvlášť pro 1. a 2. stupeň základních š</w:t>
      </w:r>
      <w:r w:rsidR="00E63513" w:rsidRPr="00C541BE">
        <w:rPr>
          <w:rFonts w:ascii="Times New Roman" w:hAnsi="Times New Roman" w:cs="Times New Roman"/>
          <w:color w:val="000000" w:themeColor="text1"/>
          <w:sz w:val="24"/>
          <w:szCs w:val="24"/>
          <w:shd w:val="clear" w:color="auto" w:fill="FFFFFF"/>
        </w:rPr>
        <w:t>kol) a pro střední vzdělávání (</w:t>
      </w:r>
      <w:r w:rsidR="004E4415" w:rsidRPr="00C541BE">
        <w:rPr>
          <w:rFonts w:ascii="Times New Roman" w:hAnsi="Times New Roman" w:cs="Times New Roman"/>
          <w:color w:val="000000" w:themeColor="text1"/>
          <w:sz w:val="24"/>
          <w:szCs w:val="24"/>
          <w:shd w:val="clear" w:color="auto" w:fill="FFFFFF"/>
        </w:rPr>
        <w:t xml:space="preserve">ten odpovídá úrovni finanční gramotnosti dospělého občana). </w:t>
      </w:r>
      <w:r w:rsidR="004E4415" w:rsidRPr="00C541BE">
        <w:rPr>
          <w:rFonts w:ascii="Times New Roman" w:hAnsi="Times New Roman" w:cs="Times New Roman"/>
          <w:color w:val="000000" w:themeColor="text1"/>
          <w:sz w:val="24"/>
          <w:szCs w:val="24"/>
        </w:rPr>
        <w:t>Standardy finanční gramotnosti předkládají obsah (učivo) a výsledky (očekávané výstupy) vzdělávacího procesu ve čtyřech tematických okruzích:</w:t>
      </w:r>
    </w:p>
    <w:p w14:paraId="3E4584A4" w14:textId="77777777" w:rsidR="00996C68" w:rsidRPr="007A0C10" w:rsidRDefault="00996C68" w:rsidP="00703ACD">
      <w:pPr>
        <w:pStyle w:val="Odstavecseseznamem"/>
        <w:numPr>
          <w:ilvl w:val="0"/>
          <w:numId w:val="7"/>
        </w:numPr>
        <w:suppressAutoHyphens/>
        <w:adjustRightInd w:val="0"/>
        <w:spacing w:before="0"/>
        <w:ind w:firstLine="709"/>
        <w:jc w:val="both"/>
        <w:rPr>
          <w:rFonts w:ascii="Times New Roman" w:hAnsi="Times New Roman" w:cs="Times New Roman"/>
          <w:color w:val="000000" w:themeColor="text1"/>
          <w:sz w:val="24"/>
          <w:szCs w:val="24"/>
        </w:rPr>
      </w:pPr>
      <w:r w:rsidRPr="007A0C10">
        <w:rPr>
          <w:rFonts w:ascii="Times New Roman" w:hAnsi="Times New Roman" w:cs="Times New Roman"/>
          <w:color w:val="000000" w:themeColor="text1"/>
          <w:sz w:val="24"/>
          <w:szCs w:val="24"/>
        </w:rPr>
        <w:t>p</w:t>
      </w:r>
      <w:r w:rsidR="004E4415" w:rsidRPr="007A0C10">
        <w:rPr>
          <w:rFonts w:ascii="Times New Roman" w:hAnsi="Times New Roman" w:cs="Times New Roman"/>
          <w:color w:val="000000" w:themeColor="text1"/>
          <w:sz w:val="24"/>
          <w:szCs w:val="24"/>
        </w:rPr>
        <w:t>eníze</w:t>
      </w:r>
      <w:r w:rsidRPr="007A0C10">
        <w:rPr>
          <w:rFonts w:ascii="Times New Roman" w:hAnsi="Times New Roman" w:cs="Times New Roman"/>
          <w:color w:val="000000" w:themeColor="text1"/>
          <w:sz w:val="24"/>
          <w:szCs w:val="24"/>
        </w:rPr>
        <w:t>;</w:t>
      </w:r>
      <w:r w:rsidR="004E4415" w:rsidRPr="007A0C10">
        <w:rPr>
          <w:rFonts w:ascii="Times New Roman" w:hAnsi="Times New Roman" w:cs="Times New Roman"/>
          <w:color w:val="000000" w:themeColor="text1"/>
          <w:sz w:val="24"/>
          <w:szCs w:val="24"/>
        </w:rPr>
        <w:t xml:space="preserve"> </w:t>
      </w:r>
    </w:p>
    <w:p w14:paraId="0BFE6923" w14:textId="77777777" w:rsidR="00996C68" w:rsidRPr="007A0C10" w:rsidRDefault="00996C68" w:rsidP="00703ACD">
      <w:pPr>
        <w:pStyle w:val="Odstavecseseznamem"/>
        <w:numPr>
          <w:ilvl w:val="0"/>
          <w:numId w:val="7"/>
        </w:numPr>
        <w:suppressAutoHyphens/>
        <w:adjustRightInd w:val="0"/>
        <w:spacing w:before="0"/>
        <w:ind w:firstLine="709"/>
        <w:jc w:val="both"/>
        <w:rPr>
          <w:rFonts w:ascii="Times New Roman" w:hAnsi="Times New Roman" w:cs="Times New Roman"/>
          <w:color w:val="000000" w:themeColor="text1"/>
          <w:sz w:val="24"/>
          <w:szCs w:val="24"/>
        </w:rPr>
      </w:pPr>
      <w:r w:rsidRPr="007A0C10">
        <w:rPr>
          <w:rFonts w:ascii="Times New Roman" w:hAnsi="Times New Roman" w:cs="Times New Roman"/>
          <w:color w:val="000000" w:themeColor="text1"/>
          <w:sz w:val="24"/>
          <w:szCs w:val="24"/>
        </w:rPr>
        <w:t>h</w:t>
      </w:r>
      <w:r w:rsidR="004E4415" w:rsidRPr="007A0C10">
        <w:rPr>
          <w:rFonts w:ascii="Times New Roman" w:hAnsi="Times New Roman" w:cs="Times New Roman"/>
          <w:color w:val="000000" w:themeColor="text1"/>
          <w:sz w:val="24"/>
          <w:szCs w:val="24"/>
        </w:rPr>
        <w:t>ospodaření domácnosti</w:t>
      </w:r>
      <w:r w:rsidRPr="007A0C10">
        <w:rPr>
          <w:rFonts w:ascii="Times New Roman" w:hAnsi="Times New Roman" w:cs="Times New Roman"/>
          <w:color w:val="000000" w:themeColor="text1"/>
          <w:sz w:val="24"/>
          <w:szCs w:val="24"/>
        </w:rPr>
        <w:t>;</w:t>
      </w:r>
    </w:p>
    <w:p w14:paraId="3A142A39" w14:textId="77777777" w:rsidR="00996C68" w:rsidRPr="007A0C10" w:rsidRDefault="00996C68" w:rsidP="00703ACD">
      <w:pPr>
        <w:pStyle w:val="Odstavecseseznamem"/>
        <w:numPr>
          <w:ilvl w:val="0"/>
          <w:numId w:val="7"/>
        </w:numPr>
        <w:suppressAutoHyphens/>
        <w:adjustRightInd w:val="0"/>
        <w:spacing w:before="0"/>
        <w:ind w:firstLine="709"/>
        <w:jc w:val="both"/>
        <w:rPr>
          <w:rFonts w:ascii="Times New Roman" w:hAnsi="Times New Roman" w:cs="Times New Roman"/>
          <w:color w:val="000000" w:themeColor="text1"/>
          <w:sz w:val="24"/>
          <w:szCs w:val="24"/>
        </w:rPr>
      </w:pPr>
      <w:r w:rsidRPr="007A0C10">
        <w:rPr>
          <w:rFonts w:ascii="Times New Roman" w:hAnsi="Times New Roman" w:cs="Times New Roman"/>
          <w:color w:val="000000" w:themeColor="text1"/>
          <w:sz w:val="24"/>
          <w:szCs w:val="24"/>
        </w:rPr>
        <w:lastRenderedPageBreak/>
        <w:t>f</w:t>
      </w:r>
      <w:r w:rsidR="004E4415" w:rsidRPr="007A0C10">
        <w:rPr>
          <w:rFonts w:ascii="Times New Roman" w:hAnsi="Times New Roman" w:cs="Times New Roman"/>
          <w:color w:val="000000" w:themeColor="text1"/>
          <w:sz w:val="24"/>
          <w:szCs w:val="24"/>
        </w:rPr>
        <w:t>inanční produkty</w:t>
      </w:r>
      <w:r w:rsidRPr="007A0C10">
        <w:rPr>
          <w:rFonts w:ascii="Times New Roman" w:hAnsi="Times New Roman" w:cs="Times New Roman"/>
          <w:color w:val="000000" w:themeColor="text1"/>
          <w:sz w:val="24"/>
          <w:szCs w:val="24"/>
        </w:rPr>
        <w:t>;</w:t>
      </w:r>
    </w:p>
    <w:p w14:paraId="32A4A3A0" w14:textId="77777777" w:rsidR="0016532B" w:rsidRPr="007A0C10" w:rsidRDefault="00996C68" w:rsidP="00703ACD">
      <w:pPr>
        <w:pStyle w:val="Odstavecseseznamem"/>
        <w:numPr>
          <w:ilvl w:val="0"/>
          <w:numId w:val="7"/>
        </w:numPr>
        <w:suppressAutoHyphens/>
        <w:adjustRightInd w:val="0"/>
        <w:spacing w:before="0"/>
        <w:ind w:firstLine="709"/>
        <w:jc w:val="both"/>
        <w:rPr>
          <w:rFonts w:ascii="Times New Roman" w:hAnsi="Times New Roman" w:cs="Times New Roman"/>
          <w:i/>
          <w:iCs/>
          <w:color w:val="000000" w:themeColor="text1"/>
          <w:sz w:val="24"/>
          <w:szCs w:val="24"/>
        </w:rPr>
      </w:pPr>
      <w:r w:rsidRPr="007A0C10">
        <w:rPr>
          <w:rFonts w:ascii="Times New Roman" w:hAnsi="Times New Roman" w:cs="Times New Roman"/>
          <w:color w:val="000000" w:themeColor="text1"/>
          <w:sz w:val="24"/>
          <w:szCs w:val="24"/>
        </w:rPr>
        <w:t>p</w:t>
      </w:r>
      <w:r w:rsidR="004E4415" w:rsidRPr="007A0C10">
        <w:rPr>
          <w:rFonts w:ascii="Times New Roman" w:hAnsi="Times New Roman" w:cs="Times New Roman"/>
          <w:color w:val="000000" w:themeColor="text1"/>
          <w:sz w:val="24"/>
          <w:szCs w:val="24"/>
        </w:rPr>
        <w:t>ráva spotřebitele</w:t>
      </w:r>
      <w:r w:rsidRPr="007A0C10">
        <w:rPr>
          <w:rFonts w:ascii="Times New Roman" w:hAnsi="Times New Roman" w:cs="Times New Roman"/>
          <w:i/>
          <w:iCs/>
          <w:color w:val="000000" w:themeColor="text1"/>
          <w:sz w:val="24"/>
          <w:szCs w:val="24"/>
        </w:rPr>
        <w:t>.</w:t>
      </w:r>
    </w:p>
    <w:p w14:paraId="7125FF92" w14:textId="77777777" w:rsidR="00996C68" w:rsidRPr="00C541BE" w:rsidRDefault="00245378" w:rsidP="005A6D24">
      <w:pPr>
        <w:suppressAutoHyphens/>
        <w:adjustRightInd w:val="0"/>
        <w:spacing w:before="100" w:beforeAutospacing="1" w:after="12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Protože je finanční vzdělávání v mnohém specifické, je vhodné při výuce respektovat následující čtyři principy: </w:t>
      </w:r>
    </w:p>
    <w:p w14:paraId="59CA8B0F" w14:textId="679B80BA" w:rsidR="00996C68" w:rsidRPr="007A0C10" w:rsidRDefault="00245378" w:rsidP="00703ACD">
      <w:pPr>
        <w:pStyle w:val="Odstavecseseznamem"/>
        <w:numPr>
          <w:ilvl w:val="0"/>
          <w:numId w:val="13"/>
        </w:numPr>
        <w:suppressAutoHyphens/>
        <w:adjustRightInd w:val="0"/>
        <w:spacing w:before="0"/>
        <w:jc w:val="both"/>
        <w:rPr>
          <w:rFonts w:ascii="Times New Roman" w:hAnsi="Times New Roman" w:cs="Times New Roman"/>
          <w:color w:val="000000" w:themeColor="text1"/>
          <w:sz w:val="24"/>
          <w:szCs w:val="24"/>
        </w:rPr>
      </w:pPr>
      <w:r w:rsidRPr="007A0C10">
        <w:rPr>
          <w:rFonts w:ascii="Times New Roman" w:hAnsi="Times New Roman" w:cs="Times New Roman"/>
          <w:b/>
          <w:bCs/>
          <w:color w:val="000000" w:themeColor="text1"/>
          <w:sz w:val="24"/>
          <w:szCs w:val="24"/>
        </w:rPr>
        <w:t xml:space="preserve">princip </w:t>
      </w:r>
      <w:r w:rsidR="00FA6C5B" w:rsidRPr="007A0C10">
        <w:rPr>
          <w:rFonts w:ascii="Times New Roman" w:hAnsi="Times New Roman" w:cs="Times New Roman"/>
          <w:b/>
          <w:bCs/>
          <w:color w:val="000000" w:themeColor="text1"/>
          <w:sz w:val="24"/>
          <w:szCs w:val="24"/>
        </w:rPr>
        <w:t xml:space="preserve">integrace </w:t>
      </w:r>
      <w:r w:rsidR="00FA6C5B" w:rsidRPr="007A0C10">
        <w:rPr>
          <w:rFonts w:ascii="Times New Roman" w:hAnsi="Times New Roman" w:cs="Times New Roman"/>
          <w:color w:val="000000" w:themeColor="text1"/>
          <w:sz w:val="24"/>
          <w:szCs w:val="24"/>
        </w:rPr>
        <w:t>– propojovat</w:t>
      </w:r>
      <w:r w:rsidRPr="007A0C10">
        <w:rPr>
          <w:rFonts w:ascii="Times New Roman" w:hAnsi="Times New Roman" w:cs="Times New Roman"/>
          <w:color w:val="000000" w:themeColor="text1"/>
          <w:sz w:val="24"/>
          <w:szCs w:val="24"/>
        </w:rPr>
        <w:t xml:space="preserve"> společenskovědní předměty,</w:t>
      </w:r>
      <w:r w:rsidR="007A0C10" w:rsidRPr="007A0C10">
        <w:rPr>
          <w:rFonts w:ascii="Times New Roman" w:hAnsi="Times New Roman" w:cs="Times New Roman"/>
          <w:color w:val="000000" w:themeColor="text1"/>
          <w:sz w:val="24"/>
          <w:szCs w:val="24"/>
        </w:rPr>
        <w:t xml:space="preserve"> </w:t>
      </w:r>
      <w:r w:rsidRPr="007A0C10">
        <w:rPr>
          <w:rFonts w:ascii="Times New Roman" w:hAnsi="Times New Roman" w:cs="Times New Roman"/>
          <w:color w:val="000000" w:themeColor="text1"/>
          <w:sz w:val="24"/>
          <w:szCs w:val="24"/>
        </w:rPr>
        <w:t>matematiku a ICT</w:t>
      </w:r>
      <w:r w:rsidR="00996C68" w:rsidRPr="007A0C10">
        <w:rPr>
          <w:rFonts w:ascii="Times New Roman" w:hAnsi="Times New Roman" w:cs="Times New Roman"/>
          <w:color w:val="000000" w:themeColor="text1"/>
          <w:sz w:val="24"/>
          <w:szCs w:val="24"/>
        </w:rPr>
        <w:t>;</w:t>
      </w:r>
    </w:p>
    <w:p w14:paraId="4A45A494" w14:textId="1A8F179C" w:rsidR="00996C68" w:rsidRPr="007A0C10" w:rsidRDefault="00245378" w:rsidP="00703ACD">
      <w:pPr>
        <w:pStyle w:val="Odstavecseseznamem"/>
        <w:numPr>
          <w:ilvl w:val="0"/>
          <w:numId w:val="13"/>
        </w:numPr>
        <w:suppressAutoHyphens/>
        <w:adjustRightInd w:val="0"/>
        <w:spacing w:before="0"/>
        <w:jc w:val="both"/>
        <w:rPr>
          <w:rFonts w:ascii="Times New Roman" w:hAnsi="Times New Roman" w:cs="Times New Roman"/>
          <w:color w:val="000000" w:themeColor="text1"/>
          <w:sz w:val="24"/>
          <w:szCs w:val="24"/>
        </w:rPr>
      </w:pPr>
      <w:r w:rsidRPr="007A0C10">
        <w:rPr>
          <w:rFonts w:ascii="Times New Roman" w:hAnsi="Times New Roman" w:cs="Times New Roman"/>
          <w:b/>
          <w:bCs/>
          <w:color w:val="000000" w:themeColor="text1"/>
          <w:sz w:val="24"/>
          <w:szCs w:val="24"/>
        </w:rPr>
        <w:t xml:space="preserve">princip </w:t>
      </w:r>
      <w:r w:rsidR="00FA6C5B" w:rsidRPr="007A0C10">
        <w:rPr>
          <w:rFonts w:ascii="Times New Roman" w:hAnsi="Times New Roman" w:cs="Times New Roman"/>
          <w:b/>
          <w:bCs/>
          <w:color w:val="000000" w:themeColor="text1"/>
          <w:sz w:val="24"/>
          <w:szCs w:val="24"/>
        </w:rPr>
        <w:t>názornosti</w:t>
      </w:r>
      <w:r w:rsidR="00FA6C5B" w:rsidRPr="007A0C10">
        <w:rPr>
          <w:rFonts w:ascii="Times New Roman" w:hAnsi="Times New Roman" w:cs="Times New Roman"/>
          <w:color w:val="000000" w:themeColor="text1"/>
          <w:sz w:val="24"/>
          <w:szCs w:val="24"/>
        </w:rPr>
        <w:t xml:space="preserve"> – pracovat</w:t>
      </w:r>
      <w:r w:rsidRPr="007A0C10">
        <w:rPr>
          <w:rFonts w:ascii="Times New Roman" w:hAnsi="Times New Roman" w:cs="Times New Roman"/>
          <w:color w:val="000000" w:themeColor="text1"/>
          <w:sz w:val="24"/>
          <w:szCs w:val="24"/>
        </w:rPr>
        <w:t xml:space="preserve"> s příklady, které jsou blízké běžnému životu žáků, vtáhnout žáky do výukových situací prostřednictvím hraní rolí</w:t>
      </w:r>
      <w:r w:rsidR="00996C68" w:rsidRPr="007A0C10">
        <w:rPr>
          <w:rFonts w:ascii="Times New Roman" w:hAnsi="Times New Roman" w:cs="Times New Roman"/>
          <w:color w:val="000000" w:themeColor="text1"/>
          <w:sz w:val="24"/>
          <w:szCs w:val="24"/>
        </w:rPr>
        <w:t>;</w:t>
      </w:r>
    </w:p>
    <w:p w14:paraId="6CC78B58" w14:textId="651DE422" w:rsidR="00996C68" w:rsidRPr="007A0C10" w:rsidRDefault="00245378" w:rsidP="00703ACD">
      <w:pPr>
        <w:pStyle w:val="Odstavecseseznamem"/>
        <w:numPr>
          <w:ilvl w:val="0"/>
          <w:numId w:val="13"/>
        </w:numPr>
        <w:suppressAutoHyphens/>
        <w:adjustRightInd w:val="0"/>
        <w:spacing w:before="0"/>
        <w:jc w:val="both"/>
        <w:rPr>
          <w:rFonts w:ascii="Times New Roman" w:hAnsi="Times New Roman" w:cs="Times New Roman"/>
          <w:color w:val="000000" w:themeColor="text1"/>
          <w:sz w:val="24"/>
          <w:szCs w:val="24"/>
        </w:rPr>
      </w:pPr>
      <w:r w:rsidRPr="007A0C10">
        <w:rPr>
          <w:rFonts w:ascii="Times New Roman" w:hAnsi="Times New Roman" w:cs="Times New Roman"/>
          <w:b/>
          <w:bCs/>
          <w:color w:val="000000" w:themeColor="text1"/>
          <w:sz w:val="24"/>
          <w:szCs w:val="24"/>
        </w:rPr>
        <w:t xml:space="preserve">princip </w:t>
      </w:r>
      <w:r w:rsidR="00FA6C5B" w:rsidRPr="007A0C10">
        <w:rPr>
          <w:rFonts w:ascii="Times New Roman" w:hAnsi="Times New Roman" w:cs="Times New Roman"/>
          <w:b/>
          <w:bCs/>
          <w:color w:val="000000" w:themeColor="text1"/>
          <w:sz w:val="24"/>
          <w:szCs w:val="24"/>
        </w:rPr>
        <w:t>obecnosti</w:t>
      </w:r>
      <w:r w:rsidR="00FA6C5B" w:rsidRPr="007A0C10">
        <w:rPr>
          <w:rFonts w:ascii="Times New Roman" w:hAnsi="Times New Roman" w:cs="Times New Roman"/>
          <w:color w:val="000000" w:themeColor="text1"/>
          <w:sz w:val="24"/>
          <w:szCs w:val="24"/>
        </w:rPr>
        <w:t xml:space="preserve"> – nepropagovat</w:t>
      </w:r>
      <w:r w:rsidRPr="007A0C10">
        <w:rPr>
          <w:rFonts w:ascii="Times New Roman" w:hAnsi="Times New Roman" w:cs="Times New Roman"/>
          <w:color w:val="000000" w:themeColor="text1"/>
          <w:sz w:val="24"/>
          <w:szCs w:val="24"/>
        </w:rPr>
        <w:t xml:space="preserve"> konkrétní produkty a služby</w:t>
      </w:r>
      <w:r w:rsidR="00996C68" w:rsidRPr="007A0C10">
        <w:rPr>
          <w:rFonts w:ascii="Times New Roman" w:hAnsi="Times New Roman" w:cs="Times New Roman"/>
          <w:color w:val="000000" w:themeColor="text1"/>
          <w:sz w:val="24"/>
          <w:szCs w:val="24"/>
        </w:rPr>
        <w:t>;</w:t>
      </w:r>
    </w:p>
    <w:p w14:paraId="2B77092A" w14:textId="3DBC712B" w:rsidR="00245378" w:rsidRPr="005A6D24" w:rsidRDefault="00245378" w:rsidP="00703ACD">
      <w:pPr>
        <w:pStyle w:val="Odstavecseseznamem"/>
        <w:numPr>
          <w:ilvl w:val="0"/>
          <w:numId w:val="13"/>
        </w:numPr>
        <w:suppressAutoHyphens/>
        <w:adjustRightInd w:val="0"/>
        <w:spacing w:before="0"/>
        <w:jc w:val="both"/>
        <w:rPr>
          <w:rFonts w:ascii="Times New Roman" w:hAnsi="Times New Roman" w:cs="Times New Roman"/>
          <w:color w:val="000000" w:themeColor="text1"/>
          <w:sz w:val="24"/>
          <w:szCs w:val="24"/>
        </w:rPr>
      </w:pPr>
      <w:r w:rsidRPr="007A0C10">
        <w:rPr>
          <w:rFonts w:ascii="Times New Roman" w:hAnsi="Times New Roman" w:cs="Times New Roman"/>
          <w:b/>
          <w:bCs/>
          <w:color w:val="000000" w:themeColor="text1"/>
          <w:sz w:val="24"/>
          <w:szCs w:val="24"/>
        </w:rPr>
        <w:t xml:space="preserve">princip </w:t>
      </w:r>
      <w:r w:rsidR="00FA6C5B" w:rsidRPr="007A0C10">
        <w:rPr>
          <w:rFonts w:ascii="Times New Roman" w:hAnsi="Times New Roman" w:cs="Times New Roman"/>
          <w:b/>
          <w:bCs/>
          <w:color w:val="000000" w:themeColor="text1"/>
          <w:sz w:val="24"/>
          <w:szCs w:val="24"/>
        </w:rPr>
        <w:t>etiky</w:t>
      </w:r>
      <w:r w:rsidR="00FA6C5B" w:rsidRPr="007A0C10">
        <w:rPr>
          <w:rFonts w:ascii="Times New Roman" w:hAnsi="Times New Roman" w:cs="Times New Roman"/>
          <w:color w:val="000000" w:themeColor="text1"/>
          <w:sz w:val="24"/>
          <w:szCs w:val="24"/>
        </w:rPr>
        <w:t xml:space="preserve"> – nepracovat</w:t>
      </w:r>
      <w:r w:rsidRPr="007A0C10">
        <w:rPr>
          <w:rFonts w:ascii="Times New Roman" w:hAnsi="Times New Roman" w:cs="Times New Roman"/>
          <w:color w:val="000000" w:themeColor="text1"/>
          <w:sz w:val="24"/>
          <w:szCs w:val="24"/>
        </w:rPr>
        <w:t xml:space="preserve"> s citlivými osobními údaji,</w:t>
      </w:r>
      <w:r w:rsidR="0016532B" w:rsidRPr="007A0C10">
        <w:rPr>
          <w:rFonts w:ascii="Times New Roman" w:hAnsi="Times New Roman" w:cs="Times New Roman"/>
          <w:color w:val="000000" w:themeColor="text1"/>
          <w:sz w:val="24"/>
          <w:szCs w:val="24"/>
        </w:rPr>
        <w:t xml:space="preserve"> </w:t>
      </w:r>
      <w:r w:rsidRPr="007A0C10">
        <w:rPr>
          <w:rFonts w:ascii="Times New Roman" w:hAnsi="Times New Roman" w:cs="Times New Roman"/>
          <w:color w:val="000000" w:themeColor="text1"/>
          <w:sz w:val="24"/>
          <w:szCs w:val="24"/>
        </w:rPr>
        <w:t>nastavit bezpečné prostředí pro</w:t>
      </w:r>
      <w:r w:rsidR="00996C68" w:rsidRPr="007A0C10">
        <w:rPr>
          <w:rFonts w:ascii="Times New Roman" w:hAnsi="Times New Roman" w:cs="Times New Roman"/>
          <w:color w:val="000000" w:themeColor="text1"/>
          <w:sz w:val="24"/>
          <w:szCs w:val="24"/>
        </w:rPr>
        <w:t xml:space="preserve"> </w:t>
      </w:r>
      <w:r w:rsidRPr="007A0C10">
        <w:rPr>
          <w:rFonts w:ascii="Times New Roman" w:hAnsi="Times New Roman" w:cs="Times New Roman"/>
          <w:color w:val="000000" w:themeColor="text1"/>
          <w:sz w:val="24"/>
          <w:szCs w:val="24"/>
        </w:rPr>
        <w:t>žáky i rodiče</w:t>
      </w:r>
      <w:r w:rsidRPr="00C541BE">
        <w:rPr>
          <w:rStyle w:val="Znakapoznpodarou"/>
          <w:rFonts w:ascii="Times New Roman" w:hAnsi="Times New Roman" w:cs="Times New Roman"/>
          <w:color w:val="000000" w:themeColor="text1"/>
          <w:sz w:val="24"/>
          <w:szCs w:val="24"/>
        </w:rPr>
        <w:footnoteReference w:id="7"/>
      </w:r>
      <w:r w:rsidR="00996C68" w:rsidRPr="007A0C10">
        <w:rPr>
          <w:rFonts w:ascii="Times New Roman" w:hAnsi="Times New Roman" w:cs="Times New Roman"/>
          <w:color w:val="000000" w:themeColor="text1"/>
          <w:sz w:val="24"/>
          <w:szCs w:val="24"/>
        </w:rPr>
        <w:t>.</w:t>
      </w:r>
    </w:p>
    <w:p w14:paraId="20B84180" w14:textId="1C7805A0" w:rsidR="004C089A" w:rsidRPr="00C541BE" w:rsidRDefault="004E4415" w:rsidP="005A6D24">
      <w:pPr>
        <w:suppressAutoHyphens/>
        <w:adjustRightInd w:val="0"/>
        <w:spacing w:before="100" w:beforeAutospacing="1"/>
        <w:jc w:val="both"/>
        <w:rPr>
          <w:rFonts w:ascii="Times New Roman" w:hAnsi="Times New Roman" w:cs="Times New Roman"/>
          <w:b/>
          <w:color w:val="000000" w:themeColor="text1"/>
          <w:spacing w:val="2"/>
          <w:sz w:val="28"/>
          <w:szCs w:val="28"/>
          <w:shd w:val="clear" w:color="auto" w:fill="FFFFFF"/>
        </w:rPr>
      </w:pPr>
      <w:r w:rsidRPr="00C541BE">
        <w:rPr>
          <w:rFonts w:ascii="Times New Roman" w:hAnsi="Times New Roman" w:cs="Times New Roman"/>
          <w:color w:val="000000" w:themeColor="text1"/>
          <w:sz w:val="24"/>
          <w:szCs w:val="24"/>
          <w:shd w:val="clear" w:color="auto" w:fill="FFFFFF"/>
        </w:rPr>
        <w:t>Je</w:t>
      </w:r>
      <w:r w:rsidR="00777D51" w:rsidRPr="00C541BE">
        <w:rPr>
          <w:rFonts w:ascii="Times New Roman" w:hAnsi="Times New Roman" w:cs="Times New Roman"/>
          <w:color w:val="000000" w:themeColor="text1"/>
          <w:sz w:val="24"/>
          <w:szCs w:val="24"/>
          <w:shd w:val="clear" w:color="auto" w:fill="FFFFFF"/>
        </w:rPr>
        <w:t xml:space="preserve"> </w:t>
      </w:r>
      <w:r w:rsidR="00B9252F" w:rsidRPr="00C541BE">
        <w:rPr>
          <w:rFonts w:ascii="Times New Roman" w:hAnsi="Times New Roman" w:cs="Times New Roman"/>
          <w:color w:val="000000" w:themeColor="text1"/>
          <w:sz w:val="24"/>
          <w:szCs w:val="24"/>
          <w:shd w:val="clear" w:color="auto" w:fill="FFFFFF"/>
        </w:rPr>
        <w:t xml:space="preserve">tedy jeden </w:t>
      </w:r>
      <w:r w:rsidR="006D23DE" w:rsidRPr="00C541BE">
        <w:rPr>
          <w:rFonts w:ascii="Times New Roman" w:hAnsi="Times New Roman" w:cs="Times New Roman"/>
          <w:color w:val="000000" w:themeColor="text1"/>
          <w:sz w:val="24"/>
          <w:szCs w:val="24"/>
          <w:shd w:val="clear" w:color="auto" w:fill="FFFFFF"/>
        </w:rPr>
        <w:t xml:space="preserve">konkrétní </w:t>
      </w:r>
      <w:r w:rsidR="00B9252F" w:rsidRPr="00C541BE">
        <w:rPr>
          <w:rFonts w:ascii="Times New Roman" w:hAnsi="Times New Roman" w:cs="Times New Roman"/>
          <w:color w:val="000000" w:themeColor="text1"/>
          <w:sz w:val="24"/>
          <w:szCs w:val="24"/>
          <w:shd w:val="clear" w:color="auto" w:fill="FFFFFF"/>
        </w:rPr>
        <w:t>cíl, ovšem cest k němu je mnoho.</w:t>
      </w:r>
      <w:r w:rsidR="008209E0" w:rsidRPr="00C541BE">
        <w:rPr>
          <w:rFonts w:ascii="Times New Roman" w:hAnsi="Times New Roman" w:cs="Times New Roman"/>
          <w:color w:val="000000" w:themeColor="text1"/>
          <w:sz w:val="24"/>
          <w:szCs w:val="24"/>
          <w:shd w:val="clear" w:color="auto" w:fill="FFFFFF"/>
        </w:rPr>
        <w:t xml:space="preserve"> Některé základní školy začleňují výuku finanční gramotnosti do „tradičních“ předmětů, jako je matematika, občanská výchova nebo rodinná výchova. Např. při výuce procentních počtů v matematice se s krátkým komentářem prohlásí, že se vyučují úroky či inflace. Jiné školy zařazují finanční gramotnost jako samostatný předmět či ji vyučují v rámci projektových dnů. A zejména s to</w:t>
      </w:r>
      <w:r w:rsidR="00FD66F6" w:rsidRPr="00C541BE">
        <w:rPr>
          <w:rFonts w:ascii="Times New Roman" w:hAnsi="Times New Roman" w:cs="Times New Roman"/>
          <w:color w:val="000000" w:themeColor="text1"/>
          <w:sz w:val="24"/>
          <w:szCs w:val="24"/>
          <w:shd w:val="clear" w:color="auto" w:fill="FFFFFF"/>
        </w:rPr>
        <w:t>uto formou pomáhá řada projektů nabízených jednotlivými bankovními institucemi.</w:t>
      </w:r>
      <w:r w:rsidR="00765C3F" w:rsidRPr="00C541BE">
        <w:rPr>
          <w:rFonts w:ascii="Times New Roman" w:hAnsi="Times New Roman" w:cs="Times New Roman"/>
          <w:b/>
          <w:color w:val="000000" w:themeColor="text1"/>
          <w:spacing w:val="2"/>
          <w:sz w:val="28"/>
          <w:szCs w:val="28"/>
          <w:shd w:val="clear" w:color="auto" w:fill="FFFFFF"/>
        </w:rPr>
        <w:t xml:space="preserve">   </w:t>
      </w:r>
    </w:p>
    <w:p w14:paraId="57B5900F" w14:textId="77777777" w:rsidR="00245378" w:rsidRPr="004C089A" w:rsidRDefault="00996C68" w:rsidP="007A0C10">
      <w:pPr>
        <w:pStyle w:val="Nadpis2"/>
        <w:keepNext w:val="0"/>
        <w:keepLines w:val="0"/>
        <w:suppressAutoHyphens/>
        <w:adjustRightInd w:val="0"/>
        <w:spacing w:before="100" w:beforeAutospacing="1" w:after="120"/>
        <w:jc w:val="both"/>
        <w:rPr>
          <w:rFonts w:ascii="Times New Roman" w:hAnsi="Times New Roman" w:cs="Times New Roman"/>
          <w:b/>
          <w:bCs/>
          <w:color w:val="000000" w:themeColor="text1"/>
        </w:rPr>
      </w:pPr>
      <w:bookmarkStart w:id="6" w:name="_Toc58102264"/>
      <w:r w:rsidRPr="004C089A">
        <w:rPr>
          <w:rFonts w:ascii="Times New Roman" w:hAnsi="Times New Roman" w:cs="Times New Roman"/>
          <w:b/>
          <w:bCs/>
          <w:color w:val="000000" w:themeColor="text1"/>
          <w:shd w:val="clear" w:color="auto" w:fill="FFFFFF"/>
        </w:rPr>
        <w:t>1</w:t>
      </w:r>
      <w:r w:rsidR="00734F2F" w:rsidRPr="004C089A">
        <w:rPr>
          <w:rFonts w:ascii="Times New Roman" w:hAnsi="Times New Roman" w:cs="Times New Roman"/>
          <w:b/>
          <w:bCs/>
          <w:color w:val="000000" w:themeColor="text1"/>
          <w:shd w:val="clear" w:color="auto" w:fill="FFFFFF"/>
        </w:rPr>
        <w:t>.3</w:t>
      </w:r>
      <w:r w:rsidRPr="004C089A">
        <w:rPr>
          <w:rFonts w:ascii="Times New Roman" w:hAnsi="Times New Roman" w:cs="Times New Roman"/>
          <w:b/>
          <w:bCs/>
          <w:color w:val="000000" w:themeColor="text1"/>
          <w:shd w:val="clear" w:color="auto" w:fill="FFFFFF"/>
        </w:rPr>
        <w:t>.</w:t>
      </w:r>
      <w:r w:rsidR="00734F2F" w:rsidRPr="004C089A">
        <w:rPr>
          <w:rFonts w:ascii="Times New Roman" w:hAnsi="Times New Roman" w:cs="Times New Roman"/>
          <w:b/>
          <w:bCs/>
          <w:color w:val="000000" w:themeColor="text1"/>
          <w:shd w:val="clear" w:color="auto" w:fill="FFFFFF"/>
        </w:rPr>
        <w:t xml:space="preserve"> </w:t>
      </w:r>
      <w:r w:rsidR="00245378" w:rsidRPr="004C089A">
        <w:rPr>
          <w:rFonts w:ascii="Times New Roman" w:hAnsi="Times New Roman" w:cs="Times New Roman"/>
          <w:b/>
          <w:bCs/>
          <w:color w:val="000000" w:themeColor="text1"/>
          <w:shd w:val="clear" w:color="auto" w:fill="FFFFFF"/>
        </w:rPr>
        <w:t>Projekty českých bank a bankovních institucí</w:t>
      </w:r>
      <w:bookmarkEnd w:id="6"/>
      <w:r w:rsidR="00245378" w:rsidRPr="004C089A">
        <w:rPr>
          <w:rFonts w:ascii="Times New Roman" w:hAnsi="Times New Roman" w:cs="Times New Roman"/>
          <w:b/>
          <w:bCs/>
          <w:color w:val="000000" w:themeColor="text1"/>
        </w:rPr>
        <w:t> </w:t>
      </w:r>
    </w:p>
    <w:p w14:paraId="6B647101" w14:textId="698A28E5" w:rsidR="00245378" w:rsidRPr="00C541BE" w:rsidRDefault="00245378" w:rsidP="007A0C10">
      <w:pPr>
        <w:suppressAutoHyphens/>
        <w:adjustRightInd w:val="0"/>
        <w:spacing w:before="0" w:after="12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V oblasti nakládání s financemi jsme se začali zlepšovat</w:t>
      </w:r>
      <w:r w:rsidRPr="00C541BE">
        <w:rPr>
          <w:rFonts w:ascii="Times New Roman" w:hAnsi="Times New Roman" w:cs="Times New Roman"/>
          <w:b/>
          <w:color w:val="000000" w:themeColor="text1"/>
          <w:sz w:val="24"/>
          <w:szCs w:val="24"/>
        </w:rPr>
        <w:t>. </w:t>
      </w:r>
      <w:r w:rsidRPr="00C541BE">
        <w:rPr>
          <w:rFonts w:ascii="Times New Roman" w:hAnsi="Times New Roman" w:cs="Times New Roman"/>
          <w:color w:val="000000" w:themeColor="text1"/>
          <w:sz w:val="24"/>
          <w:szCs w:val="24"/>
        </w:rPr>
        <w:t>Dle České bankovní asociace (ČBA</w:t>
      </w:r>
      <w:r w:rsidR="00FA6C5B" w:rsidRPr="00C541BE">
        <w:rPr>
          <w:rFonts w:ascii="Times New Roman" w:hAnsi="Times New Roman" w:cs="Times New Roman"/>
          <w:color w:val="000000" w:themeColor="text1"/>
          <w:sz w:val="24"/>
          <w:szCs w:val="24"/>
        </w:rPr>
        <w:t>)</w:t>
      </w:r>
      <w:r w:rsidR="00FA6C5B" w:rsidRPr="00C541BE">
        <w:rPr>
          <w:rFonts w:ascii="Times New Roman" w:hAnsi="Times New Roman" w:cs="Times New Roman"/>
          <w:b/>
          <w:color w:val="000000" w:themeColor="text1"/>
          <w:sz w:val="24"/>
          <w:szCs w:val="24"/>
        </w:rPr>
        <w:t>,</w:t>
      </w:r>
      <w:r w:rsidR="00FA6C5B">
        <w:rPr>
          <w:rFonts w:ascii="Times New Roman" w:hAnsi="Times New Roman" w:cs="Times New Roman"/>
          <w:b/>
          <w:color w:val="000000" w:themeColor="text1"/>
          <w:sz w:val="24"/>
          <w:szCs w:val="24"/>
        </w:rPr>
        <w:t xml:space="preserve"> </w:t>
      </w:r>
      <w:r w:rsidR="00FA6C5B" w:rsidRPr="00FA6C5B">
        <w:rPr>
          <w:rFonts w:ascii="Times New Roman" w:hAnsi="Times New Roman" w:cs="Times New Roman"/>
          <w:bCs/>
          <w:color w:val="000000" w:themeColor="text1"/>
          <w:sz w:val="24"/>
          <w:szCs w:val="24"/>
        </w:rPr>
        <w:t>dosáhl</w:t>
      </w:r>
      <w:r w:rsidRPr="00C541BE">
        <w:rPr>
          <w:rStyle w:val="Siln"/>
          <w:rFonts w:ascii="Times New Roman" w:hAnsi="Times New Roman" w:cs="Times New Roman"/>
          <w:color w:val="000000" w:themeColor="text1"/>
          <w:spacing w:val="2"/>
          <w:sz w:val="24"/>
          <w:szCs w:val="24"/>
        </w:rPr>
        <w:t xml:space="preserve"> </w:t>
      </w:r>
      <w:r w:rsidRPr="00C541BE">
        <w:rPr>
          <w:rStyle w:val="Siln"/>
          <w:rFonts w:ascii="Times New Roman" w:hAnsi="Times New Roman" w:cs="Times New Roman"/>
          <w:b w:val="0"/>
          <w:color w:val="000000" w:themeColor="text1"/>
          <w:spacing w:val="2"/>
          <w:sz w:val="24"/>
          <w:szCs w:val="24"/>
        </w:rPr>
        <w:t xml:space="preserve">index finanční gramotnosti, který ČBA </w:t>
      </w:r>
      <w:r w:rsidRPr="00C541BE">
        <w:rPr>
          <w:rFonts w:ascii="Times New Roman" w:hAnsi="Times New Roman" w:cs="Times New Roman"/>
          <w:color w:val="000000" w:themeColor="text1"/>
          <w:sz w:val="24"/>
          <w:szCs w:val="24"/>
        </w:rPr>
        <w:t xml:space="preserve">v rámci svého průzkumu </w:t>
      </w:r>
      <w:r w:rsidRPr="00C541BE">
        <w:rPr>
          <w:rStyle w:val="Siln"/>
          <w:rFonts w:ascii="Times New Roman" w:hAnsi="Times New Roman" w:cs="Times New Roman"/>
          <w:b w:val="0"/>
          <w:color w:val="000000" w:themeColor="text1"/>
          <w:spacing w:val="2"/>
          <w:sz w:val="24"/>
          <w:szCs w:val="24"/>
        </w:rPr>
        <w:t>pravidelně ročně měří, doposud nejvyšší hodnoty, a to 61 bodů ze 100</w:t>
      </w:r>
      <w:r w:rsidRPr="00C541BE">
        <w:rPr>
          <w:rFonts w:ascii="Times New Roman" w:hAnsi="Times New Roman" w:cs="Times New Roman"/>
          <w:color w:val="000000" w:themeColor="text1"/>
          <w:sz w:val="24"/>
          <w:szCs w:val="24"/>
        </w:rPr>
        <w:t>. Minimálně od poloviny března 2020 se však do peněženek českých občanů promítají ekonomické dopady vládou přijatých opatření. Podle průzkumu ČBA z ledna letošního roku má pro </w:t>
      </w:r>
      <w:r w:rsidRPr="00C541BE">
        <w:rPr>
          <w:rStyle w:val="Siln"/>
          <w:rFonts w:ascii="Times New Roman" w:hAnsi="Times New Roman" w:cs="Times New Roman"/>
          <w:b w:val="0"/>
          <w:color w:val="000000" w:themeColor="text1"/>
          <w:spacing w:val="2"/>
          <w:sz w:val="24"/>
          <w:szCs w:val="24"/>
        </w:rPr>
        <w:t>podobné případy třetina obyvatel vytvořenou finanční rezervu, která jim vydrží tři měsíce</w:t>
      </w:r>
      <w:r w:rsidRPr="00C541BE">
        <w:rPr>
          <w:rFonts w:ascii="Times New Roman" w:hAnsi="Times New Roman" w:cs="Times New Roman"/>
          <w:color w:val="000000" w:themeColor="text1"/>
          <w:sz w:val="24"/>
          <w:szCs w:val="24"/>
        </w:rPr>
        <w:t xml:space="preserve"> (33 %), polovina z nás by s ní dokonce mohla vystačit i půl roku. Realita, v níž jsme se nyní ocitli, však prověřuje teoretické odhady velmi drsně, a proto je podstatná </w:t>
      </w:r>
      <w:r w:rsidRPr="00C541BE">
        <w:rPr>
          <w:rFonts w:ascii="Times New Roman" w:hAnsi="Times New Roman" w:cs="Times New Roman"/>
          <w:color w:val="000000" w:themeColor="text1"/>
          <w:sz w:val="24"/>
          <w:szCs w:val="24"/>
        </w:rPr>
        <w:lastRenderedPageBreak/>
        <w:t>především informace, že pětina obyvatel má finanční polštář na pouhý měsíc. To samozřejmě vůbec není dobré.</w:t>
      </w:r>
    </w:p>
    <w:p w14:paraId="0750203D" w14:textId="0B0BC694" w:rsidR="00245378" w:rsidRPr="00C541BE" w:rsidRDefault="00245378" w:rsidP="00FE7976">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b/>
          <w:bCs/>
          <w:color w:val="000000" w:themeColor="text1"/>
          <w:sz w:val="24"/>
          <w:szCs w:val="24"/>
          <w:lang w:eastAsia="cs-CZ"/>
        </w:rPr>
        <w:t>Index finanční gramotnosti v</w:t>
      </w:r>
      <w:r w:rsidR="007A0C10">
        <w:rPr>
          <w:rFonts w:ascii="Times New Roman" w:eastAsia="Times New Roman" w:hAnsi="Times New Roman" w:cs="Times New Roman"/>
          <w:b/>
          <w:bCs/>
          <w:color w:val="000000" w:themeColor="text1"/>
          <w:sz w:val="24"/>
          <w:szCs w:val="24"/>
          <w:lang w:eastAsia="cs-CZ"/>
        </w:rPr>
        <w:t> </w:t>
      </w:r>
      <w:r w:rsidRPr="00C541BE">
        <w:rPr>
          <w:rFonts w:ascii="Times New Roman" w:eastAsia="Times New Roman" w:hAnsi="Times New Roman" w:cs="Times New Roman"/>
          <w:b/>
          <w:bCs/>
          <w:color w:val="000000" w:themeColor="text1"/>
          <w:sz w:val="24"/>
          <w:szCs w:val="24"/>
          <w:lang w:eastAsia="cs-CZ"/>
        </w:rPr>
        <w:t>čase</w:t>
      </w:r>
      <w:r w:rsidR="007A0C10">
        <w:rPr>
          <w:rFonts w:ascii="Times New Roman" w:eastAsia="Times New Roman" w:hAnsi="Times New Roman" w:cs="Times New Roman"/>
          <w:b/>
          <w:bCs/>
          <w:color w:val="000000" w:themeColor="text1"/>
          <w:sz w:val="24"/>
          <w:szCs w:val="24"/>
          <w:lang w:eastAsia="cs-CZ"/>
        </w:rPr>
        <w:t>:</w:t>
      </w:r>
    </w:p>
    <w:p w14:paraId="27F174CA" w14:textId="74918402" w:rsidR="00245378" w:rsidRPr="00C541BE" w:rsidRDefault="00FA6C5B" w:rsidP="004C089A">
      <w:pPr>
        <w:suppressAutoHyphens/>
        <w:adjustRightInd w:val="0"/>
        <w:spacing w:before="0"/>
        <w:ind w:left="707"/>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b/>
          <w:bCs/>
          <w:color w:val="000000" w:themeColor="text1"/>
          <w:sz w:val="24"/>
          <w:szCs w:val="24"/>
          <w:lang w:eastAsia="cs-CZ"/>
        </w:rPr>
        <w:t>2020–61</w:t>
      </w:r>
      <w:r w:rsidR="00245378" w:rsidRPr="00C541BE">
        <w:rPr>
          <w:rFonts w:ascii="Times New Roman" w:eastAsia="Times New Roman" w:hAnsi="Times New Roman" w:cs="Times New Roman"/>
          <w:b/>
          <w:bCs/>
          <w:color w:val="000000" w:themeColor="text1"/>
          <w:sz w:val="24"/>
          <w:szCs w:val="24"/>
          <w:lang w:eastAsia="cs-CZ"/>
        </w:rPr>
        <w:t xml:space="preserve"> %</w:t>
      </w:r>
    </w:p>
    <w:p w14:paraId="751A3ECC" w14:textId="5666DA36" w:rsidR="008B4473" w:rsidRPr="00C541BE" w:rsidRDefault="00FA6C5B" w:rsidP="004C089A">
      <w:pPr>
        <w:suppressAutoHyphens/>
        <w:adjustRightInd w:val="0"/>
        <w:spacing w:before="0"/>
        <w:ind w:left="707"/>
        <w:jc w:val="both"/>
        <w:rPr>
          <w:rFonts w:ascii="Times New Roman" w:eastAsia="Times New Roman" w:hAnsi="Times New Roman" w:cs="Times New Roman"/>
          <w:b/>
          <w:bCs/>
          <w:color w:val="000000" w:themeColor="text1"/>
          <w:sz w:val="24"/>
          <w:szCs w:val="24"/>
          <w:lang w:eastAsia="cs-CZ"/>
        </w:rPr>
      </w:pPr>
      <w:r w:rsidRPr="00C541BE">
        <w:rPr>
          <w:rFonts w:ascii="Times New Roman" w:eastAsia="Times New Roman" w:hAnsi="Times New Roman" w:cs="Times New Roman"/>
          <w:b/>
          <w:bCs/>
          <w:color w:val="000000" w:themeColor="text1"/>
          <w:sz w:val="24"/>
          <w:szCs w:val="24"/>
          <w:lang w:eastAsia="cs-CZ"/>
        </w:rPr>
        <w:t>2019–57</w:t>
      </w:r>
      <w:r w:rsidR="00245378" w:rsidRPr="00C541BE">
        <w:rPr>
          <w:rFonts w:ascii="Times New Roman" w:eastAsia="Times New Roman" w:hAnsi="Times New Roman" w:cs="Times New Roman"/>
          <w:b/>
          <w:bCs/>
          <w:color w:val="000000" w:themeColor="text1"/>
          <w:sz w:val="24"/>
          <w:szCs w:val="24"/>
          <w:lang w:eastAsia="cs-CZ"/>
        </w:rPr>
        <w:t xml:space="preserve"> </w:t>
      </w:r>
      <w:r w:rsidR="008B4473" w:rsidRPr="00C541BE">
        <w:rPr>
          <w:rFonts w:ascii="Times New Roman" w:eastAsia="Times New Roman" w:hAnsi="Times New Roman" w:cs="Times New Roman"/>
          <w:b/>
          <w:bCs/>
          <w:color w:val="000000" w:themeColor="text1"/>
          <w:sz w:val="24"/>
          <w:szCs w:val="24"/>
          <w:lang w:eastAsia="cs-CZ"/>
        </w:rPr>
        <w:t>%</w:t>
      </w:r>
    </w:p>
    <w:p w14:paraId="0AE81B03" w14:textId="79BA2B18" w:rsidR="00245378" w:rsidRPr="00C541BE" w:rsidRDefault="00FA6C5B" w:rsidP="004C089A">
      <w:pPr>
        <w:suppressAutoHyphens/>
        <w:adjustRightInd w:val="0"/>
        <w:spacing w:before="0"/>
        <w:ind w:left="707"/>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b/>
          <w:bCs/>
          <w:color w:val="000000" w:themeColor="text1"/>
          <w:sz w:val="24"/>
          <w:szCs w:val="24"/>
          <w:lang w:eastAsia="cs-CZ"/>
        </w:rPr>
        <w:t>2018–56</w:t>
      </w:r>
      <w:r w:rsidR="00245378" w:rsidRPr="00C541BE">
        <w:rPr>
          <w:rFonts w:ascii="Times New Roman" w:eastAsia="Times New Roman" w:hAnsi="Times New Roman" w:cs="Times New Roman"/>
          <w:b/>
          <w:bCs/>
          <w:color w:val="000000" w:themeColor="text1"/>
          <w:sz w:val="24"/>
          <w:szCs w:val="24"/>
          <w:lang w:eastAsia="cs-CZ"/>
        </w:rPr>
        <w:t xml:space="preserve"> %</w:t>
      </w:r>
    </w:p>
    <w:p w14:paraId="05610228" w14:textId="00590E6B" w:rsidR="00245378" w:rsidRPr="00C541BE" w:rsidRDefault="00FA6C5B" w:rsidP="004C089A">
      <w:pPr>
        <w:suppressAutoHyphens/>
        <w:adjustRightInd w:val="0"/>
        <w:spacing w:before="0"/>
        <w:ind w:left="707"/>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b/>
          <w:bCs/>
          <w:color w:val="000000" w:themeColor="text1"/>
          <w:sz w:val="24"/>
          <w:szCs w:val="24"/>
          <w:lang w:eastAsia="cs-CZ"/>
        </w:rPr>
        <w:t>2017–55</w:t>
      </w:r>
      <w:r w:rsidR="00245378" w:rsidRPr="00C541BE">
        <w:rPr>
          <w:rFonts w:ascii="Times New Roman" w:eastAsia="Times New Roman" w:hAnsi="Times New Roman" w:cs="Times New Roman"/>
          <w:b/>
          <w:bCs/>
          <w:color w:val="000000" w:themeColor="text1"/>
          <w:sz w:val="24"/>
          <w:szCs w:val="24"/>
          <w:lang w:eastAsia="cs-CZ"/>
        </w:rPr>
        <w:t xml:space="preserve"> %</w:t>
      </w:r>
    </w:p>
    <w:p w14:paraId="759C779E" w14:textId="318BDCCC" w:rsidR="00245378" w:rsidRPr="00C541BE" w:rsidRDefault="00FA6C5B" w:rsidP="004C089A">
      <w:pPr>
        <w:suppressAutoHyphens/>
        <w:adjustRightInd w:val="0"/>
        <w:spacing w:before="0"/>
        <w:ind w:left="707"/>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b/>
          <w:bCs/>
          <w:color w:val="000000" w:themeColor="text1"/>
          <w:sz w:val="24"/>
          <w:szCs w:val="24"/>
          <w:lang w:eastAsia="cs-CZ"/>
        </w:rPr>
        <w:t>2016–54</w:t>
      </w:r>
      <w:r w:rsidR="00245378" w:rsidRPr="00C541BE">
        <w:rPr>
          <w:rFonts w:ascii="Times New Roman" w:eastAsia="Times New Roman" w:hAnsi="Times New Roman" w:cs="Times New Roman"/>
          <w:b/>
          <w:bCs/>
          <w:color w:val="000000" w:themeColor="text1"/>
          <w:sz w:val="24"/>
          <w:szCs w:val="24"/>
          <w:lang w:eastAsia="cs-CZ"/>
        </w:rPr>
        <w:t xml:space="preserve"> %</w:t>
      </w:r>
    </w:p>
    <w:p w14:paraId="0EA5E65B" w14:textId="77777777" w:rsidR="00245378" w:rsidRPr="00C541BE" w:rsidRDefault="00245378" w:rsidP="007A0C10">
      <w:pPr>
        <w:suppressAutoHyphens/>
        <w:adjustRightInd w:val="0"/>
        <w:spacing w:before="12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Z výzkumu je rovněž zřejmé, že míra znalostí a následné úspěšnosti ve světě financí stále závisí zejména na vzdělání respondentů. Potvrdilo se, že čím vyšší úroveň vzdělání, tím větší povědomí o finančních záležitostech.</w:t>
      </w:r>
    </w:p>
    <w:p w14:paraId="0D82F193" w14:textId="77777777" w:rsidR="00245378" w:rsidRPr="00C541BE" w:rsidRDefault="00245378"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Na 42 % z dotázaných přiznalo, že nejvíce se v oblasti financí naučili vlastními zkušenostmi. Jde především o starší respondenty. Ti mladší se v dnešní době začínají o problematice dozvídat už ve škole a v rodině</w:t>
      </w:r>
      <w:r w:rsidRPr="00C541BE">
        <w:rPr>
          <w:rStyle w:val="Zdraznn"/>
          <w:rFonts w:ascii="Times New Roman" w:hAnsi="Times New Roman" w:cs="Times New Roman"/>
          <w:color w:val="000000" w:themeColor="text1"/>
          <w:spacing w:val="2"/>
          <w:sz w:val="24"/>
          <w:szCs w:val="24"/>
          <w:shd w:val="clear" w:color="auto" w:fill="FFFFFF"/>
        </w:rPr>
        <w:t>. „Více než dvě třetiny respondentů však uvedlo, že přístup k finančnímu vzdělávání je právě ze strany školy a rodiny nedostatečný. Navíc očekávají, že se o finanční gramotnost bude starat z velké části také stát reprezentovaný Českou národní bankou či ministerstvem financí, a kromě toho i samotné banky. Česká bankovní asociace je iniciátorem celé řady aktivit v této oblastí již mnoho let. Za zmínku stojí spolupráce s Českou televizí na sitcomu Bankovkovi, jehož další série běží na Déčku od počátku dubna, anebo školám určená jarní soutěž European Money Quiz, či každý podzim probíhající Bankéři do škol. Dlouhodobě však připravujeme projekty finančního vzdělávání nejen pro děti, ale i pro širokou veřejnost,“</w:t>
      </w:r>
      <w:r w:rsidRPr="00C541BE">
        <w:rPr>
          <w:rFonts w:ascii="Times New Roman" w:hAnsi="Times New Roman" w:cs="Times New Roman"/>
          <w:color w:val="000000" w:themeColor="text1"/>
          <w:sz w:val="24"/>
          <w:szCs w:val="24"/>
          <w:shd w:val="clear" w:color="auto" w:fill="FFFFFF"/>
        </w:rPr>
        <w:t> dodává Brychová.</w:t>
      </w:r>
      <w:r w:rsidRPr="00C541BE">
        <w:rPr>
          <w:rStyle w:val="Znakapoznpodarou"/>
          <w:rFonts w:ascii="Times New Roman" w:hAnsi="Times New Roman" w:cs="Times New Roman"/>
          <w:color w:val="000000" w:themeColor="text1"/>
          <w:spacing w:val="2"/>
          <w:sz w:val="24"/>
          <w:szCs w:val="24"/>
          <w:shd w:val="clear" w:color="auto" w:fill="FFFFFF"/>
        </w:rPr>
        <w:footnoteReference w:id="8"/>
      </w:r>
    </w:p>
    <w:p w14:paraId="737A56F0" w14:textId="77777777" w:rsidR="00245378" w:rsidRPr="00C541BE" w:rsidRDefault="00245378" w:rsidP="00FE7976">
      <w:pPr>
        <w:suppressAutoHyphens/>
        <w:adjustRightInd w:val="0"/>
        <w:spacing w:before="0"/>
        <w:jc w:val="both"/>
        <w:rPr>
          <w:rStyle w:val="Siln"/>
          <w:rFonts w:ascii="Times New Roman" w:hAnsi="Times New Roman" w:cs="Times New Roman"/>
          <w:color w:val="000000" w:themeColor="text1"/>
          <w:spacing w:val="-3"/>
          <w:sz w:val="24"/>
          <w:szCs w:val="24"/>
          <w:shd w:val="clear" w:color="auto" w:fill="FFFFFF"/>
        </w:rPr>
      </w:pPr>
      <w:r w:rsidRPr="00C541BE">
        <w:rPr>
          <w:rFonts w:ascii="Times New Roman" w:hAnsi="Times New Roman" w:cs="Times New Roman"/>
          <w:color w:val="000000" w:themeColor="text1"/>
          <w:sz w:val="24"/>
          <w:szCs w:val="24"/>
          <w:shd w:val="clear" w:color="auto" w:fill="FFFFFF"/>
        </w:rPr>
        <w:t>V současné době je opravdu možné vybírat z celé řady projektů.</w:t>
      </w:r>
    </w:p>
    <w:p w14:paraId="37661A6B" w14:textId="33C186FB" w:rsidR="00245378" w:rsidRPr="00C541BE" w:rsidRDefault="00245378"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Projekt </w:t>
      </w:r>
      <w:r w:rsidR="00FA6C5B" w:rsidRPr="00C541BE">
        <w:rPr>
          <w:rFonts w:ascii="Times New Roman" w:hAnsi="Times New Roman" w:cs="Times New Roman"/>
          <w:color w:val="000000" w:themeColor="text1"/>
          <w:sz w:val="24"/>
          <w:szCs w:val="24"/>
          <w:shd w:val="clear" w:color="auto" w:fill="FFFFFF"/>
        </w:rPr>
        <w:t>ČBA „</w:t>
      </w:r>
      <w:r w:rsidRPr="00C541BE">
        <w:rPr>
          <w:rFonts w:ascii="Times New Roman" w:hAnsi="Times New Roman" w:cs="Times New Roman"/>
          <w:color w:val="000000" w:themeColor="text1"/>
          <w:sz w:val="24"/>
          <w:szCs w:val="24"/>
          <w:shd w:val="clear" w:color="auto" w:fill="FFFFFF"/>
        </w:rPr>
        <w:t xml:space="preserve">Bankéř do škol“ je založen na osobním setkávání bankéřů s žáky a studenty, kteří mají prostřednictvím interaktivních schůzek či přednášek jedinečnou příležitost diskutovat přímo s odborníky z bank o záležitostech a problémech týkajících se světa financí. Dozví se například, jak rozpoznat pravou bankovku od falešné, vyzkouší si sestavit domácí rozpočet, či zkusí odhalit podvodný e-mail, jímž hacker útočí na internetové bankovnictví. Projekt je pod záštitou Ministerstva financí ČR. Původní </w:t>
      </w:r>
      <w:r w:rsidRPr="00C541BE">
        <w:rPr>
          <w:rFonts w:ascii="Times New Roman" w:hAnsi="Times New Roman" w:cs="Times New Roman"/>
          <w:color w:val="000000" w:themeColor="text1"/>
          <w:sz w:val="24"/>
          <w:szCs w:val="24"/>
          <w:shd w:val="clear" w:color="auto" w:fill="FFFFFF"/>
        </w:rPr>
        <w:lastRenderedPageBreak/>
        <w:t xml:space="preserve">strategie byla zaměřena především na prosazení povinné výuky finanční gramotnosti do rámcových vzdělávacích programů pro střední a základní školy. </w:t>
      </w:r>
      <w:r w:rsidRPr="00C541BE">
        <w:rPr>
          <w:rStyle w:val="Znakapoznpodarou"/>
          <w:rFonts w:ascii="Times New Roman" w:hAnsi="Times New Roman" w:cs="Times New Roman"/>
          <w:color w:val="000000" w:themeColor="text1"/>
          <w:spacing w:val="2"/>
          <w:sz w:val="24"/>
          <w:szCs w:val="24"/>
          <w:shd w:val="clear" w:color="auto" w:fill="FFFFFF"/>
        </w:rPr>
        <w:footnoteReference w:id="9"/>
      </w:r>
    </w:p>
    <w:p w14:paraId="63103DA1" w14:textId="77777777" w:rsidR="00245378" w:rsidRPr="00C541BE" w:rsidRDefault="00245378"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Díky Abecedě peněz nabízené Českou spořitelnou a.s. učitelé naplní požadavky učebních osnov, a přitom svým žákům a studentům zajistí skvělé zážitky! Učitelům pomáhá finanční vzdělávání rozjet a po celou dobu programu mohou počítat s podporou odborníků z řad jejich zaměstnanců. Navíc spořitelna nabízí projekt napříč všemi generacemi. Po úspěšném startu projektů pro předškolní děti, žáky základních a studenty středních škol přišla s programy pro dospělé a seniory.</w:t>
      </w:r>
    </w:p>
    <w:p w14:paraId="011943A0" w14:textId="544215DA" w:rsidR="00245378" w:rsidRPr="00C541BE" w:rsidRDefault="00245378"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V pozadí nezůstává ani Komerční banka a</w:t>
      </w:r>
      <w:r w:rsidRPr="007A0C10">
        <w:rPr>
          <w:rFonts w:ascii="Times New Roman" w:hAnsi="Times New Roman" w:cs="Times New Roman"/>
          <w:color w:val="000000" w:themeColor="text1"/>
          <w:sz w:val="24"/>
          <w:szCs w:val="24"/>
          <w:shd w:val="clear" w:color="auto" w:fill="FFFFFF"/>
        </w:rPr>
        <w:t xml:space="preserve">. </w:t>
      </w:r>
      <w:r w:rsidR="00D867EE" w:rsidRPr="007A0C10">
        <w:rPr>
          <w:rFonts w:ascii="Times New Roman" w:hAnsi="Times New Roman" w:cs="Times New Roman"/>
          <w:color w:val="000000" w:themeColor="text1"/>
          <w:sz w:val="24"/>
          <w:szCs w:val="24"/>
          <w:shd w:val="clear" w:color="auto" w:fill="FFFFFF"/>
        </w:rPr>
        <w:t>s.</w:t>
      </w:r>
      <w:r w:rsidRPr="007A0C10">
        <w:rPr>
          <w:rFonts w:ascii="Times New Roman" w:hAnsi="Times New Roman" w:cs="Times New Roman"/>
          <w:color w:val="000000" w:themeColor="text1"/>
          <w:sz w:val="24"/>
          <w:szCs w:val="24"/>
          <w:shd w:val="clear" w:color="auto" w:fill="FFFFFF"/>
        </w:rPr>
        <w:t xml:space="preserve"> S ČBA spolupracuje</w:t>
      </w:r>
      <w:r w:rsidRPr="00C541BE">
        <w:rPr>
          <w:rFonts w:ascii="Times New Roman" w:hAnsi="Times New Roman" w:cs="Times New Roman"/>
          <w:color w:val="000000" w:themeColor="text1"/>
          <w:sz w:val="24"/>
          <w:szCs w:val="24"/>
          <w:shd w:val="clear" w:color="auto" w:fill="FFFFFF"/>
        </w:rPr>
        <w:t xml:space="preserve"> na projektu Bankéř do škol a připravuje projekty pro základní školy. Navíc přišla s nabídkou zaměřenou pro školy střední. V roce 2019 začala spolupracovat s institutem ekonomického vzdělávání a představili společně projekt </w:t>
      </w:r>
      <w:r w:rsidR="00D867EE" w:rsidRPr="00C541BE">
        <w:rPr>
          <w:rFonts w:ascii="Times New Roman" w:hAnsi="Times New Roman" w:cs="Times New Roman"/>
          <w:color w:val="000000" w:themeColor="text1"/>
          <w:sz w:val="24"/>
          <w:szCs w:val="24"/>
          <w:shd w:val="clear" w:color="auto" w:fill="FFFFFF"/>
        </w:rPr>
        <w:t>„Ekonomická</w:t>
      </w:r>
      <w:r w:rsidRPr="00C541BE">
        <w:rPr>
          <w:rFonts w:ascii="Times New Roman" w:hAnsi="Times New Roman" w:cs="Times New Roman"/>
          <w:color w:val="000000" w:themeColor="text1"/>
          <w:sz w:val="24"/>
          <w:szCs w:val="24"/>
          <w:shd w:val="clear" w:color="auto" w:fill="FFFFFF"/>
        </w:rPr>
        <w:t xml:space="preserve"> olympiáda“. Pod tímto názvem se ukrývá mezinárodní soutěž, kde si účastníci porovnávají své ekonomické znalosti společně se svou orientací v oblasti financí a bankovnictví.</w:t>
      </w:r>
      <w:r w:rsidRPr="00C541BE">
        <w:rPr>
          <w:rStyle w:val="Znakapoznpodarou"/>
          <w:rFonts w:ascii="Times New Roman" w:hAnsi="Times New Roman" w:cs="Times New Roman"/>
          <w:color w:val="000000" w:themeColor="text1"/>
          <w:sz w:val="24"/>
          <w:szCs w:val="24"/>
          <w:shd w:val="clear" w:color="auto" w:fill="FFFFFF"/>
        </w:rPr>
        <w:footnoteReference w:id="10"/>
      </w:r>
    </w:p>
    <w:p w14:paraId="41440773" w14:textId="12C53BE2" w:rsidR="00FA6C5B" w:rsidRDefault="00245378"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Vybrala jsem projekty těch významnějších finančních subjektů, v jejich výčtu by se dalo samozřejmě pokračovat, ale to není předmětem práce.</w:t>
      </w:r>
    </w:p>
    <w:p w14:paraId="2F2B2D0B" w14:textId="6CAA4A66" w:rsidR="007A5719" w:rsidRPr="00D867EE" w:rsidRDefault="00FA6C5B" w:rsidP="00D867EE">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br w:type="page"/>
      </w:r>
    </w:p>
    <w:p w14:paraId="266BD8B0" w14:textId="77777777" w:rsidR="00F50362" w:rsidRPr="004C089A" w:rsidRDefault="00996C68" w:rsidP="00460169">
      <w:pPr>
        <w:pStyle w:val="Nadpis1"/>
        <w:keepNext w:val="0"/>
        <w:keepLines w:val="0"/>
        <w:suppressAutoHyphens/>
        <w:adjustRightInd w:val="0"/>
        <w:spacing w:before="0" w:after="100" w:afterAutospacing="1"/>
        <w:ind w:firstLine="0"/>
        <w:jc w:val="both"/>
        <w:rPr>
          <w:rFonts w:ascii="Times New Roman" w:hAnsi="Times New Roman" w:cs="Times New Roman"/>
          <w:b/>
          <w:bCs/>
          <w:color w:val="000000" w:themeColor="text1"/>
          <w:sz w:val="36"/>
          <w:szCs w:val="36"/>
          <w:shd w:val="clear" w:color="auto" w:fill="FFFFFF"/>
        </w:rPr>
      </w:pPr>
      <w:bookmarkStart w:id="7" w:name="_Toc58102265"/>
      <w:r w:rsidRPr="004C089A">
        <w:rPr>
          <w:rFonts w:ascii="Times New Roman" w:hAnsi="Times New Roman" w:cs="Times New Roman"/>
          <w:b/>
          <w:bCs/>
          <w:color w:val="000000" w:themeColor="text1"/>
          <w:sz w:val="36"/>
          <w:szCs w:val="36"/>
          <w:shd w:val="clear" w:color="auto" w:fill="FFFFFF"/>
        </w:rPr>
        <w:lastRenderedPageBreak/>
        <w:t>2</w:t>
      </w:r>
      <w:r w:rsidR="007E31B2" w:rsidRPr="004C089A">
        <w:rPr>
          <w:rFonts w:ascii="Times New Roman" w:hAnsi="Times New Roman" w:cs="Times New Roman"/>
          <w:b/>
          <w:bCs/>
          <w:color w:val="000000" w:themeColor="text1"/>
          <w:sz w:val="36"/>
          <w:szCs w:val="36"/>
          <w:shd w:val="clear" w:color="auto" w:fill="FFFFFF"/>
        </w:rPr>
        <w:t>. Charakteristika p</w:t>
      </w:r>
      <w:r w:rsidR="00F50362" w:rsidRPr="004C089A">
        <w:rPr>
          <w:rFonts w:ascii="Times New Roman" w:hAnsi="Times New Roman" w:cs="Times New Roman"/>
          <w:b/>
          <w:bCs/>
          <w:color w:val="000000" w:themeColor="text1"/>
          <w:sz w:val="36"/>
          <w:szCs w:val="36"/>
          <w:shd w:val="clear" w:color="auto" w:fill="FFFFFF"/>
        </w:rPr>
        <w:t>rojekt</w:t>
      </w:r>
      <w:r w:rsidR="007E31B2" w:rsidRPr="004C089A">
        <w:rPr>
          <w:rFonts w:ascii="Times New Roman" w:hAnsi="Times New Roman" w:cs="Times New Roman"/>
          <w:b/>
          <w:bCs/>
          <w:color w:val="000000" w:themeColor="text1"/>
          <w:sz w:val="36"/>
          <w:szCs w:val="36"/>
          <w:shd w:val="clear" w:color="auto" w:fill="FFFFFF"/>
        </w:rPr>
        <w:t>u</w:t>
      </w:r>
      <w:r w:rsidR="00F50362" w:rsidRPr="004C089A">
        <w:rPr>
          <w:rFonts w:ascii="Times New Roman" w:hAnsi="Times New Roman" w:cs="Times New Roman"/>
          <w:b/>
          <w:bCs/>
          <w:color w:val="000000" w:themeColor="text1"/>
          <w:sz w:val="36"/>
          <w:szCs w:val="36"/>
          <w:shd w:val="clear" w:color="auto" w:fill="FFFFFF"/>
        </w:rPr>
        <w:t xml:space="preserve"> a jeho fáze</w:t>
      </w:r>
      <w:bookmarkEnd w:id="7"/>
    </w:p>
    <w:p w14:paraId="12649BAD" w14:textId="77777777" w:rsidR="00F50362" w:rsidRPr="00C541BE" w:rsidRDefault="00F50362" w:rsidP="00FE7976">
      <w:pPr>
        <w:pStyle w:val="Normlnweb"/>
        <w:shd w:val="clear" w:color="auto" w:fill="FFFFFF"/>
        <w:suppressAutoHyphens/>
        <w:adjustRightInd w:val="0"/>
        <w:spacing w:before="0" w:beforeAutospacing="0" w:after="0" w:afterAutospacing="0" w:line="360" w:lineRule="auto"/>
        <w:jc w:val="both"/>
        <w:rPr>
          <w:color w:val="000000" w:themeColor="text1"/>
        </w:rPr>
      </w:pPr>
      <w:r w:rsidRPr="00C541BE">
        <w:rPr>
          <w:color w:val="000000" w:themeColor="text1"/>
          <w:spacing w:val="2"/>
          <w:shd w:val="clear" w:color="auto" w:fill="FFFFFF"/>
        </w:rPr>
        <w:t>Projekty se staly běžnou součástí dnešní výuky na všech typech škol</w:t>
      </w:r>
      <w:r w:rsidR="00FF1DD5" w:rsidRPr="00C541BE">
        <w:rPr>
          <w:color w:val="000000" w:themeColor="text1"/>
          <w:spacing w:val="2"/>
          <w:shd w:val="clear" w:color="auto" w:fill="FFFFFF"/>
        </w:rPr>
        <w:t xml:space="preserve">. </w:t>
      </w:r>
      <w:r w:rsidRPr="00C541BE">
        <w:rPr>
          <w:rStyle w:val="Siln"/>
          <w:b w:val="0"/>
          <w:color w:val="000000" w:themeColor="text1"/>
        </w:rPr>
        <w:t>Projektové vyučování je nejkomplexnější vyučovací metodou</w:t>
      </w:r>
      <w:r w:rsidRPr="00C541BE">
        <w:rPr>
          <w:b/>
          <w:color w:val="000000" w:themeColor="text1"/>
        </w:rPr>
        <w:t>.</w:t>
      </w:r>
      <w:r w:rsidRPr="00C541BE">
        <w:rPr>
          <w:color w:val="000000" w:themeColor="text1"/>
        </w:rPr>
        <w:t xml:space="preserve"> Projektová metoda totiž může absorbovat celou řadu jednodušších vyučovacích metod. Projekt je potom jakýmsi rámcem, v jehož mantinelech se odehrává výuka založená na nejrůznějších metodách, většinou činnostních.</w:t>
      </w:r>
    </w:p>
    <w:p w14:paraId="38B4F71E" w14:textId="77777777" w:rsidR="00F50362" w:rsidRPr="00C541BE" w:rsidRDefault="00F50362" w:rsidP="00FE7976">
      <w:pPr>
        <w:pStyle w:val="Normlnweb"/>
        <w:shd w:val="clear" w:color="auto" w:fill="FFFFFF"/>
        <w:suppressAutoHyphens/>
        <w:adjustRightInd w:val="0"/>
        <w:spacing w:before="0" w:beforeAutospacing="0" w:after="0" w:afterAutospacing="0" w:line="360" w:lineRule="auto"/>
        <w:jc w:val="both"/>
        <w:rPr>
          <w:rStyle w:val="Siln"/>
          <w:b w:val="0"/>
          <w:color w:val="000000" w:themeColor="text1"/>
        </w:rPr>
      </w:pPr>
      <w:r w:rsidRPr="00C541BE">
        <w:rPr>
          <w:color w:val="000000" w:themeColor="text1"/>
        </w:rPr>
        <w:t>Projektová metoda je alternativou k tradiční výuce založené na střídání různých předmětů v časově omezených celcích (v Čechách to je 45 minut</w:t>
      </w:r>
      <w:r w:rsidR="00FF1DD5" w:rsidRPr="00C541BE">
        <w:rPr>
          <w:color w:val="000000" w:themeColor="text1"/>
        </w:rPr>
        <w:t>)</w:t>
      </w:r>
      <w:r w:rsidR="008B5E9A" w:rsidRPr="00C541BE">
        <w:rPr>
          <w:b/>
          <w:color w:val="000000" w:themeColor="text1"/>
        </w:rPr>
        <w:t xml:space="preserve">. </w:t>
      </w:r>
      <w:r w:rsidR="001C3FDD" w:rsidRPr="00C541BE">
        <w:rPr>
          <w:b/>
          <w:color w:val="000000" w:themeColor="text1"/>
        </w:rPr>
        <w:t xml:space="preserve"> </w:t>
      </w:r>
      <w:r w:rsidRPr="00C541BE">
        <w:rPr>
          <w:rStyle w:val="Siln"/>
          <w:b w:val="0"/>
          <w:color w:val="000000" w:themeColor="text1"/>
        </w:rPr>
        <w:t>Základem projektového vyučování je koncentrace učiva</w:t>
      </w:r>
      <w:r w:rsidRPr="00C541BE">
        <w:rPr>
          <w:b/>
          <w:color w:val="000000" w:themeColor="text1"/>
        </w:rPr>
        <w:t>.</w:t>
      </w:r>
      <w:r w:rsidRPr="00C541BE">
        <w:rPr>
          <w:rStyle w:val="Siln"/>
          <w:b w:val="0"/>
          <w:color w:val="000000" w:themeColor="text1"/>
        </w:rPr>
        <w:t> Žáci se zabývají jednou oblastí podrobně a nahlížejí ji z různých stran.</w:t>
      </w:r>
      <w:r w:rsidR="00FF1DD5" w:rsidRPr="00C541BE">
        <w:rPr>
          <w:rStyle w:val="Znakapoznpodarou"/>
          <w:bCs/>
          <w:color w:val="000000" w:themeColor="text1"/>
        </w:rPr>
        <w:footnoteReference w:id="11"/>
      </w:r>
    </w:p>
    <w:p w14:paraId="11790761" w14:textId="5B737984" w:rsidR="00FF1DD5" w:rsidRPr="00C541BE" w:rsidRDefault="00FF1DD5" w:rsidP="00FE7976">
      <w:pPr>
        <w:pStyle w:val="Normlnweb"/>
        <w:shd w:val="clear" w:color="auto" w:fill="FFFFFF"/>
        <w:suppressAutoHyphens/>
        <w:adjustRightInd w:val="0"/>
        <w:spacing w:before="0" w:beforeAutospacing="0" w:after="0" w:afterAutospacing="0" w:line="360" w:lineRule="auto"/>
        <w:jc w:val="both"/>
        <w:rPr>
          <w:rStyle w:val="Siln"/>
          <w:b w:val="0"/>
          <w:color w:val="000000" w:themeColor="text1"/>
          <w:shd w:val="clear" w:color="auto" w:fill="FFFFFF"/>
        </w:rPr>
      </w:pPr>
      <w:r w:rsidRPr="00C541BE">
        <w:rPr>
          <w:rStyle w:val="Siln"/>
          <w:b w:val="0"/>
          <w:color w:val="000000" w:themeColor="text1"/>
        </w:rPr>
        <w:t xml:space="preserve">Projekt je plánovaná činnost, která směřuje k nějakému cíli. </w:t>
      </w:r>
      <w:r w:rsidRPr="00C541BE">
        <w:rPr>
          <w:color w:val="000000" w:themeColor="text1"/>
          <w:shd w:val="clear" w:color="auto" w:fill="FFFFFF"/>
        </w:rPr>
        <w:t>Ideální projekt by měl </w:t>
      </w:r>
      <w:r w:rsidRPr="00C541BE">
        <w:rPr>
          <w:rStyle w:val="Siln"/>
          <w:b w:val="0"/>
          <w:color w:val="000000" w:themeColor="text1"/>
          <w:shd w:val="clear" w:color="auto" w:fill="FFFFFF"/>
        </w:rPr>
        <w:t xml:space="preserve">vycházet z potřeb a zájmů žáků. Žáci se společně podílejí na všech fázích projektu. Jedná se o týmovou spolupráci </w:t>
      </w:r>
      <w:r w:rsidR="00D867EE" w:rsidRPr="00C541BE">
        <w:rPr>
          <w:rStyle w:val="Siln"/>
          <w:b w:val="0"/>
          <w:color w:val="000000" w:themeColor="text1"/>
          <w:shd w:val="clear" w:color="auto" w:fill="FFFFFF"/>
        </w:rPr>
        <w:t>„prostě</w:t>
      </w:r>
      <w:r w:rsidRPr="00C541BE">
        <w:rPr>
          <w:rStyle w:val="Siln"/>
          <w:b w:val="0"/>
          <w:color w:val="000000" w:themeColor="text1"/>
          <w:shd w:val="clear" w:color="auto" w:fill="FFFFFF"/>
        </w:rPr>
        <w:t xml:space="preserve"> víc hlav,</w:t>
      </w:r>
      <w:r w:rsidR="008B5E9A" w:rsidRPr="00C541BE">
        <w:rPr>
          <w:rStyle w:val="Siln"/>
          <w:b w:val="0"/>
          <w:color w:val="000000" w:themeColor="text1"/>
          <w:shd w:val="clear" w:color="auto" w:fill="FFFFFF"/>
        </w:rPr>
        <w:t xml:space="preserve"> </w:t>
      </w:r>
      <w:r w:rsidRPr="00C541BE">
        <w:rPr>
          <w:rStyle w:val="Siln"/>
          <w:b w:val="0"/>
          <w:color w:val="000000" w:themeColor="text1"/>
          <w:shd w:val="clear" w:color="auto" w:fill="FFFFFF"/>
        </w:rPr>
        <w:t>víc rozumu</w:t>
      </w:r>
      <w:r w:rsidR="008B5E9A" w:rsidRPr="00C541BE">
        <w:rPr>
          <w:rStyle w:val="Siln"/>
          <w:b w:val="0"/>
          <w:color w:val="000000" w:themeColor="text1"/>
          <w:shd w:val="clear" w:color="auto" w:fill="FFFFFF"/>
        </w:rPr>
        <w:t xml:space="preserve">“. Na vybraném problému se pracuje v souvislostech, globálně. Žáci postupně shromáždí a uspořádají veškeré podklady, definují cíle, podílí se na plánování, a realizaci, vytvoří výstup a ten potom prezentují dalším třídám, skupinám či dalšímu okolí. </w:t>
      </w:r>
    </w:p>
    <w:p w14:paraId="6B1CC0AB" w14:textId="77777777" w:rsidR="00996C68" w:rsidRPr="00C541BE" w:rsidRDefault="00271DCB" w:rsidP="00FE7976">
      <w:pPr>
        <w:pStyle w:val="Normlnweb"/>
        <w:shd w:val="clear" w:color="auto" w:fill="FFFFFF"/>
        <w:suppressAutoHyphens/>
        <w:adjustRightInd w:val="0"/>
        <w:spacing w:before="0" w:beforeAutospacing="0" w:after="0" w:afterAutospacing="0" w:line="360" w:lineRule="auto"/>
        <w:jc w:val="both"/>
        <w:rPr>
          <w:rStyle w:val="Siln"/>
          <w:b w:val="0"/>
          <w:color w:val="000000" w:themeColor="text1"/>
          <w:shd w:val="clear" w:color="auto" w:fill="FFFFFF"/>
        </w:rPr>
      </w:pPr>
      <w:r w:rsidRPr="00C541BE">
        <w:rPr>
          <w:rStyle w:val="Siln"/>
          <w:b w:val="0"/>
          <w:color w:val="000000" w:themeColor="text1"/>
          <w:shd w:val="clear" w:color="auto" w:fill="FFFFFF"/>
        </w:rPr>
        <w:t>Práce na projektu probíhá ve fázích, které jsou obdobné u všech projektů:</w:t>
      </w:r>
    </w:p>
    <w:p w14:paraId="4918554F" w14:textId="77777777" w:rsidR="00996C68" w:rsidRPr="00C541BE" w:rsidRDefault="00996C68" w:rsidP="00703ACD">
      <w:pPr>
        <w:pStyle w:val="Normlnweb"/>
        <w:numPr>
          <w:ilvl w:val="0"/>
          <w:numId w:val="8"/>
        </w:numPr>
        <w:shd w:val="clear" w:color="auto" w:fill="FFFFFF"/>
        <w:suppressAutoHyphens/>
        <w:adjustRightInd w:val="0"/>
        <w:spacing w:before="0" w:beforeAutospacing="0" w:after="0" w:afterAutospacing="0" w:line="360" w:lineRule="auto"/>
        <w:ind w:firstLine="709"/>
        <w:jc w:val="both"/>
        <w:rPr>
          <w:rStyle w:val="Siln"/>
          <w:b w:val="0"/>
          <w:color w:val="000000" w:themeColor="text1"/>
          <w:shd w:val="clear" w:color="auto" w:fill="FFFFFF"/>
        </w:rPr>
      </w:pPr>
      <w:r w:rsidRPr="00C541BE">
        <w:rPr>
          <w:rStyle w:val="Siln"/>
          <w:b w:val="0"/>
          <w:color w:val="000000" w:themeColor="text1"/>
          <w:shd w:val="clear" w:color="auto" w:fill="FFFFFF"/>
        </w:rPr>
        <w:t>p</w:t>
      </w:r>
      <w:r w:rsidR="00271DCB" w:rsidRPr="00C541BE">
        <w:rPr>
          <w:rStyle w:val="Siln"/>
          <w:b w:val="0"/>
          <w:color w:val="000000" w:themeColor="text1"/>
          <w:shd w:val="clear" w:color="auto" w:fill="FFFFFF"/>
        </w:rPr>
        <w:t>odnět</w:t>
      </w:r>
      <w:r w:rsidRPr="00C541BE">
        <w:rPr>
          <w:rStyle w:val="Siln"/>
          <w:b w:val="0"/>
          <w:color w:val="000000" w:themeColor="text1"/>
          <w:shd w:val="clear" w:color="auto" w:fill="FFFFFF"/>
        </w:rPr>
        <w:t>;</w:t>
      </w:r>
    </w:p>
    <w:p w14:paraId="458D94D6" w14:textId="77777777" w:rsidR="00996C68" w:rsidRPr="00C541BE" w:rsidRDefault="00996C68" w:rsidP="00703ACD">
      <w:pPr>
        <w:pStyle w:val="Normlnweb"/>
        <w:numPr>
          <w:ilvl w:val="0"/>
          <w:numId w:val="8"/>
        </w:numPr>
        <w:shd w:val="clear" w:color="auto" w:fill="FFFFFF"/>
        <w:suppressAutoHyphens/>
        <w:adjustRightInd w:val="0"/>
        <w:spacing w:before="0" w:beforeAutospacing="0" w:after="0" w:afterAutospacing="0" w:line="360" w:lineRule="auto"/>
        <w:ind w:firstLine="709"/>
        <w:jc w:val="both"/>
        <w:rPr>
          <w:rStyle w:val="Siln"/>
          <w:b w:val="0"/>
          <w:color w:val="000000" w:themeColor="text1"/>
          <w:shd w:val="clear" w:color="auto" w:fill="FFFFFF"/>
        </w:rPr>
      </w:pPr>
      <w:r w:rsidRPr="00C541BE">
        <w:rPr>
          <w:rStyle w:val="Siln"/>
          <w:b w:val="0"/>
          <w:color w:val="000000" w:themeColor="text1"/>
          <w:shd w:val="clear" w:color="auto" w:fill="FFFFFF"/>
        </w:rPr>
        <w:t>pl</w:t>
      </w:r>
      <w:r w:rsidR="001C3FDD" w:rsidRPr="00C541BE">
        <w:rPr>
          <w:rStyle w:val="Siln"/>
          <w:b w:val="0"/>
          <w:color w:val="000000" w:themeColor="text1"/>
          <w:shd w:val="clear" w:color="auto" w:fill="FFFFFF"/>
        </w:rPr>
        <w:t>ánování (</w:t>
      </w:r>
      <w:r w:rsidR="00271DCB" w:rsidRPr="00C541BE">
        <w:rPr>
          <w:rStyle w:val="Siln"/>
          <w:b w:val="0"/>
          <w:color w:val="000000" w:themeColor="text1"/>
          <w:shd w:val="clear" w:color="auto" w:fill="FFFFFF"/>
        </w:rPr>
        <w:t>cíle, časový harmonogram)</w:t>
      </w:r>
      <w:r w:rsidRPr="00C541BE">
        <w:rPr>
          <w:rStyle w:val="Siln"/>
          <w:b w:val="0"/>
          <w:color w:val="000000" w:themeColor="text1"/>
          <w:shd w:val="clear" w:color="auto" w:fill="FFFFFF"/>
        </w:rPr>
        <w:t>;</w:t>
      </w:r>
    </w:p>
    <w:p w14:paraId="6393A71D" w14:textId="77777777" w:rsidR="00996C68" w:rsidRPr="00C541BE" w:rsidRDefault="00996C68" w:rsidP="00703ACD">
      <w:pPr>
        <w:pStyle w:val="Normlnweb"/>
        <w:numPr>
          <w:ilvl w:val="0"/>
          <w:numId w:val="8"/>
        </w:numPr>
        <w:shd w:val="clear" w:color="auto" w:fill="FFFFFF"/>
        <w:suppressAutoHyphens/>
        <w:adjustRightInd w:val="0"/>
        <w:spacing w:before="0" w:beforeAutospacing="0" w:after="0" w:afterAutospacing="0" w:line="360" w:lineRule="auto"/>
        <w:ind w:firstLine="709"/>
        <w:jc w:val="both"/>
        <w:rPr>
          <w:rStyle w:val="Siln"/>
          <w:b w:val="0"/>
          <w:color w:val="000000" w:themeColor="text1"/>
          <w:shd w:val="clear" w:color="auto" w:fill="FFFFFF"/>
        </w:rPr>
      </w:pPr>
      <w:r w:rsidRPr="00C541BE">
        <w:rPr>
          <w:rStyle w:val="Siln"/>
          <w:b w:val="0"/>
          <w:color w:val="000000" w:themeColor="text1"/>
          <w:shd w:val="clear" w:color="auto" w:fill="FFFFFF"/>
        </w:rPr>
        <w:t>r</w:t>
      </w:r>
      <w:r w:rsidR="001C3FDD" w:rsidRPr="00C541BE">
        <w:rPr>
          <w:rStyle w:val="Siln"/>
          <w:b w:val="0"/>
          <w:color w:val="000000" w:themeColor="text1"/>
          <w:shd w:val="clear" w:color="auto" w:fill="FFFFFF"/>
        </w:rPr>
        <w:t>ealizace (</w:t>
      </w:r>
      <w:r w:rsidR="00271DCB" w:rsidRPr="00C541BE">
        <w:rPr>
          <w:rStyle w:val="Siln"/>
          <w:b w:val="0"/>
          <w:color w:val="000000" w:themeColor="text1"/>
          <w:shd w:val="clear" w:color="auto" w:fill="FFFFFF"/>
        </w:rPr>
        <w:t>postup, metody)</w:t>
      </w:r>
      <w:r w:rsidRPr="00C541BE">
        <w:rPr>
          <w:rStyle w:val="Siln"/>
          <w:b w:val="0"/>
          <w:color w:val="000000" w:themeColor="text1"/>
          <w:shd w:val="clear" w:color="auto" w:fill="FFFFFF"/>
        </w:rPr>
        <w:t>;</w:t>
      </w:r>
    </w:p>
    <w:p w14:paraId="4980AC38" w14:textId="2D58EA63" w:rsidR="007A5719" w:rsidRPr="00D867EE" w:rsidRDefault="00996C68" w:rsidP="00703ACD">
      <w:pPr>
        <w:pStyle w:val="Normlnweb"/>
        <w:numPr>
          <w:ilvl w:val="0"/>
          <w:numId w:val="8"/>
        </w:numPr>
        <w:shd w:val="clear" w:color="auto" w:fill="FFFFFF"/>
        <w:suppressAutoHyphens/>
        <w:adjustRightInd w:val="0"/>
        <w:spacing w:before="0" w:beforeAutospacing="0" w:after="0" w:afterAutospacing="0" w:line="360" w:lineRule="auto"/>
        <w:ind w:firstLine="709"/>
        <w:jc w:val="both"/>
        <w:rPr>
          <w:rStyle w:val="Siln"/>
          <w:b w:val="0"/>
          <w:color w:val="000000" w:themeColor="text1"/>
          <w:shd w:val="clear" w:color="auto" w:fill="FFFFFF"/>
        </w:rPr>
      </w:pPr>
      <w:r w:rsidRPr="00C541BE">
        <w:rPr>
          <w:rStyle w:val="Siln"/>
          <w:b w:val="0"/>
          <w:color w:val="000000" w:themeColor="text1"/>
          <w:shd w:val="clear" w:color="auto" w:fill="FFFFFF"/>
        </w:rPr>
        <w:t>h</w:t>
      </w:r>
      <w:r w:rsidR="001C3FDD" w:rsidRPr="00C541BE">
        <w:rPr>
          <w:rStyle w:val="Siln"/>
          <w:b w:val="0"/>
          <w:color w:val="000000" w:themeColor="text1"/>
          <w:shd w:val="clear" w:color="auto" w:fill="FFFFFF"/>
        </w:rPr>
        <w:t>odnocení (</w:t>
      </w:r>
      <w:r w:rsidR="00271DCB" w:rsidRPr="00C541BE">
        <w:rPr>
          <w:rStyle w:val="Siln"/>
          <w:b w:val="0"/>
          <w:color w:val="000000" w:themeColor="text1"/>
          <w:shd w:val="clear" w:color="auto" w:fill="FFFFFF"/>
        </w:rPr>
        <w:t>prezentace…)</w:t>
      </w:r>
      <w:r w:rsidRPr="00C541BE">
        <w:rPr>
          <w:rStyle w:val="Siln"/>
          <w:b w:val="0"/>
          <w:color w:val="000000" w:themeColor="text1"/>
          <w:shd w:val="clear" w:color="auto" w:fill="FFFFFF"/>
        </w:rPr>
        <w:t>.</w:t>
      </w:r>
    </w:p>
    <w:p w14:paraId="685BAA98" w14:textId="77777777" w:rsidR="00734F2F" w:rsidRPr="00C541BE" w:rsidRDefault="00996C68" w:rsidP="00460169">
      <w:pPr>
        <w:pStyle w:val="Nadpis2"/>
        <w:keepNext w:val="0"/>
        <w:keepLines w:val="0"/>
        <w:suppressAutoHyphens/>
        <w:adjustRightInd w:val="0"/>
        <w:spacing w:before="100" w:beforeAutospacing="1" w:after="120"/>
        <w:jc w:val="both"/>
        <w:rPr>
          <w:rStyle w:val="Siln"/>
          <w:rFonts w:ascii="Times New Roman" w:hAnsi="Times New Roman" w:cs="Times New Roman"/>
          <w:color w:val="000000" w:themeColor="text1"/>
          <w:shd w:val="clear" w:color="auto" w:fill="FFFFFF"/>
        </w:rPr>
      </w:pPr>
      <w:bookmarkStart w:id="8" w:name="_Toc58102266"/>
      <w:r w:rsidRPr="00C541BE">
        <w:rPr>
          <w:rStyle w:val="Siln"/>
          <w:rFonts w:ascii="Times New Roman" w:hAnsi="Times New Roman" w:cs="Times New Roman"/>
          <w:color w:val="000000" w:themeColor="text1"/>
          <w:shd w:val="clear" w:color="auto" w:fill="FFFFFF"/>
        </w:rPr>
        <w:t>2</w:t>
      </w:r>
      <w:r w:rsidR="007E31B2" w:rsidRPr="00C541BE">
        <w:rPr>
          <w:rStyle w:val="Siln"/>
          <w:rFonts w:ascii="Times New Roman" w:hAnsi="Times New Roman" w:cs="Times New Roman"/>
          <w:color w:val="000000" w:themeColor="text1"/>
          <w:shd w:val="clear" w:color="auto" w:fill="FFFFFF"/>
        </w:rPr>
        <w:t>.1</w:t>
      </w:r>
      <w:r w:rsidRPr="00C541BE">
        <w:rPr>
          <w:rStyle w:val="Siln"/>
          <w:rFonts w:ascii="Times New Roman" w:hAnsi="Times New Roman" w:cs="Times New Roman"/>
          <w:color w:val="000000" w:themeColor="text1"/>
          <w:shd w:val="clear" w:color="auto" w:fill="FFFFFF"/>
        </w:rPr>
        <w:t>.</w:t>
      </w:r>
      <w:r w:rsidR="007E31B2" w:rsidRPr="00C541BE">
        <w:rPr>
          <w:rStyle w:val="Siln"/>
          <w:rFonts w:ascii="Times New Roman" w:hAnsi="Times New Roman" w:cs="Times New Roman"/>
          <w:color w:val="000000" w:themeColor="text1"/>
          <w:shd w:val="clear" w:color="auto" w:fill="FFFFFF"/>
        </w:rPr>
        <w:t xml:space="preserve"> </w:t>
      </w:r>
      <w:r w:rsidR="00271DCB" w:rsidRPr="00C541BE">
        <w:rPr>
          <w:rStyle w:val="Siln"/>
          <w:rFonts w:ascii="Times New Roman" w:hAnsi="Times New Roman" w:cs="Times New Roman"/>
          <w:color w:val="000000" w:themeColor="text1"/>
          <w:shd w:val="clear" w:color="auto" w:fill="FFFFFF"/>
        </w:rPr>
        <w:t>Podnět</w:t>
      </w:r>
      <w:bookmarkEnd w:id="8"/>
    </w:p>
    <w:p w14:paraId="1FAC89A6" w14:textId="77777777" w:rsidR="007052EF" w:rsidRPr="00C541BE" w:rsidRDefault="008B5E9A" w:rsidP="00460169">
      <w:pPr>
        <w:pStyle w:val="Normlnweb"/>
        <w:shd w:val="clear" w:color="auto" w:fill="FFFFFF"/>
        <w:suppressAutoHyphens/>
        <w:adjustRightInd w:val="0"/>
        <w:spacing w:before="0" w:beforeAutospacing="0" w:after="0" w:afterAutospacing="0" w:line="360" w:lineRule="auto"/>
        <w:jc w:val="both"/>
        <w:rPr>
          <w:rStyle w:val="Siln"/>
          <w:color w:val="000000" w:themeColor="text1"/>
          <w:shd w:val="clear" w:color="auto" w:fill="FFFFFF"/>
        </w:rPr>
      </w:pPr>
      <w:r w:rsidRPr="00C541BE">
        <w:rPr>
          <w:rStyle w:val="Siln"/>
          <w:b w:val="0"/>
          <w:color w:val="000000" w:themeColor="text1"/>
          <w:shd w:val="clear" w:color="auto" w:fill="FFFFFF"/>
        </w:rPr>
        <w:t xml:space="preserve">Zásadní věcí je výběr tématu. V počátečním </w:t>
      </w:r>
      <w:r w:rsidR="00AF4B0B" w:rsidRPr="00C541BE">
        <w:rPr>
          <w:rStyle w:val="Siln"/>
          <w:b w:val="0"/>
          <w:color w:val="000000" w:themeColor="text1"/>
          <w:shd w:val="clear" w:color="auto" w:fill="FFFFFF"/>
        </w:rPr>
        <w:t>diskusi určitě zazní otázky typu, co budeme dělat,</w:t>
      </w:r>
      <w:r w:rsidR="0016532B" w:rsidRPr="00C541BE">
        <w:rPr>
          <w:rStyle w:val="Siln"/>
          <w:b w:val="0"/>
          <w:color w:val="000000" w:themeColor="text1"/>
          <w:shd w:val="clear" w:color="auto" w:fill="FFFFFF"/>
        </w:rPr>
        <w:t xml:space="preserve"> co se bude dít, zvládneme to…</w:t>
      </w:r>
      <w:r w:rsidR="00B611E0" w:rsidRPr="00C541BE">
        <w:rPr>
          <w:color w:val="000000" w:themeColor="text1"/>
          <w:spacing w:val="2"/>
          <w:shd w:val="clear" w:color="auto" w:fill="FFFFFF"/>
        </w:rPr>
        <w:t xml:space="preserve"> Potřebujeme totiž vymyslet a naplánovat vhodný název a jasně zformulovat jeho cíl. Je nezbytné prodiskutovat, co je hlavní a důležité, čeho se musí dosáhnout. Snažíme se formulovat jasně cíl, o co vněm jde a co bude realizováno. </w:t>
      </w:r>
      <w:r w:rsidR="00AF4B0B" w:rsidRPr="00C541BE">
        <w:rPr>
          <w:rStyle w:val="Siln"/>
          <w:b w:val="0"/>
          <w:color w:val="000000" w:themeColor="text1"/>
          <w:shd w:val="clear" w:color="auto" w:fill="FFFFFF"/>
        </w:rPr>
        <w:t xml:space="preserve">Pro tuto chvíli je vhodné využít metodu brainstormingu, metodu, která </w:t>
      </w:r>
      <w:r w:rsidR="00AF4B0B" w:rsidRPr="00C541BE">
        <w:rPr>
          <w:rStyle w:val="Siln"/>
          <w:b w:val="0"/>
          <w:color w:val="000000" w:themeColor="text1"/>
          <w:shd w:val="clear" w:color="auto" w:fill="FFFFFF"/>
        </w:rPr>
        <w:lastRenderedPageBreak/>
        <w:t>se běžně používá tam, kde potřebujeme nalézt nové, originální nápady pro řešení určitého problému.</w:t>
      </w:r>
      <w:r w:rsidR="00271DCB" w:rsidRPr="00C541BE">
        <w:rPr>
          <w:rStyle w:val="Siln"/>
          <w:b w:val="0"/>
          <w:color w:val="000000" w:themeColor="text1"/>
          <w:shd w:val="clear" w:color="auto" w:fill="FFFFFF"/>
        </w:rPr>
        <w:t xml:space="preserve"> </w:t>
      </w:r>
    </w:p>
    <w:p w14:paraId="39296585" w14:textId="77777777" w:rsidR="00AF4B0B" w:rsidRPr="00C541BE" w:rsidRDefault="00271DCB" w:rsidP="00460169">
      <w:pPr>
        <w:pStyle w:val="Normlnweb"/>
        <w:shd w:val="clear" w:color="auto" w:fill="FFFFFF"/>
        <w:suppressAutoHyphens/>
        <w:adjustRightInd w:val="0"/>
        <w:spacing w:after="120" w:afterAutospacing="0" w:line="360" w:lineRule="auto"/>
        <w:jc w:val="both"/>
        <w:rPr>
          <w:rStyle w:val="Siln"/>
          <w:color w:val="000000" w:themeColor="text1"/>
          <w:shd w:val="clear" w:color="auto" w:fill="FFFFFF"/>
        </w:rPr>
      </w:pPr>
      <w:r w:rsidRPr="00C541BE">
        <w:rPr>
          <w:rStyle w:val="Siln"/>
          <w:color w:val="000000" w:themeColor="text1"/>
          <w:shd w:val="clear" w:color="auto" w:fill="FFFFFF"/>
        </w:rPr>
        <w:t>Základní pravidla brainstormingu:</w:t>
      </w:r>
    </w:p>
    <w:p w14:paraId="04286C59" w14:textId="77777777" w:rsidR="00AF4B0B" w:rsidRPr="00C541BE" w:rsidRDefault="00AF4B0B" w:rsidP="00703ACD">
      <w:pPr>
        <w:pStyle w:val="Normlnweb"/>
        <w:numPr>
          <w:ilvl w:val="0"/>
          <w:numId w:val="14"/>
        </w:numPr>
        <w:shd w:val="clear" w:color="auto" w:fill="FFFFFF"/>
        <w:suppressAutoHyphens/>
        <w:adjustRightInd w:val="0"/>
        <w:spacing w:before="0" w:beforeAutospacing="0" w:after="0" w:afterAutospacing="0" w:line="360" w:lineRule="auto"/>
        <w:jc w:val="both"/>
        <w:rPr>
          <w:rStyle w:val="Siln"/>
          <w:b w:val="0"/>
          <w:color w:val="000000" w:themeColor="text1"/>
        </w:rPr>
      </w:pPr>
      <w:r w:rsidRPr="00C541BE">
        <w:rPr>
          <w:rStyle w:val="Siln"/>
          <w:b w:val="0"/>
          <w:color w:val="000000" w:themeColor="text1"/>
        </w:rPr>
        <w:t>Říkej vše</w:t>
      </w:r>
      <w:r w:rsidR="001467C2" w:rsidRPr="00C541BE">
        <w:rPr>
          <w:rStyle w:val="Siln"/>
          <w:b w:val="0"/>
          <w:color w:val="000000" w:themeColor="text1"/>
        </w:rPr>
        <w:t xml:space="preserve">, </w:t>
      </w:r>
      <w:r w:rsidRPr="00C541BE">
        <w:rPr>
          <w:rStyle w:val="Siln"/>
          <w:b w:val="0"/>
          <w:color w:val="000000" w:themeColor="text1"/>
        </w:rPr>
        <w:t>co tě napadne, to, co možná pokládáš za hloupost, může být nakonec výborným nápadem.</w:t>
      </w:r>
    </w:p>
    <w:p w14:paraId="1DD13B52" w14:textId="77777777" w:rsidR="00AF4B0B" w:rsidRPr="00C541BE" w:rsidRDefault="00AF4B0B" w:rsidP="00703ACD">
      <w:pPr>
        <w:pStyle w:val="Normlnweb"/>
        <w:numPr>
          <w:ilvl w:val="0"/>
          <w:numId w:val="14"/>
        </w:numPr>
        <w:shd w:val="clear" w:color="auto" w:fill="FFFFFF"/>
        <w:suppressAutoHyphens/>
        <w:adjustRightInd w:val="0"/>
        <w:spacing w:before="0" w:beforeAutospacing="0" w:after="0" w:afterAutospacing="0" w:line="360" w:lineRule="auto"/>
        <w:jc w:val="both"/>
        <w:rPr>
          <w:rStyle w:val="Siln"/>
          <w:b w:val="0"/>
          <w:color w:val="000000" w:themeColor="text1"/>
        </w:rPr>
      </w:pPr>
      <w:r w:rsidRPr="00C541BE">
        <w:rPr>
          <w:rStyle w:val="Siln"/>
          <w:b w:val="0"/>
          <w:color w:val="000000" w:themeColor="text1"/>
        </w:rPr>
        <w:t>Nevyjadřuje se k tomu,</w:t>
      </w:r>
      <w:r w:rsidR="001467C2" w:rsidRPr="00C541BE">
        <w:rPr>
          <w:rStyle w:val="Siln"/>
          <w:b w:val="0"/>
          <w:color w:val="000000" w:themeColor="text1"/>
        </w:rPr>
        <w:t xml:space="preserve"> </w:t>
      </w:r>
      <w:r w:rsidRPr="00C541BE">
        <w:rPr>
          <w:rStyle w:val="Siln"/>
          <w:b w:val="0"/>
          <w:color w:val="000000" w:themeColor="text1"/>
        </w:rPr>
        <w:t>co říkají ostatní, nekritizuj.</w:t>
      </w:r>
    </w:p>
    <w:p w14:paraId="7EDD79F9" w14:textId="77777777" w:rsidR="00AF4B0B" w:rsidRPr="00C541BE" w:rsidRDefault="00AF4B0B" w:rsidP="00703ACD">
      <w:pPr>
        <w:pStyle w:val="Normlnweb"/>
        <w:numPr>
          <w:ilvl w:val="0"/>
          <w:numId w:val="14"/>
        </w:numPr>
        <w:shd w:val="clear" w:color="auto" w:fill="FFFFFF"/>
        <w:suppressAutoHyphens/>
        <w:adjustRightInd w:val="0"/>
        <w:spacing w:before="0" w:beforeAutospacing="0" w:after="0" w:afterAutospacing="0" w:line="360" w:lineRule="auto"/>
        <w:jc w:val="both"/>
        <w:rPr>
          <w:rStyle w:val="Siln"/>
          <w:b w:val="0"/>
          <w:color w:val="000000" w:themeColor="text1"/>
        </w:rPr>
      </w:pPr>
      <w:r w:rsidRPr="00C541BE">
        <w:rPr>
          <w:rStyle w:val="Siln"/>
          <w:b w:val="0"/>
          <w:color w:val="000000" w:themeColor="text1"/>
        </w:rPr>
        <w:t>Inspiruje-li tě něčí nápad, dej svoji myšlenku k dobru.</w:t>
      </w:r>
    </w:p>
    <w:p w14:paraId="59AE7454" w14:textId="00D330F1" w:rsidR="007A5719" w:rsidRPr="00D867EE" w:rsidRDefault="00AF4B0B" w:rsidP="00703ACD">
      <w:pPr>
        <w:pStyle w:val="Normlnweb"/>
        <w:numPr>
          <w:ilvl w:val="0"/>
          <w:numId w:val="14"/>
        </w:numPr>
        <w:shd w:val="clear" w:color="auto" w:fill="FFFFFF"/>
        <w:suppressAutoHyphens/>
        <w:adjustRightInd w:val="0"/>
        <w:spacing w:before="0" w:beforeAutospacing="0" w:after="0" w:afterAutospacing="0" w:line="360" w:lineRule="auto"/>
        <w:jc w:val="both"/>
        <w:rPr>
          <w:rStyle w:val="Siln"/>
          <w:b w:val="0"/>
          <w:color w:val="000000" w:themeColor="text1"/>
        </w:rPr>
      </w:pPr>
      <w:r w:rsidRPr="00C541BE">
        <w:rPr>
          <w:rStyle w:val="Siln"/>
          <w:b w:val="0"/>
          <w:color w:val="000000" w:themeColor="text1"/>
        </w:rPr>
        <w:t>Mluv co nejstručněji, podrobně nevysvětl</w:t>
      </w:r>
      <w:r w:rsidR="00271DCB" w:rsidRPr="00C541BE">
        <w:rPr>
          <w:rStyle w:val="Siln"/>
          <w:b w:val="0"/>
          <w:color w:val="000000" w:themeColor="text1"/>
        </w:rPr>
        <w:t>uj.</w:t>
      </w:r>
    </w:p>
    <w:p w14:paraId="14B1ADE8" w14:textId="77777777" w:rsidR="00734F2F" w:rsidRPr="00C541BE" w:rsidRDefault="00996C68" w:rsidP="00460169">
      <w:pPr>
        <w:pStyle w:val="Nadpis2"/>
        <w:keepNext w:val="0"/>
        <w:keepLines w:val="0"/>
        <w:suppressAutoHyphens/>
        <w:adjustRightInd w:val="0"/>
        <w:spacing w:before="100" w:beforeAutospacing="1" w:after="120"/>
        <w:jc w:val="both"/>
        <w:rPr>
          <w:rStyle w:val="Siln"/>
          <w:rFonts w:ascii="Times New Roman" w:hAnsi="Times New Roman" w:cs="Times New Roman"/>
          <w:color w:val="000000" w:themeColor="text1"/>
        </w:rPr>
      </w:pPr>
      <w:bookmarkStart w:id="9" w:name="_Toc58102267"/>
      <w:r w:rsidRPr="00C541BE">
        <w:rPr>
          <w:rStyle w:val="Siln"/>
          <w:rFonts w:ascii="Times New Roman" w:hAnsi="Times New Roman" w:cs="Times New Roman"/>
          <w:color w:val="000000" w:themeColor="text1"/>
        </w:rPr>
        <w:t>2</w:t>
      </w:r>
      <w:r w:rsidR="00441BB0" w:rsidRPr="00C541BE">
        <w:rPr>
          <w:rStyle w:val="Siln"/>
          <w:rFonts w:ascii="Times New Roman" w:hAnsi="Times New Roman" w:cs="Times New Roman"/>
          <w:color w:val="000000" w:themeColor="text1"/>
        </w:rPr>
        <w:t xml:space="preserve">.2 </w:t>
      </w:r>
      <w:r w:rsidR="00271DCB" w:rsidRPr="00C541BE">
        <w:rPr>
          <w:rStyle w:val="Siln"/>
          <w:rFonts w:ascii="Times New Roman" w:hAnsi="Times New Roman" w:cs="Times New Roman"/>
          <w:color w:val="000000" w:themeColor="text1"/>
        </w:rPr>
        <w:t>Plánování</w:t>
      </w:r>
      <w:bookmarkEnd w:id="9"/>
    </w:p>
    <w:p w14:paraId="0A79440B" w14:textId="6A2ADED8" w:rsidR="00734F2F" w:rsidRPr="00C541BE" w:rsidRDefault="00271DCB" w:rsidP="00D867EE">
      <w:pPr>
        <w:pStyle w:val="Normlnweb"/>
        <w:shd w:val="clear" w:color="auto" w:fill="FFFFFF"/>
        <w:suppressAutoHyphens/>
        <w:adjustRightInd w:val="0"/>
        <w:spacing w:before="0" w:beforeAutospacing="0" w:after="0" w:afterAutospacing="0" w:line="360" w:lineRule="auto"/>
        <w:jc w:val="both"/>
        <w:rPr>
          <w:rStyle w:val="Siln"/>
          <w:b w:val="0"/>
          <w:color w:val="000000" w:themeColor="text1"/>
        </w:rPr>
      </w:pPr>
      <w:r w:rsidRPr="00C541BE">
        <w:rPr>
          <w:rStyle w:val="Siln"/>
          <w:b w:val="0"/>
          <w:color w:val="000000" w:themeColor="text1"/>
        </w:rPr>
        <w:t>Do p</w:t>
      </w:r>
      <w:r w:rsidR="003D44D4" w:rsidRPr="00C541BE">
        <w:rPr>
          <w:rStyle w:val="Siln"/>
          <w:b w:val="0"/>
          <w:color w:val="000000" w:themeColor="text1"/>
        </w:rPr>
        <w:t>lánová</w:t>
      </w:r>
      <w:r w:rsidRPr="00C541BE">
        <w:rPr>
          <w:rStyle w:val="Siln"/>
          <w:b w:val="0"/>
          <w:color w:val="000000" w:themeColor="text1"/>
        </w:rPr>
        <w:t>ní jednotlivých aktivit je potřeba zapojit žáky, ostatní partnery i rodiče. I zde je možné využít citovanou metodu brainstormingu, při kterém se zapisují veškeré nápady, myšlenky, podněty, vše,</w:t>
      </w:r>
      <w:r w:rsidR="0013762F" w:rsidRPr="00C541BE">
        <w:rPr>
          <w:rStyle w:val="Siln"/>
          <w:b w:val="0"/>
          <w:color w:val="000000" w:themeColor="text1"/>
        </w:rPr>
        <w:t xml:space="preserve"> </w:t>
      </w:r>
      <w:r w:rsidRPr="00C541BE">
        <w:rPr>
          <w:rStyle w:val="Siln"/>
          <w:b w:val="0"/>
          <w:color w:val="000000" w:themeColor="text1"/>
        </w:rPr>
        <w:t>co by mohlo s tématem souviset.</w:t>
      </w:r>
      <w:r w:rsidR="00292E00" w:rsidRPr="00C541BE">
        <w:rPr>
          <w:rStyle w:val="Siln"/>
          <w:b w:val="0"/>
          <w:color w:val="000000" w:themeColor="text1"/>
        </w:rPr>
        <w:t xml:space="preserve"> Poté je vhodné tyto prvotní nápady roztřídit do myšlenkové mapy a posoudit možnost jejich realizace. Plánování se týká organizace projektu, jeho délky, formy, výstupů, zdrojů informac</w:t>
      </w:r>
      <w:r w:rsidR="00D867EE">
        <w:rPr>
          <w:rStyle w:val="Siln"/>
          <w:b w:val="0"/>
          <w:color w:val="000000" w:themeColor="text1"/>
        </w:rPr>
        <w:t xml:space="preserve">í </w:t>
      </w:r>
      <w:r w:rsidR="00292E00" w:rsidRPr="00C541BE">
        <w:rPr>
          <w:rStyle w:val="Siln"/>
          <w:b w:val="0"/>
          <w:color w:val="000000" w:themeColor="text1"/>
        </w:rPr>
        <w:t>apod. Je to náročná a důležitá část. Dobré naplánování ovli</w:t>
      </w:r>
      <w:r w:rsidR="007052EF" w:rsidRPr="00C541BE">
        <w:rPr>
          <w:rStyle w:val="Siln"/>
          <w:b w:val="0"/>
          <w:color w:val="000000" w:themeColor="text1"/>
        </w:rPr>
        <w:t xml:space="preserve">vňuje ve značné míře úspěšnost </w:t>
      </w:r>
      <w:r w:rsidR="00292E00" w:rsidRPr="00C541BE">
        <w:rPr>
          <w:rStyle w:val="Siln"/>
          <w:b w:val="0"/>
          <w:color w:val="000000" w:themeColor="text1"/>
        </w:rPr>
        <w:t>celého projektu. Než se začne s podrobným plánováním a vlastní realizací, je dobré pořádně se zamyslet. K tomu je možné využít SWOT analýzu.</w:t>
      </w:r>
    </w:p>
    <w:p w14:paraId="69340EAB" w14:textId="77777777" w:rsidR="00292E00" w:rsidRPr="00C541BE" w:rsidRDefault="00292E00" w:rsidP="00D867EE">
      <w:pPr>
        <w:pStyle w:val="Normlnweb"/>
        <w:shd w:val="clear" w:color="auto" w:fill="FFFFFF"/>
        <w:suppressAutoHyphens/>
        <w:adjustRightInd w:val="0"/>
        <w:spacing w:after="120" w:afterAutospacing="0" w:line="360" w:lineRule="auto"/>
        <w:jc w:val="both"/>
        <w:rPr>
          <w:rStyle w:val="Siln"/>
          <w:color w:val="000000" w:themeColor="text1"/>
        </w:rPr>
      </w:pPr>
      <w:r w:rsidRPr="00C541BE">
        <w:rPr>
          <w:rStyle w:val="Siln"/>
          <w:color w:val="000000" w:themeColor="text1"/>
        </w:rPr>
        <w:t>SWOT analýza</w:t>
      </w:r>
    </w:p>
    <w:p w14:paraId="0D23AA90" w14:textId="56C8B01B" w:rsidR="00292E00" w:rsidRPr="00C541BE" w:rsidRDefault="00292E00" w:rsidP="00D867EE">
      <w:pPr>
        <w:pStyle w:val="Normlnweb"/>
        <w:shd w:val="clear" w:color="auto" w:fill="FFFFFF"/>
        <w:suppressAutoHyphens/>
        <w:adjustRightInd w:val="0"/>
        <w:spacing w:before="0" w:beforeAutospacing="0" w:after="0" w:afterAutospacing="0" w:line="360" w:lineRule="auto"/>
        <w:ind w:left="1" w:firstLine="0"/>
        <w:rPr>
          <w:rStyle w:val="Siln"/>
          <w:b w:val="0"/>
          <w:color w:val="000000" w:themeColor="text1"/>
        </w:rPr>
      </w:pPr>
      <w:r w:rsidRPr="00C541BE">
        <w:rPr>
          <w:rStyle w:val="Siln"/>
          <w:color w:val="000000" w:themeColor="text1"/>
        </w:rPr>
        <w:t>S</w:t>
      </w:r>
      <w:r w:rsidRPr="00C541BE">
        <w:rPr>
          <w:rStyle w:val="Siln"/>
          <w:b w:val="0"/>
          <w:color w:val="000000" w:themeColor="text1"/>
        </w:rPr>
        <w:t>…</w:t>
      </w:r>
      <w:r w:rsidRPr="00D55033">
        <w:rPr>
          <w:rStyle w:val="Siln"/>
          <w:b w:val="0"/>
          <w:color w:val="000000" w:themeColor="text1"/>
        </w:rPr>
        <w:t>Streng</w:t>
      </w:r>
      <w:r w:rsidR="00B04524" w:rsidRPr="00D55033">
        <w:rPr>
          <w:rStyle w:val="Siln"/>
          <w:b w:val="0"/>
          <w:color w:val="000000" w:themeColor="text1"/>
        </w:rPr>
        <w:t>ths</w:t>
      </w:r>
      <w:r w:rsidR="00B04524" w:rsidRPr="00C541BE">
        <w:rPr>
          <w:rStyle w:val="Siln"/>
          <w:b w:val="0"/>
          <w:color w:val="000000" w:themeColor="text1"/>
        </w:rPr>
        <w:t>…silné stránky (co je silného, dobrého, proč by se mělo líbit ostatním lidem,</w:t>
      </w:r>
      <w:r w:rsidR="00D867EE">
        <w:rPr>
          <w:rStyle w:val="Siln"/>
          <w:b w:val="0"/>
          <w:color w:val="000000" w:themeColor="text1"/>
        </w:rPr>
        <w:t xml:space="preserve"> </w:t>
      </w:r>
      <w:r w:rsidR="00B04524" w:rsidRPr="00C541BE">
        <w:rPr>
          <w:rStyle w:val="Siln"/>
          <w:b w:val="0"/>
          <w:color w:val="000000" w:themeColor="text1"/>
        </w:rPr>
        <w:t xml:space="preserve">proč se </w:t>
      </w:r>
      <w:r w:rsidR="00706CDA" w:rsidRPr="00C541BE">
        <w:rPr>
          <w:rStyle w:val="Siln"/>
          <w:b w:val="0"/>
          <w:color w:val="000000" w:themeColor="text1"/>
        </w:rPr>
        <w:t>nám podaří realizovat</w:t>
      </w:r>
      <w:r w:rsidR="00B04524" w:rsidRPr="00C541BE">
        <w:rPr>
          <w:rStyle w:val="Siln"/>
          <w:b w:val="0"/>
          <w:color w:val="000000" w:themeColor="text1"/>
        </w:rPr>
        <w:t>)</w:t>
      </w:r>
    </w:p>
    <w:p w14:paraId="2C531421" w14:textId="353A0C11" w:rsidR="00B04524" w:rsidRPr="00C541BE" w:rsidRDefault="00B04524" w:rsidP="00D867EE">
      <w:pPr>
        <w:pStyle w:val="Normlnweb"/>
        <w:shd w:val="clear" w:color="auto" w:fill="FFFFFF"/>
        <w:suppressAutoHyphens/>
        <w:adjustRightInd w:val="0"/>
        <w:spacing w:before="0" w:beforeAutospacing="0" w:after="0" w:afterAutospacing="0" w:line="360" w:lineRule="auto"/>
        <w:ind w:left="1" w:firstLine="0"/>
        <w:jc w:val="both"/>
        <w:rPr>
          <w:rStyle w:val="Siln"/>
          <w:b w:val="0"/>
          <w:color w:val="000000" w:themeColor="text1"/>
        </w:rPr>
      </w:pPr>
      <w:r w:rsidRPr="00C541BE">
        <w:rPr>
          <w:rStyle w:val="Siln"/>
          <w:color w:val="000000" w:themeColor="text1"/>
        </w:rPr>
        <w:t>W</w:t>
      </w:r>
      <w:r w:rsidRPr="00C541BE">
        <w:rPr>
          <w:rStyle w:val="Siln"/>
          <w:b w:val="0"/>
          <w:color w:val="000000" w:themeColor="text1"/>
        </w:rPr>
        <w:t>…</w:t>
      </w:r>
      <w:r w:rsidR="00D867EE" w:rsidRPr="00D55033">
        <w:rPr>
          <w:rStyle w:val="Siln"/>
          <w:b w:val="0"/>
          <w:color w:val="000000" w:themeColor="text1"/>
        </w:rPr>
        <w:t>W</w:t>
      </w:r>
      <w:r w:rsidRPr="00D55033">
        <w:rPr>
          <w:rStyle w:val="Siln"/>
          <w:b w:val="0"/>
          <w:color w:val="000000" w:themeColor="text1"/>
        </w:rPr>
        <w:t>eaknesse</w:t>
      </w:r>
      <w:r w:rsidR="00D867EE" w:rsidRPr="00D55033">
        <w:rPr>
          <w:rStyle w:val="Siln"/>
          <w:b w:val="0"/>
          <w:color w:val="000000" w:themeColor="text1"/>
        </w:rPr>
        <w:t>s</w:t>
      </w:r>
      <w:r w:rsidRPr="00C541BE">
        <w:rPr>
          <w:rStyle w:val="Siln"/>
          <w:b w:val="0"/>
          <w:color w:val="000000" w:themeColor="text1"/>
        </w:rPr>
        <w:t>…slabé stránky</w:t>
      </w:r>
      <w:r w:rsidR="00706CDA" w:rsidRPr="00C541BE">
        <w:rPr>
          <w:rStyle w:val="Siln"/>
          <w:b w:val="0"/>
          <w:color w:val="000000" w:themeColor="text1"/>
        </w:rPr>
        <w:t xml:space="preserve"> </w:t>
      </w:r>
      <w:r w:rsidRPr="00C541BE">
        <w:rPr>
          <w:rStyle w:val="Siln"/>
          <w:b w:val="0"/>
          <w:color w:val="000000" w:themeColor="text1"/>
        </w:rPr>
        <w:t xml:space="preserve">(co projektu chybí, co je slabým místem, co </w:t>
      </w:r>
      <w:r w:rsidR="00D867EE" w:rsidRPr="00C541BE">
        <w:rPr>
          <w:rStyle w:val="Siln"/>
          <w:b w:val="0"/>
          <w:color w:val="000000" w:themeColor="text1"/>
        </w:rPr>
        <w:t xml:space="preserve">nemusíme </w:t>
      </w:r>
      <w:r w:rsidR="00D867EE">
        <w:rPr>
          <w:rStyle w:val="Siln"/>
          <w:b w:val="0"/>
          <w:color w:val="000000" w:themeColor="text1"/>
        </w:rPr>
        <w:t>zvládat</w:t>
      </w:r>
      <w:r w:rsidRPr="00C541BE">
        <w:rPr>
          <w:rStyle w:val="Siln"/>
          <w:b w:val="0"/>
          <w:color w:val="000000" w:themeColor="text1"/>
        </w:rPr>
        <w:t xml:space="preserve"> při jeho realizaci)</w:t>
      </w:r>
    </w:p>
    <w:p w14:paraId="0A380A36" w14:textId="648E64C9" w:rsidR="00B04524" w:rsidRPr="00C541BE" w:rsidRDefault="00B04524" w:rsidP="00D867EE">
      <w:pPr>
        <w:pStyle w:val="Normlnweb"/>
        <w:shd w:val="clear" w:color="auto" w:fill="FFFFFF"/>
        <w:suppressAutoHyphens/>
        <w:adjustRightInd w:val="0"/>
        <w:spacing w:before="0" w:beforeAutospacing="0" w:after="0" w:afterAutospacing="0" w:line="360" w:lineRule="auto"/>
        <w:ind w:firstLine="1"/>
        <w:jc w:val="both"/>
        <w:rPr>
          <w:rStyle w:val="Siln"/>
          <w:b w:val="0"/>
          <w:color w:val="000000" w:themeColor="text1"/>
        </w:rPr>
      </w:pPr>
      <w:r w:rsidRPr="00C541BE">
        <w:rPr>
          <w:rStyle w:val="Siln"/>
          <w:color w:val="000000" w:themeColor="text1"/>
        </w:rPr>
        <w:t>O</w:t>
      </w:r>
      <w:r w:rsidRPr="00C541BE">
        <w:rPr>
          <w:rStyle w:val="Siln"/>
          <w:b w:val="0"/>
          <w:color w:val="000000" w:themeColor="text1"/>
        </w:rPr>
        <w:t>…</w:t>
      </w:r>
      <w:r w:rsidR="00D867EE" w:rsidRPr="00D55033">
        <w:rPr>
          <w:rStyle w:val="Siln"/>
          <w:b w:val="0"/>
          <w:color w:val="000000" w:themeColor="text1"/>
        </w:rPr>
        <w:t>O</w:t>
      </w:r>
      <w:r w:rsidR="00706CDA" w:rsidRPr="00D55033">
        <w:rPr>
          <w:rStyle w:val="Siln"/>
          <w:b w:val="0"/>
          <w:color w:val="000000" w:themeColor="text1"/>
        </w:rPr>
        <w:t>pportunit</w:t>
      </w:r>
      <w:r w:rsidR="00D867EE" w:rsidRPr="00D55033">
        <w:rPr>
          <w:rStyle w:val="Siln"/>
          <w:b w:val="0"/>
          <w:color w:val="000000" w:themeColor="text1"/>
        </w:rPr>
        <w:t>i</w:t>
      </w:r>
      <w:r w:rsidR="00706CDA" w:rsidRPr="00D55033">
        <w:rPr>
          <w:rStyle w:val="Siln"/>
          <w:b w:val="0"/>
          <w:color w:val="000000" w:themeColor="text1"/>
        </w:rPr>
        <w:t>es</w:t>
      </w:r>
      <w:r w:rsidR="00706CDA" w:rsidRPr="00C541BE">
        <w:rPr>
          <w:rStyle w:val="Siln"/>
          <w:b w:val="0"/>
          <w:color w:val="000000" w:themeColor="text1"/>
        </w:rPr>
        <w:t>…příležitosti</w:t>
      </w:r>
      <w:r w:rsidR="00355D1D" w:rsidRPr="00C541BE">
        <w:rPr>
          <w:rStyle w:val="Siln"/>
          <w:b w:val="0"/>
          <w:color w:val="000000" w:themeColor="text1"/>
        </w:rPr>
        <w:t xml:space="preserve"> (</w:t>
      </w:r>
      <w:r w:rsidR="00706CDA" w:rsidRPr="00C541BE">
        <w:rPr>
          <w:rStyle w:val="Siln"/>
          <w:b w:val="0"/>
          <w:color w:val="000000" w:themeColor="text1"/>
        </w:rPr>
        <w:t>co projekt umožní, co dalšího se díky němu může provést, s kým navážeme spolupráci, kam nás posune)</w:t>
      </w:r>
    </w:p>
    <w:p w14:paraId="64137886" w14:textId="45BD67C2" w:rsidR="00ED3AAB" w:rsidRPr="00C541BE" w:rsidRDefault="00D867EE" w:rsidP="00D867EE">
      <w:pPr>
        <w:pStyle w:val="Normlnweb"/>
        <w:shd w:val="clear" w:color="auto" w:fill="FFFFFF"/>
        <w:suppressAutoHyphens/>
        <w:adjustRightInd w:val="0"/>
        <w:spacing w:before="0" w:beforeAutospacing="0" w:after="0" w:afterAutospacing="0" w:line="360" w:lineRule="auto"/>
        <w:ind w:firstLine="1"/>
        <w:jc w:val="both"/>
        <w:rPr>
          <w:rStyle w:val="Siln"/>
          <w:color w:val="000000" w:themeColor="text1"/>
        </w:rPr>
      </w:pPr>
      <w:r>
        <w:rPr>
          <w:rStyle w:val="Siln"/>
          <w:color w:val="000000" w:themeColor="text1"/>
        </w:rPr>
        <w:t>T</w:t>
      </w:r>
      <w:r w:rsidR="00706CDA" w:rsidRPr="00C541BE">
        <w:rPr>
          <w:rStyle w:val="Siln"/>
          <w:b w:val="0"/>
          <w:color w:val="000000" w:themeColor="text1"/>
        </w:rPr>
        <w:t>…</w:t>
      </w:r>
      <w:r w:rsidRPr="00D867EE">
        <w:rPr>
          <w:rStyle w:val="Siln"/>
          <w:b w:val="0"/>
          <w:color w:val="000000" w:themeColor="text1"/>
          <w:lang w:val="en-GB"/>
        </w:rPr>
        <w:t>T</w:t>
      </w:r>
      <w:r w:rsidR="00706CDA" w:rsidRPr="00D867EE">
        <w:rPr>
          <w:rStyle w:val="Siln"/>
          <w:b w:val="0"/>
          <w:color w:val="000000" w:themeColor="text1"/>
          <w:lang w:val="en-GB"/>
        </w:rPr>
        <w:t>h</w:t>
      </w:r>
      <w:r w:rsidRPr="00D867EE">
        <w:rPr>
          <w:rStyle w:val="Siln"/>
          <w:b w:val="0"/>
          <w:color w:val="000000" w:themeColor="text1"/>
          <w:lang w:val="en-GB"/>
        </w:rPr>
        <w:t>r</w:t>
      </w:r>
      <w:r w:rsidR="00706CDA" w:rsidRPr="00D867EE">
        <w:rPr>
          <w:rStyle w:val="Siln"/>
          <w:b w:val="0"/>
          <w:color w:val="000000" w:themeColor="text1"/>
          <w:lang w:val="en-GB"/>
        </w:rPr>
        <w:t>e</w:t>
      </w:r>
      <w:r w:rsidRPr="00D867EE">
        <w:rPr>
          <w:rStyle w:val="Siln"/>
          <w:b w:val="0"/>
          <w:color w:val="000000" w:themeColor="text1"/>
          <w:lang w:val="en-GB"/>
        </w:rPr>
        <w:t>a</w:t>
      </w:r>
      <w:r w:rsidR="00706CDA" w:rsidRPr="00D867EE">
        <w:rPr>
          <w:rStyle w:val="Siln"/>
          <w:b w:val="0"/>
          <w:color w:val="000000" w:themeColor="text1"/>
          <w:lang w:val="en-GB"/>
        </w:rPr>
        <w:t>ts</w:t>
      </w:r>
      <w:r w:rsidR="00706CDA" w:rsidRPr="00C541BE">
        <w:rPr>
          <w:rStyle w:val="Siln"/>
          <w:b w:val="0"/>
          <w:color w:val="000000" w:themeColor="text1"/>
        </w:rPr>
        <w:t>... hrozby</w:t>
      </w:r>
      <w:r w:rsidR="00355D1D" w:rsidRPr="00C541BE">
        <w:rPr>
          <w:rStyle w:val="Siln"/>
          <w:b w:val="0"/>
          <w:color w:val="000000" w:themeColor="text1"/>
        </w:rPr>
        <w:t xml:space="preserve"> </w:t>
      </w:r>
      <w:r w:rsidR="00706CDA" w:rsidRPr="00C541BE">
        <w:rPr>
          <w:rStyle w:val="Siln"/>
          <w:b w:val="0"/>
          <w:color w:val="000000" w:themeColor="text1"/>
        </w:rPr>
        <w:t>(co může realizaci překazit, kdo</w:t>
      </w:r>
      <w:r w:rsidR="00355D1D" w:rsidRPr="00C541BE">
        <w:rPr>
          <w:rStyle w:val="Siln"/>
          <w:b w:val="0"/>
          <w:color w:val="000000" w:themeColor="text1"/>
        </w:rPr>
        <w:t xml:space="preserve"> by se mohl proti němu postavit</w:t>
      </w:r>
      <w:r w:rsidR="00706CDA" w:rsidRPr="00C541BE">
        <w:rPr>
          <w:rStyle w:val="Siln"/>
          <w:b w:val="0"/>
          <w:color w:val="000000" w:themeColor="text1"/>
        </w:rPr>
        <w:t>)</w:t>
      </w:r>
    </w:p>
    <w:p w14:paraId="5A03AB88" w14:textId="77777777" w:rsidR="00734F2F" w:rsidRPr="00C541BE" w:rsidRDefault="00996C68" w:rsidP="00460169">
      <w:pPr>
        <w:pStyle w:val="Nadpis2"/>
        <w:keepNext w:val="0"/>
        <w:keepLines w:val="0"/>
        <w:suppressAutoHyphens/>
        <w:adjustRightInd w:val="0"/>
        <w:spacing w:before="100" w:beforeAutospacing="1" w:after="120"/>
        <w:jc w:val="both"/>
        <w:rPr>
          <w:rStyle w:val="Siln"/>
          <w:rFonts w:ascii="Times New Roman" w:hAnsi="Times New Roman" w:cs="Times New Roman"/>
          <w:color w:val="000000" w:themeColor="text1"/>
        </w:rPr>
      </w:pPr>
      <w:bookmarkStart w:id="10" w:name="_Toc58102268"/>
      <w:r w:rsidRPr="00C541BE">
        <w:rPr>
          <w:rStyle w:val="Siln"/>
          <w:rFonts w:ascii="Times New Roman" w:hAnsi="Times New Roman" w:cs="Times New Roman"/>
          <w:color w:val="000000" w:themeColor="text1"/>
        </w:rPr>
        <w:t>2</w:t>
      </w:r>
      <w:r w:rsidR="0016532B" w:rsidRPr="00C541BE">
        <w:rPr>
          <w:rStyle w:val="Siln"/>
          <w:rFonts w:ascii="Times New Roman" w:hAnsi="Times New Roman" w:cs="Times New Roman"/>
          <w:color w:val="000000" w:themeColor="text1"/>
        </w:rPr>
        <w:t>.3</w:t>
      </w:r>
      <w:r w:rsidRPr="00C541BE">
        <w:rPr>
          <w:rStyle w:val="Siln"/>
          <w:rFonts w:ascii="Times New Roman" w:hAnsi="Times New Roman" w:cs="Times New Roman"/>
          <w:color w:val="000000" w:themeColor="text1"/>
        </w:rPr>
        <w:t>.</w:t>
      </w:r>
      <w:r w:rsidR="00441BB0" w:rsidRPr="00C541BE">
        <w:rPr>
          <w:rStyle w:val="Siln"/>
          <w:rFonts w:ascii="Times New Roman" w:hAnsi="Times New Roman" w:cs="Times New Roman"/>
          <w:color w:val="000000" w:themeColor="text1"/>
        </w:rPr>
        <w:t xml:space="preserve"> </w:t>
      </w:r>
      <w:r w:rsidR="00ED3AAB" w:rsidRPr="00C541BE">
        <w:rPr>
          <w:rStyle w:val="Siln"/>
          <w:rFonts w:ascii="Times New Roman" w:hAnsi="Times New Roman" w:cs="Times New Roman"/>
          <w:color w:val="000000" w:themeColor="text1"/>
        </w:rPr>
        <w:t>R</w:t>
      </w:r>
      <w:r w:rsidR="005C4D1C" w:rsidRPr="00C541BE">
        <w:rPr>
          <w:rStyle w:val="Siln"/>
          <w:rFonts w:ascii="Times New Roman" w:hAnsi="Times New Roman" w:cs="Times New Roman"/>
          <w:color w:val="000000" w:themeColor="text1"/>
        </w:rPr>
        <w:t>ealiz</w:t>
      </w:r>
      <w:r w:rsidR="00864E96" w:rsidRPr="00C541BE">
        <w:rPr>
          <w:rStyle w:val="Siln"/>
          <w:rFonts w:ascii="Times New Roman" w:hAnsi="Times New Roman" w:cs="Times New Roman"/>
          <w:color w:val="000000" w:themeColor="text1"/>
        </w:rPr>
        <w:t>a</w:t>
      </w:r>
      <w:r w:rsidR="005C4D1C" w:rsidRPr="00C541BE">
        <w:rPr>
          <w:rStyle w:val="Siln"/>
          <w:rFonts w:ascii="Times New Roman" w:hAnsi="Times New Roman" w:cs="Times New Roman"/>
          <w:color w:val="000000" w:themeColor="text1"/>
        </w:rPr>
        <w:t>ce</w:t>
      </w:r>
      <w:bookmarkEnd w:id="10"/>
    </w:p>
    <w:p w14:paraId="59D86E1A" w14:textId="77777777" w:rsidR="00BF2BD4" w:rsidRPr="00C541BE" w:rsidRDefault="005C4D1C" w:rsidP="00FE7976">
      <w:pPr>
        <w:suppressAutoHyphens/>
        <w:adjustRightInd w:val="0"/>
        <w:spacing w:before="0"/>
        <w:jc w:val="both"/>
        <w:rPr>
          <w:rFonts w:ascii="Times New Roman" w:hAnsi="Times New Roman" w:cs="Times New Roman"/>
          <w:color w:val="000000" w:themeColor="text1"/>
          <w:sz w:val="24"/>
          <w:szCs w:val="24"/>
        </w:rPr>
      </w:pPr>
      <w:r w:rsidRPr="00C541BE">
        <w:rPr>
          <w:rStyle w:val="Siln"/>
          <w:rFonts w:ascii="Times New Roman" w:hAnsi="Times New Roman" w:cs="Times New Roman"/>
          <w:b w:val="0"/>
          <w:color w:val="000000" w:themeColor="text1"/>
        </w:rPr>
        <w:t>Realizace jednotlivých projektů</w:t>
      </w:r>
      <w:r w:rsidR="00BF2BD4" w:rsidRPr="00C541BE">
        <w:rPr>
          <w:rStyle w:val="Siln"/>
          <w:rFonts w:ascii="Times New Roman" w:hAnsi="Times New Roman" w:cs="Times New Roman"/>
          <w:b w:val="0"/>
          <w:color w:val="000000" w:themeColor="text1"/>
        </w:rPr>
        <w:t xml:space="preserve"> se značně liší podle obsahu a tématu.</w:t>
      </w:r>
      <w:r w:rsidR="00ED3AAB" w:rsidRPr="00C541BE">
        <w:rPr>
          <w:rFonts w:ascii="Times New Roman" w:hAnsi="Times New Roman" w:cs="Times New Roman"/>
          <w:color w:val="000000" w:themeColor="text1"/>
        </w:rPr>
        <w:t xml:space="preserve"> </w:t>
      </w:r>
      <w:r w:rsidR="00BF2BD4" w:rsidRPr="00C541BE">
        <w:rPr>
          <w:rFonts w:ascii="Times New Roman" w:hAnsi="Times New Roman" w:cs="Times New Roman"/>
          <w:color w:val="000000" w:themeColor="text1"/>
        </w:rPr>
        <w:t>Důležité je, aby se do projektu aktivně zapojili </w:t>
      </w:r>
      <w:r w:rsidR="00BF2BD4" w:rsidRPr="00C541BE">
        <w:rPr>
          <w:rFonts w:ascii="Times New Roman" w:hAnsi="Times New Roman" w:cs="Times New Roman"/>
          <w:bCs/>
          <w:color w:val="000000" w:themeColor="text1"/>
        </w:rPr>
        <w:t>všichni žáci</w:t>
      </w:r>
      <w:r w:rsidR="00BF2BD4" w:rsidRPr="00C541BE">
        <w:rPr>
          <w:rFonts w:ascii="Times New Roman" w:hAnsi="Times New Roman" w:cs="Times New Roman"/>
          <w:b/>
          <w:bCs/>
          <w:color w:val="000000" w:themeColor="text1"/>
        </w:rPr>
        <w:t>.</w:t>
      </w:r>
      <w:r w:rsidR="00BF2BD4" w:rsidRPr="00C541BE">
        <w:rPr>
          <w:rFonts w:ascii="Times New Roman" w:hAnsi="Times New Roman" w:cs="Times New Roman"/>
          <w:color w:val="000000" w:themeColor="text1"/>
        </w:rPr>
        <w:t> Nemusejí se do něj ale zapojit stejnou měrou. </w:t>
      </w:r>
      <w:r w:rsidR="00BF2BD4" w:rsidRPr="00C541BE">
        <w:rPr>
          <w:rFonts w:ascii="Times New Roman" w:hAnsi="Times New Roman" w:cs="Times New Roman"/>
          <w:bCs/>
          <w:color w:val="000000" w:themeColor="text1"/>
        </w:rPr>
        <w:t xml:space="preserve">Forma, rozsah i obsah jejich zapojení do projektu by měly vycházet z možností jednotlivých žáků, jejich </w:t>
      </w:r>
      <w:r w:rsidR="00BF2BD4" w:rsidRPr="00C541BE">
        <w:rPr>
          <w:rFonts w:ascii="Times New Roman" w:hAnsi="Times New Roman" w:cs="Times New Roman"/>
          <w:bCs/>
          <w:color w:val="000000" w:themeColor="text1"/>
        </w:rPr>
        <w:lastRenderedPageBreak/>
        <w:t>potřeb, zájmů, talentu atd</w:t>
      </w:r>
      <w:r w:rsidR="00BF2BD4" w:rsidRPr="00C541BE">
        <w:rPr>
          <w:rFonts w:ascii="Times New Roman" w:hAnsi="Times New Roman" w:cs="Times New Roman"/>
          <w:color w:val="000000" w:themeColor="text1"/>
        </w:rPr>
        <w:t xml:space="preserve">. Učitel by ovšem neměl rezignovat na </w:t>
      </w:r>
      <w:r w:rsidR="00BF2BD4" w:rsidRPr="00C541BE">
        <w:rPr>
          <w:rFonts w:ascii="Times New Roman" w:hAnsi="Times New Roman" w:cs="Times New Roman"/>
          <w:color w:val="000000" w:themeColor="text1"/>
          <w:sz w:val="24"/>
          <w:szCs w:val="24"/>
        </w:rPr>
        <w:t>osobní maximum žáka a měl by se snažit, aby ho žák při práci na projektu dosáhl. Zapojení všech žáků do projektu by mělo být co nejintenzivnější. Jejich pracovní nasazení musí být maximální.</w:t>
      </w:r>
    </w:p>
    <w:p w14:paraId="5238885D" w14:textId="2BC73964" w:rsidR="007A5719" w:rsidRPr="00C541BE" w:rsidRDefault="00BF2BD4" w:rsidP="00460169">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Projekt by měl obsahovat </w:t>
      </w:r>
      <w:r w:rsidRPr="00C541BE">
        <w:rPr>
          <w:rFonts w:ascii="Times New Roman" w:eastAsia="Times New Roman" w:hAnsi="Times New Roman" w:cs="Times New Roman"/>
          <w:bCs/>
          <w:color w:val="000000" w:themeColor="text1"/>
          <w:sz w:val="24"/>
          <w:szCs w:val="24"/>
          <w:lang w:eastAsia="cs-CZ"/>
        </w:rPr>
        <w:t>činnosti skupinové i individuální</w:t>
      </w:r>
      <w:r w:rsidRPr="00C541BE">
        <w:rPr>
          <w:rFonts w:ascii="Times New Roman" w:eastAsia="Times New Roman" w:hAnsi="Times New Roman" w:cs="Times New Roman"/>
          <w:color w:val="000000" w:themeColor="text1"/>
          <w:sz w:val="24"/>
          <w:szCs w:val="24"/>
          <w:lang w:eastAsia="cs-CZ"/>
        </w:rPr>
        <w:t>. Za jeho úspěšnou realizaci jsou odpovědni všichni žáci. Každý za nějaký konkrétní krok. Zachována by měla být i svoboda, kterou konkrétní činnost si žák v rámci projektu vybere a udělá.</w:t>
      </w:r>
      <w:r w:rsidR="00AC39A8" w:rsidRPr="00C541BE">
        <w:rPr>
          <w:rFonts w:ascii="Times New Roman" w:eastAsia="Times New Roman" w:hAnsi="Times New Roman" w:cs="Times New Roman"/>
          <w:color w:val="000000" w:themeColor="text1"/>
          <w:sz w:val="24"/>
          <w:szCs w:val="24"/>
          <w:lang w:eastAsia="cs-CZ"/>
        </w:rPr>
        <w:t xml:space="preserve"> Během realizace se mohou objevit momenty, které nebylo možné předvídat a plánovat</w:t>
      </w:r>
      <w:r w:rsidR="0019144C" w:rsidRPr="00C541BE">
        <w:rPr>
          <w:rFonts w:ascii="Times New Roman" w:eastAsia="Times New Roman" w:hAnsi="Times New Roman" w:cs="Times New Roman"/>
          <w:color w:val="000000" w:themeColor="text1"/>
          <w:sz w:val="24"/>
          <w:szCs w:val="24"/>
          <w:lang w:eastAsia="cs-CZ"/>
        </w:rPr>
        <w:t>, je nutno pak přistoupit ke změnám a improvizaci proti původnímu plánu.</w:t>
      </w:r>
    </w:p>
    <w:p w14:paraId="5DD43C90" w14:textId="77777777" w:rsidR="00734F2F" w:rsidRPr="004C089A" w:rsidRDefault="00996C68" w:rsidP="00460169">
      <w:pPr>
        <w:pStyle w:val="Nadpis2"/>
        <w:keepNext w:val="0"/>
        <w:keepLines w:val="0"/>
        <w:suppressAutoHyphens/>
        <w:adjustRightInd w:val="0"/>
        <w:spacing w:before="100" w:beforeAutospacing="1" w:after="120"/>
        <w:jc w:val="both"/>
        <w:rPr>
          <w:rFonts w:ascii="Times New Roman" w:eastAsia="Times New Roman" w:hAnsi="Times New Roman" w:cs="Times New Roman"/>
          <w:b/>
          <w:bCs/>
          <w:color w:val="000000" w:themeColor="text1"/>
          <w:lang w:eastAsia="cs-CZ"/>
        </w:rPr>
      </w:pPr>
      <w:bookmarkStart w:id="11" w:name="_Toc58102269"/>
      <w:r w:rsidRPr="004C089A">
        <w:rPr>
          <w:rFonts w:ascii="Times New Roman" w:eastAsia="Times New Roman" w:hAnsi="Times New Roman" w:cs="Times New Roman"/>
          <w:b/>
          <w:bCs/>
          <w:color w:val="000000" w:themeColor="text1"/>
          <w:lang w:eastAsia="cs-CZ"/>
        </w:rPr>
        <w:t>2</w:t>
      </w:r>
      <w:r w:rsidR="0016532B" w:rsidRPr="004C089A">
        <w:rPr>
          <w:rFonts w:ascii="Times New Roman" w:eastAsia="Times New Roman" w:hAnsi="Times New Roman" w:cs="Times New Roman"/>
          <w:b/>
          <w:bCs/>
          <w:color w:val="000000" w:themeColor="text1"/>
          <w:lang w:eastAsia="cs-CZ"/>
        </w:rPr>
        <w:t>.</w:t>
      </w:r>
      <w:r w:rsidRPr="004C089A">
        <w:rPr>
          <w:rFonts w:ascii="Times New Roman" w:eastAsia="Times New Roman" w:hAnsi="Times New Roman" w:cs="Times New Roman"/>
          <w:b/>
          <w:bCs/>
          <w:color w:val="000000" w:themeColor="text1"/>
          <w:lang w:eastAsia="cs-CZ"/>
        </w:rPr>
        <w:t xml:space="preserve">4. </w:t>
      </w:r>
      <w:r w:rsidR="00694938" w:rsidRPr="004C089A">
        <w:rPr>
          <w:rFonts w:ascii="Times New Roman" w:eastAsia="Times New Roman" w:hAnsi="Times New Roman" w:cs="Times New Roman"/>
          <w:b/>
          <w:bCs/>
          <w:color w:val="000000" w:themeColor="text1"/>
          <w:lang w:eastAsia="cs-CZ"/>
        </w:rPr>
        <w:t>Hodnocení</w:t>
      </w:r>
      <w:bookmarkEnd w:id="11"/>
    </w:p>
    <w:p w14:paraId="349B0789" w14:textId="676BC090" w:rsidR="007A5719" w:rsidRPr="00C541BE" w:rsidRDefault="00694938" w:rsidP="00460169">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Závěrečnou fází proj</w:t>
      </w:r>
      <w:r w:rsidR="0040168D" w:rsidRPr="00C541BE">
        <w:rPr>
          <w:rFonts w:ascii="Times New Roman" w:eastAsia="Times New Roman" w:hAnsi="Times New Roman" w:cs="Times New Roman"/>
          <w:color w:val="000000" w:themeColor="text1"/>
          <w:sz w:val="24"/>
          <w:szCs w:val="24"/>
          <w:lang w:eastAsia="cs-CZ"/>
        </w:rPr>
        <w:t xml:space="preserve">ektového vyučování by měla být </w:t>
      </w:r>
      <w:r w:rsidRPr="00C541BE">
        <w:rPr>
          <w:rFonts w:ascii="Times New Roman" w:eastAsia="Times New Roman" w:hAnsi="Times New Roman" w:cs="Times New Roman"/>
          <w:color w:val="000000" w:themeColor="text1"/>
          <w:sz w:val="24"/>
          <w:szCs w:val="24"/>
          <w:lang w:eastAsia="cs-CZ"/>
        </w:rPr>
        <w:t>vždy reflexe. Jejím cílem je shrnout, co se žáci během práce na projektu naučili, co se jim povedlo, co ne a proč, jak práci prožívali, jestli projektu dali opravdu sto procent, jak vidí práci svou a ostatních atd.</w:t>
      </w:r>
    </w:p>
    <w:p w14:paraId="3A7CF154" w14:textId="77777777" w:rsidR="00734F2F" w:rsidRPr="007A5719" w:rsidRDefault="00996C68" w:rsidP="00460169">
      <w:pPr>
        <w:pStyle w:val="Nadpis2"/>
        <w:keepNext w:val="0"/>
        <w:keepLines w:val="0"/>
        <w:suppressAutoHyphens/>
        <w:adjustRightInd w:val="0"/>
        <w:spacing w:before="100" w:beforeAutospacing="1" w:after="120"/>
        <w:jc w:val="both"/>
        <w:rPr>
          <w:rFonts w:ascii="Times New Roman" w:eastAsia="Times New Roman" w:hAnsi="Times New Roman" w:cs="Times New Roman"/>
          <w:b/>
          <w:bCs/>
          <w:color w:val="000000" w:themeColor="text1"/>
          <w:lang w:eastAsia="cs-CZ"/>
        </w:rPr>
      </w:pPr>
      <w:bookmarkStart w:id="12" w:name="_Toc58102270"/>
      <w:r w:rsidRPr="007A5719">
        <w:rPr>
          <w:rFonts w:ascii="Times New Roman" w:eastAsia="Times New Roman" w:hAnsi="Times New Roman" w:cs="Times New Roman"/>
          <w:b/>
          <w:bCs/>
          <w:color w:val="000000" w:themeColor="text1"/>
          <w:lang w:eastAsia="cs-CZ"/>
        </w:rPr>
        <w:t>2</w:t>
      </w:r>
      <w:r w:rsidR="0016532B" w:rsidRPr="007A5719">
        <w:rPr>
          <w:rFonts w:ascii="Times New Roman" w:eastAsia="Times New Roman" w:hAnsi="Times New Roman" w:cs="Times New Roman"/>
          <w:b/>
          <w:bCs/>
          <w:color w:val="000000" w:themeColor="text1"/>
          <w:lang w:eastAsia="cs-CZ"/>
        </w:rPr>
        <w:t>.5</w:t>
      </w:r>
      <w:r w:rsidRPr="007A5719">
        <w:rPr>
          <w:rFonts w:ascii="Times New Roman" w:eastAsia="Times New Roman" w:hAnsi="Times New Roman" w:cs="Times New Roman"/>
          <w:b/>
          <w:bCs/>
          <w:color w:val="000000" w:themeColor="text1"/>
          <w:lang w:eastAsia="cs-CZ"/>
        </w:rPr>
        <w:t>.</w:t>
      </w:r>
      <w:r w:rsidR="00B85D59" w:rsidRPr="007A5719">
        <w:rPr>
          <w:rFonts w:ascii="Times New Roman" w:eastAsia="Times New Roman" w:hAnsi="Times New Roman" w:cs="Times New Roman"/>
          <w:b/>
          <w:bCs/>
          <w:color w:val="000000" w:themeColor="text1"/>
          <w:lang w:eastAsia="cs-CZ"/>
        </w:rPr>
        <w:t xml:space="preserve"> </w:t>
      </w:r>
      <w:r w:rsidR="0016532B" w:rsidRPr="007A5719">
        <w:rPr>
          <w:rFonts w:ascii="Times New Roman" w:eastAsia="Times New Roman" w:hAnsi="Times New Roman" w:cs="Times New Roman"/>
          <w:b/>
          <w:bCs/>
          <w:color w:val="000000" w:themeColor="text1"/>
          <w:lang w:eastAsia="cs-CZ"/>
        </w:rPr>
        <w:t>Klíčové kompetence</w:t>
      </w:r>
      <w:bookmarkEnd w:id="12"/>
    </w:p>
    <w:p w14:paraId="34518E79" w14:textId="7EEF3888" w:rsidR="007A5719" w:rsidRPr="00C541BE" w:rsidRDefault="0016532B" w:rsidP="00460169">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 xml:space="preserve">Jak projekt naplňuje cíle vzdělávání? </w:t>
      </w:r>
      <w:r w:rsidR="00B85D59" w:rsidRPr="00C541BE">
        <w:rPr>
          <w:rFonts w:ascii="Times New Roman" w:eastAsia="Times New Roman" w:hAnsi="Times New Roman" w:cs="Times New Roman"/>
          <w:color w:val="000000" w:themeColor="text1"/>
          <w:sz w:val="24"/>
          <w:szCs w:val="24"/>
          <w:lang w:eastAsia="cs-CZ"/>
        </w:rPr>
        <w:t>Podle Rámcového vzdělávacího programu pro základní vzdělávání je cílem osvojování a rozvoj klíčových kompetencí.</w:t>
      </w:r>
    </w:p>
    <w:p w14:paraId="37D3776C" w14:textId="77777777" w:rsidR="00B85D59" w:rsidRPr="00C541BE" w:rsidRDefault="00B85D59" w:rsidP="00460169">
      <w:pPr>
        <w:suppressAutoHyphens/>
        <w:adjustRightInd w:val="0"/>
        <w:spacing w:before="120" w:after="120"/>
        <w:jc w:val="both"/>
        <w:rPr>
          <w:rFonts w:ascii="Times New Roman" w:eastAsia="Times New Roman" w:hAnsi="Times New Roman" w:cs="Times New Roman"/>
          <w:i/>
          <w:color w:val="000000" w:themeColor="text1"/>
          <w:sz w:val="24"/>
          <w:szCs w:val="24"/>
          <w:lang w:eastAsia="cs-CZ"/>
        </w:rPr>
      </w:pPr>
      <w:r w:rsidRPr="00C541BE">
        <w:rPr>
          <w:rFonts w:ascii="Times New Roman" w:eastAsia="Times New Roman" w:hAnsi="Times New Roman" w:cs="Times New Roman"/>
          <w:i/>
          <w:color w:val="000000" w:themeColor="text1"/>
          <w:sz w:val="24"/>
          <w:szCs w:val="24"/>
          <w:lang w:eastAsia="cs-CZ"/>
        </w:rPr>
        <w:t xml:space="preserve">Kompetence k učení </w:t>
      </w:r>
    </w:p>
    <w:p w14:paraId="7FF80887" w14:textId="1C8394C6" w:rsidR="007A5719" w:rsidRPr="00C541BE" w:rsidRDefault="00B85D59" w:rsidP="00460169">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Projektová metoda je metodou efektivní, umožňuje plánování, organizování a řízení vlastního učení. Podporuje u žáků chuť po dalším poznání a tím později k celoživotnímu učení. Při práci na projektu žáci uvádějí věci do souvislostí. Propojují do širších celků poznatky z různých vzdělávacích oblastí a vytvářejí si komplexnější pohled na svět.</w:t>
      </w:r>
    </w:p>
    <w:p w14:paraId="696C2D35" w14:textId="77777777" w:rsidR="007A5719" w:rsidRPr="00C541BE" w:rsidRDefault="00B85D59" w:rsidP="00460169">
      <w:pPr>
        <w:suppressAutoHyphens/>
        <w:adjustRightInd w:val="0"/>
        <w:spacing w:before="120" w:after="120"/>
        <w:jc w:val="both"/>
        <w:rPr>
          <w:rFonts w:ascii="Times New Roman" w:eastAsia="Times New Roman" w:hAnsi="Times New Roman" w:cs="Times New Roman"/>
          <w:i/>
          <w:color w:val="000000" w:themeColor="text1"/>
          <w:sz w:val="24"/>
          <w:szCs w:val="24"/>
          <w:lang w:eastAsia="cs-CZ"/>
        </w:rPr>
      </w:pPr>
      <w:r w:rsidRPr="00C541BE">
        <w:rPr>
          <w:rFonts w:ascii="Times New Roman" w:eastAsia="Times New Roman" w:hAnsi="Times New Roman" w:cs="Times New Roman"/>
          <w:i/>
          <w:color w:val="000000" w:themeColor="text1"/>
          <w:sz w:val="24"/>
          <w:szCs w:val="24"/>
          <w:lang w:eastAsia="cs-CZ"/>
        </w:rPr>
        <w:t>Kompetence k řešení problémů</w:t>
      </w:r>
    </w:p>
    <w:p w14:paraId="14C111F4" w14:textId="724C2255" w:rsidR="007A5719" w:rsidRPr="00C541BE" w:rsidRDefault="00B85D59" w:rsidP="00460169">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Dobrý projekt v sobě zahrnuje problém, kterým se žáci při práci zabývají. Přemýšlejí o nesrovnalostech, vyhledávají informace vhodné k řešení problému. Objevují různé varianty a způsoby řešení problémů, přezkoumávají a aplikují postupy při řešení obdobných situací. Prezentace učí děti</w:t>
      </w:r>
      <w:r w:rsidR="00E2147B" w:rsidRPr="00C541BE">
        <w:rPr>
          <w:rFonts w:ascii="Times New Roman" w:eastAsia="Times New Roman" w:hAnsi="Times New Roman" w:cs="Times New Roman"/>
          <w:color w:val="000000" w:themeColor="text1"/>
          <w:sz w:val="24"/>
          <w:szCs w:val="24"/>
          <w:lang w:eastAsia="cs-CZ"/>
        </w:rPr>
        <w:t xml:space="preserve"> obhájit řešení a rozhodnutí, být za ně zodpovědný.</w:t>
      </w:r>
    </w:p>
    <w:p w14:paraId="4DDA70AB" w14:textId="6855FDCA" w:rsidR="00441BB0" w:rsidRPr="00C541BE" w:rsidRDefault="00441BB0" w:rsidP="00460169">
      <w:pPr>
        <w:suppressAutoHyphens/>
        <w:adjustRightInd w:val="0"/>
        <w:spacing w:before="120" w:after="120"/>
        <w:jc w:val="both"/>
        <w:rPr>
          <w:rFonts w:ascii="Times New Roman" w:eastAsia="Times New Roman" w:hAnsi="Times New Roman" w:cs="Times New Roman"/>
          <w:i/>
          <w:color w:val="000000" w:themeColor="text1"/>
          <w:sz w:val="24"/>
          <w:szCs w:val="24"/>
          <w:lang w:eastAsia="cs-CZ"/>
        </w:rPr>
      </w:pPr>
      <w:r w:rsidRPr="00C541BE">
        <w:rPr>
          <w:rFonts w:ascii="Times New Roman" w:eastAsia="Times New Roman" w:hAnsi="Times New Roman" w:cs="Times New Roman"/>
          <w:i/>
          <w:color w:val="000000" w:themeColor="text1"/>
          <w:sz w:val="24"/>
          <w:szCs w:val="24"/>
          <w:lang w:eastAsia="cs-CZ"/>
        </w:rPr>
        <w:t>Kompetence</w:t>
      </w:r>
      <w:r w:rsidR="0016532B" w:rsidRPr="00C541BE">
        <w:rPr>
          <w:rFonts w:ascii="Times New Roman" w:eastAsia="Times New Roman" w:hAnsi="Times New Roman" w:cs="Times New Roman"/>
          <w:i/>
          <w:color w:val="000000" w:themeColor="text1"/>
          <w:sz w:val="24"/>
          <w:szCs w:val="24"/>
          <w:lang w:eastAsia="cs-CZ"/>
        </w:rPr>
        <w:t xml:space="preserve"> komunikativní</w:t>
      </w:r>
    </w:p>
    <w:p w14:paraId="21960816" w14:textId="2634B964" w:rsidR="007A5719" w:rsidRPr="00C541BE" w:rsidRDefault="00E2147B" w:rsidP="00460169">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 xml:space="preserve">Při práci na projektu ve skupině a při její prezentaci se žáci učí formulovat své myšlenky, vyjadřovat se výstižně a kultivovaně v písemném a ústním projevu. Učí se </w:t>
      </w:r>
      <w:r w:rsidRPr="00C541BE">
        <w:rPr>
          <w:rFonts w:ascii="Times New Roman" w:eastAsia="Times New Roman" w:hAnsi="Times New Roman" w:cs="Times New Roman"/>
          <w:color w:val="000000" w:themeColor="text1"/>
          <w:sz w:val="24"/>
          <w:szCs w:val="24"/>
          <w:lang w:eastAsia="cs-CZ"/>
        </w:rPr>
        <w:lastRenderedPageBreak/>
        <w:t>naslouchat druhým, zapojovat se do diskuse, obhajovat svůj názor, argumentovat. Pracují s různým typem textů, učí se v nich orientovat a vybírat podstatné. Při domlouvání s druhými využívají komunikativních dovedností k vytváření potřebných vztahů soužití a spolupráce s ostatními.</w:t>
      </w:r>
    </w:p>
    <w:p w14:paraId="13C0FFF9" w14:textId="77777777" w:rsidR="00167049" w:rsidRPr="007A5719" w:rsidRDefault="00167049" w:rsidP="00460169">
      <w:pPr>
        <w:shd w:val="clear" w:color="auto" w:fill="FFFFFF"/>
        <w:suppressAutoHyphens/>
        <w:adjustRightInd w:val="0"/>
        <w:spacing w:before="120" w:after="120"/>
        <w:jc w:val="both"/>
        <w:rPr>
          <w:rFonts w:ascii="Times New Roman" w:eastAsia="Times New Roman" w:hAnsi="Times New Roman" w:cs="Times New Roman"/>
          <w:i/>
          <w:color w:val="000000" w:themeColor="text1"/>
          <w:sz w:val="24"/>
          <w:szCs w:val="24"/>
          <w:lang w:eastAsia="cs-CZ"/>
        </w:rPr>
      </w:pPr>
      <w:r w:rsidRPr="007A5719">
        <w:rPr>
          <w:rFonts w:ascii="Times New Roman" w:eastAsia="Times New Roman" w:hAnsi="Times New Roman" w:cs="Times New Roman"/>
          <w:i/>
          <w:color w:val="000000" w:themeColor="text1"/>
          <w:sz w:val="24"/>
          <w:szCs w:val="24"/>
          <w:lang w:eastAsia="cs-CZ"/>
        </w:rPr>
        <w:t>Kompetence sociální a personální</w:t>
      </w:r>
    </w:p>
    <w:p w14:paraId="29A72457" w14:textId="25967D63" w:rsidR="007A5719" w:rsidRPr="00460169" w:rsidRDefault="00167049" w:rsidP="00460169">
      <w:pPr>
        <w:pStyle w:val="Odstavecseseznamem"/>
        <w:shd w:val="clear" w:color="auto" w:fill="FFFFFF"/>
        <w:suppressAutoHyphens/>
        <w:adjustRightInd w:val="0"/>
        <w:spacing w:before="0"/>
        <w:ind w:left="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 xml:space="preserve">Žáci pracují ve skupině, vytvářejí pravidla práce v týmu, poznávají a plní různé role. Podílejí se na utváření příjemné atmosféry na základě ohleduplnosti a úcty. V případě potřeby poskytnou pomoc nebo o ni požádají. Práce na projektu přímo vyžaduje </w:t>
      </w:r>
      <w:r w:rsidR="00B121C7" w:rsidRPr="00C541BE">
        <w:rPr>
          <w:rFonts w:ascii="Times New Roman" w:eastAsia="Times New Roman" w:hAnsi="Times New Roman" w:cs="Times New Roman"/>
          <w:color w:val="000000" w:themeColor="text1"/>
          <w:sz w:val="24"/>
          <w:szCs w:val="24"/>
          <w:lang w:eastAsia="cs-CZ"/>
        </w:rPr>
        <w:t>diskusi</w:t>
      </w:r>
      <w:r w:rsidRPr="00C541BE">
        <w:rPr>
          <w:rFonts w:ascii="Times New Roman" w:eastAsia="Times New Roman" w:hAnsi="Times New Roman" w:cs="Times New Roman"/>
          <w:color w:val="000000" w:themeColor="text1"/>
          <w:sz w:val="24"/>
          <w:szCs w:val="24"/>
          <w:lang w:eastAsia="cs-CZ"/>
        </w:rPr>
        <w:t xml:space="preserve"> a spolupráci při řešení daného úkolu, respektování různých hledisek. Umožňuje poučení z toho, co si druzí lidé myslí, říkají a dělají.</w:t>
      </w:r>
    </w:p>
    <w:p w14:paraId="0C29F341" w14:textId="77777777" w:rsidR="00167049" w:rsidRPr="007A5719" w:rsidRDefault="00167049" w:rsidP="00460169">
      <w:pPr>
        <w:shd w:val="clear" w:color="auto" w:fill="FFFFFF"/>
        <w:suppressAutoHyphens/>
        <w:adjustRightInd w:val="0"/>
        <w:spacing w:before="120" w:after="120"/>
        <w:jc w:val="both"/>
        <w:rPr>
          <w:rFonts w:ascii="Times New Roman" w:eastAsia="Times New Roman" w:hAnsi="Times New Roman" w:cs="Times New Roman"/>
          <w:i/>
          <w:color w:val="000000" w:themeColor="text1"/>
          <w:sz w:val="24"/>
          <w:szCs w:val="24"/>
          <w:lang w:eastAsia="cs-CZ"/>
        </w:rPr>
      </w:pPr>
      <w:r w:rsidRPr="007A5719">
        <w:rPr>
          <w:rFonts w:ascii="Times New Roman" w:eastAsia="Times New Roman" w:hAnsi="Times New Roman" w:cs="Times New Roman"/>
          <w:i/>
          <w:color w:val="000000" w:themeColor="text1"/>
          <w:sz w:val="24"/>
          <w:szCs w:val="24"/>
          <w:lang w:eastAsia="cs-CZ"/>
        </w:rPr>
        <w:t>Kompetence občanské</w:t>
      </w:r>
    </w:p>
    <w:p w14:paraId="171DD582" w14:textId="07E5CE32" w:rsidR="007A5719" w:rsidRPr="00460169" w:rsidRDefault="00167049" w:rsidP="00460169">
      <w:pPr>
        <w:pStyle w:val="Odstavecseseznamem"/>
        <w:shd w:val="clear" w:color="auto" w:fill="FFFFFF"/>
        <w:suppressAutoHyphens/>
        <w:adjustRightInd w:val="0"/>
        <w:spacing w:before="0"/>
        <w:ind w:left="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V projektech se rozvíjejí i kompetence občanské. Jak jinak lze spolupracovat bez respektování druhých? Výuka podle demokratických principů, kterou projektové vyučování je, učí žáky tyto principy chápat a být si vědomi svých práv a povinností.</w:t>
      </w:r>
    </w:p>
    <w:p w14:paraId="6E949578" w14:textId="77777777" w:rsidR="00167049" w:rsidRPr="007A5719" w:rsidRDefault="00167049" w:rsidP="00460169">
      <w:pPr>
        <w:shd w:val="clear" w:color="auto" w:fill="FFFFFF"/>
        <w:suppressAutoHyphens/>
        <w:adjustRightInd w:val="0"/>
        <w:spacing w:before="120" w:after="120"/>
        <w:jc w:val="both"/>
        <w:rPr>
          <w:rFonts w:ascii="Times New Roman" w:eastAsia="Times New Roman" w:hAnsi="Times New Roman" w:cs="Times New Roman"/>
          <w:i/>
          <w:color w:val="000000" w:themeColor="text1"/>
          <w:sz w:val="24"/>
          <w:szCs w:val="24"/>
          <w:lang w:eastAsia="cs-CZ"/>
        </w:rPr>
      </w:pPr>
      <w:r w:rsidRPr="007A5719">
        <w:rPr>
          <w:rFonts w:ascii="Times New Roman" w:eastAsia="Times New Roman" w:hAnsi="Times New Roman" w:cs="Times New Roman"/>
          <w:i/>
          <w:color w:val="000000" w:themeColor="text1"/>
          <w:sz w:val="24"/>
          <w:szCs w:val="24"/>
          <w:lang w:eastAsia="cs-CZ"/>
        </w:rPr>
        <w:t>Kompetence pracovní</w:t>
      </w:r>
    </w:p>
    <w:p w14:paraId="5537141A" w14:textId="32D5B3CC" w:rsidR="00921554" w:rsidRDefault="00167049" w:rsidP="00FE7976">
      <w:pPr>
        <w:pStyle w:val="Odstavecseseznamem"/>
        <w:shd w:val="clear" w:color="auto" w:fill="FFFFFF"/>
        <w:suppressAutoHyphens/>
        <w:adjustRightInd w:val="0"/>
        <w:spacing w:before="0"/>
        <w:ind w:left="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Protože projektová metoda je metoda činnostní, žáci se učí používat různé materiály a dodržovat vymezená pravidla vzhledem k bezpečnosti práce. V mnoha projektech se rozvíjí i podnikatelské myšlení a praktické využití získaných poznatků.</w:t>
      </w:r>
    </w:p>
    <w:p w14:paraId="61FBE573" w14:textId="2725CD53" w:rsidR="007A5719" w:rsidRPr="00C541BE" w:rsidRDefault="00921554" w:rsidP="00921554">
      <w:pPr>
        <w:rPr>
          <w:rFonts w:ascii="Times New Roman" w:eastAsia="Times New Roman" w:hAnsi="Times New Roman" w:cs="Times New Roman"/>
          <w:color w:val="000000" w:themeColor="text1"/>
          <w:sz w:val="24"/>
          <w:szCs w:val="24"/>
          <w:lang w:eastAsia="cs-CZ"/>
        </w:rPr>
      </w:pPr>
      <w:r>
        <w:rPr>
          <w:rFonts w:ascii="Times New Roman" w:eastAsia="Times New Roman" w:hAnsi="Times New Roman" w:cs="Times New Roman"/>
          <w:color w:val="000000" w:themeColor="text1"/>
          <w:sz w:val="24"/>
          <w:szCs w:val="24"/>
          <w:lang w:eastAsia="cs-CZ"/>
        </w:rPr>
        <w:br w:type="page"/>
      </w:r>
    </w:p>
    <w:p w14:paraId="179E456C" w14:textId="77777777" w:rsidR="0090756F" w:rsidRPr="007A5719" w:rsidRDefault="00996C68" w:rsidP="00E85986">
      <w:pPr>
        <w:pStyle w:val="Nadpis1"/>
        <w:keepNext w:val="0"/>
        <w:keepLines w:val="0"/>
        <w:suppressAutoHyphens/>
        <w:adjustRightInd w:val="0"/>
        <w:spacing w:before="0"/>
        <w:ind w:hanging="142"/>
        <w:jc w:val="both"/>
        <w:rPr>
          <w:rStyle w:val="Siln"/>
          <w:rFonts w:ascii="Times New Roman" w:hAnsi="Times New Roman" w:cs="Times New Roman"/>
          <w:color w:val="000000" w:themeColor="text1"/>
          <w:spacing w:val="-3"/>
          <w:sz w:val="36"/>
          <w:szCs w:val="36"/>
          <w:shd w:val="clear" w:color="auto" w:fill="FFFFFF"/>
        </w:rPr>
      </w:pPr>
      <w:bookmarkStart w:id="13" w:name="_Toc58102271"/>
      <w:r w:rsidRPr="007A5719">
        <w:rPr>
          <w:rStyle w:val="Siln"/>
          <w:rFonts w:ascii="Times New Roman" w:hAnsi="Times New Roman" w:cs="Times New Roman"/>
          <w:color w:val="000000" w:themeColor="text1"/>
          <w:spacing w:val="-3"/>
          <w:sz w:val="36"/>
          <w:szCs w:val="36"/>
          <w:shd w:val="clear" w:color="auto" w:fill="FFFFFF"/>
        </w:rPr>
        <w:lastRenderedPageBreak/>
        <w:t>3</w:t>
      </w:r>
      <w:r w:rsidR="000152C6" w:rsidRPr="007A5719">
        <w:rPr>
          <w:rStyle w:val="Siln"/>
          <w:rFonts w:ascii="Times New Roman" w:hAnsi="Times New Roman" w:cs="Times New Roman"/>
          <w:color w:val="000000" w:themeColor="text1"/>
          <w:spacing w:val="-3"/>
          <w:sz w:val="36"/>
          <w:szCs w:val="36"/>
          <w:shd w:val="clear" w:color="auto" w:fill="FFFFFF"/>
        </w:rPr>
        <w:t xml:space="preserve">. </w:t>
      </w:r>
      <w:r w:rsidR="00871953" w:rsidRPr="007A5719">
        <w:rPr>
          <w:rStyle w:val="Siln"/>
          <w:rFonts w:ascii="Times New Roman" w:hAnsi="Times New Roman" w:cs="Times New Roman"/>
          <w:color w:val="000000" w:themeColor="text1"/>
          <w:spacing w:val="-3"/>
          <w:sz w:val="36"/>
          <w:szCs w:val="36"/>
          <w:shd w:val="clear" w:color="auto" w:fill="FFFFFF"/>
        </w:rPr>
        <w:t>Projekt ABECEDA PENÉZ s Českou spořitelnou</w:t>
      </w:r>
      <w:bookmarkEnd w:id="13"/>
    </w:p>
    <w:p w14:paraId="2DD9EF24" w14:textId="77777777" w:rsidR="00871953" w:rsidRPr="007A5719" w:rsidRDefault="00996C68" w:rsidP="00460169">
      <w:pPr>
        <w:pStyle w:val="Nadpis2"/>
        <w:keepNext w:val="0"/>
        <w:keepLines w:val="0"/>
        <w:suppressAutoHyphens/>
        <w:adjustRightInd w:val="0"/>
        <w:spacing w:before="100" w:beforeAutospacing="1" w:after="120"/>
        <w:jc w:val="both"/>
        <w:rPr>
          <w:rStyle w:val="Siln"/>
          <w:rFonts w:ascii="Times New Roman" w:hAnsi="Times New Roman" w:cs="Times New Roman"/>
          <w:color w:val="000000" w:themeColor="text1"/>
          <w:spacing w:val="-3"/>
          <w:shd w:val="clear" w:color="auto" w:fill="FFFFFF"/>
        </w:rPr>
      </w:pPr>
      <w:bookmarkStart w:id="14" w:name="_Toc58102272"/>
      <w:r w:rsidRPr="007A5719">
        <w:rPr>
          <w:rStyle w:val="Siln"/>
          <w:rFonts w:ascii="Times New Roman" w:hAnsi="Times New Roman" w:cs="Times New Roman"/>
          <w:color w:val="000000" w:themeColor="text1"/>
          <w:spacing w:val="-3"/>
          <w:shd w:val="clear" w:color="auto" w:fill="FFFFFF"/>
        </w:rPr>
        <w:t>3</w:t>
      </w:r>
      <w:r w:rsidR="000152C6" w:rsidRPr="007A5719">
        <w:rPr>
          <w:rStyle w:val="Siln"/>
          <w:rFonts w:ascii="Times New Roman" w:hAnsi="Times New Roman" w:cs="Times New Roman"/>
          <w:color w:val="000000" w:themeColor="text1"/>
          <w:spacing w:val="-3"/>
          <w:shd w:val="clear" w:color="auto" w:fill="FFFFFF"/>
        </w:rPr>
        <w:t>.1.</w:t>
      </w:r>
      <w:r w:rsidR="00734F2F" w:rsidRPr="007A5719">
        <w:rPr>
          <w:rStyle w:val="Siln"/>
          <w:rFonts w:ascii="Times New Roman" w:hAnsi="Times New Roman" w:cs="Times New Roman"/>
          <w:color w:val="000000" w:themeColor="text1"/>
          <w:spacing w:val="-3"/>
          <w:shd w:val="clear" w:color="auto" w:fill="FFFFFF"/>
        </w:rPr>
        <w:t xml:space="preserve"> </w:t>
      </w:r>
      <w:r w:rsidR="00871953" w:rsidRPr="007A5719">
        <w:rPr>
          <w:rStyle w:val="Siln"/>
          <w:rFonts w:ascii="Times New Roman" w:hAnsi="Times New Roman" w:cs="Times New Roman"/>
          <w:color w:val="000000" w:themeColor="text1"/>
          <w:spacing w:val="-3"/>
          <w:shd w:val="clear" w:color="auto" w:fill="FFFFFF"/>
        </w:rPr>
        <w:t>Charakteristika projektu</w:t>
      </w:r>
      <w:bookmarkEnd w:id="14"/>
    </w:p>
    <w:p w14:paraId="1CB806AE" w14:textId="77777777" w:rsidR="00E7782D" w:rsidRPr="00C541BE" w:rsidRDefault="001A2151" w:rsidP="00FE7976">
      <w:p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C541BE">
        <w:rPr>
          <w:rFonts w:ascii="Times New Roman" w:hAnsi="Times New Roman" w:cs="Times New Roman"/>
          <w:color w:val="000000" w:themeColor="text1"/>
          <w:sz w:val="24"/>
          <w:szCs w:val="24"/>
          <w:shd w:val="clear" w:color="auto" w:fill="FFFFFF"/>
        </w:rPr>
        <w:t>Abeceda peněz je projekt České spořitelny, jehož cílem je zvýšit finanční gramotnost dětí</w:t>
      </w:r>
      <w:r w:rsidR="00420D6F" w:rsidRPr="00C541BE">
        <w:rPr>
          <w:rFonts w:ascii="Times New Roman" w:hAnsi="Times New Roman" w:cs="Times New Roman"/>
          <w:color w:val="000000" w:themeColor="text1"/>
          <w:sz w:val="24"/>
          <w:szCs w:val="24"/>
          <w:shd w:val="clear" w:color="auto" w:fill="FFFFFF"/>
        </w:rPr>
        <w:t>,</w:t>
      </w:r>
      <w:r w:rsidRPr="00C541BE">
        <w:rPr>
          <w:rFonts w:ascii="Times New Roman" w:hAnsi="Times New Roman" w:cs="Times New Roman"/>
          <w:color w:val="000000" w:themeColor="text1"/>
          <w:sz w:val="24"/>
          <w:szCs w:val="24"/>
          <w:shd w:val="clear" w:color="auto" w:fill="FFFFFF"/>
        </w:rPr>
        <w:t xml:space="preserve"> a hravou formou prohloubit jejich vědomosti týkající se hospodaření s penězi.</w:t>
      </w:r>
      <w:r w:rsidR="00420D6F" w:rsidRPr="00C541BE">
        <w:rPr>
          <w:rFonts w:ascii="Times New Roman" w:hAnsi="Times New Roman" w:cs="Times New Roman"/>
          <w:color w:val="000000" w:themeColor="text1"/>
          <w:sz w:val="24"/>
          <w:szCs w:val="24"/>
          <w:shd w:val="clear" w:color="auto" w:fill="FFFFFF"/>
        </w:rPr>
        <w:t xml:space="preserve"> R</w:t>
      </w:r>
      <w:r w:rsidRPr="00C541BE">
        <w:rPr>
          <w:rFonts w:ascii="Times New Roman" w:hAnsi="Times New Roman" w:cs="Times New Roman"/>
          <w:color w:val="000000" w:themeColor="text1"/>
          <w:sz w:val="24"/>
          <w:szCs w:val="24"/>
          <w:shd w:val="clear" w:color="auto" w:fill="FFFFFF"/>
        </w:rPr>
        <w:t>eprezentativní průzkum, který realizovala Česká spořitelna společně s a</w:t>
      </w:r>
      <w:r w:rsidR="00B3136C" w:rsidRPr="00C541BE">
        <w:rPr>
          <w:rFonts w:ascii="Times New Roman" w:hAnsi="Times New Roman" w:cs="Times New Roman"/>
          <w:color w:val="000000" w:themeColor="text1"/>
          <w:sz w:val="24"/>
          <w:szCs w:val="24"/>
          <w:shd w:val="clear" w:color="auto" w:fill="FFFFFF"/>
        </w:rPr>
        <w:t>genturou marketingového výzkumu</w:t>
      </w:r>
      <w:r w:rsidR="00420D6F" w:rsidRPr="00C541BE">
        <w:rPr>
          <w:rFonts w:ascii="Times New Roman" w:hAnsi="Times New Roman" w:cs="Times New Roman"/>
          <w:color w:val="000000" w:themeColor="text1"/>
          <w:sz w:val="24"/>
          <w:szCs w:val="24"/>
          <w:shd w:val="clear" w:color="auto" w:fill="FFFFFF"/>
        </w:rPr>
        <w:t xml:space="preserve"> prokázal, že tato znalost českým studentům chybí</w:t>
      </w:r>
      <w:r w:rsidRPr="00C541BE">
        <w:rPr>
          <w:rFonts w:ascii="Times New Roman" w:hAnsi="Times New Roman" w:cs="Times New Roman"/>
          <w:color w:val="000000" w:themeColor="text1"/>
          <w:sz w:val="24"/>
          <w:szCs w:val="24"/>
          <w:shd w:val="clear" w:color="auto" w:fill="FFFFFF"/>
        </w:rPr>
        <w:t xml:space="preserve">. </w:t>
      </w:r>
      <w:r w:rsidR="00871953" w:rsidRPr="00C541BE">
        <w:rPr>
          <w:rFonts w:ascii="Times New Roman" w:hAnsi="Times New Roman" w:cs="Times New Roman"/>
          <w:color w:val="000000" w:themeColor="text1"/>
          <w:sz w:val="24"/>
          <w:szCs w:val="24"/>
          <w:shd w:val="clear" w:color="auto" w:fill="FFFFFF"/>
        </w:rPr>
        <w:t>Bylo zjištěno, že p</w:t>
      </w:r>
      <w:r w:rsidRPr="00C541BE">
        <w:rPr>
          <w:rFonts w:ascii="Times New Roman" w:hAnsi="Times New Roman" w:cs="Times New Roman"/>
          <w:color w:val="000000" w:themeColor="text1"/>
          <w:sz w:val="24"/>
          <w:szCs w:val="24"/>
          <w:shd w:val="clear" w:color="auto" w:fill="FFFFFF"/>
        </w:rPr>
        <w:t>olovina dětí už má zkušenost s dluhy a mnohé se setkaly s problémy s jejich splácením.</w:t>
      </w:r>
      <w:r w:rsidR="00871953" w:rsidRPr="00C541BE">
        <w:rPr>
          <w:rFonts w:ascii="Times New Roman" w:hAnsi="Times New Roman" w:cs="Times New Roman"/>
          <w:color w:val="000000" w:themeColor="text1"/>
          <w:sz w:val="24"/>
          <w:szCs w:val="24"/>
          <w:shd w:val="clear" w:color="auto" w:fill="FFFFFF"/>
        </w:rPr>
        <w:t xml:space="preserve"> </w:t>
      </w:r>
      <w:r w:rsidRPr="00C541BE">
        <w:rPr>
          <w:rStyle w:val="Siln"/>
          <w:rFonts w:ascii="Times New Roman" w:hAnsi="Times New Roman" w:cs="Times New Roman"/>
          <w:b w:val="0"/>
          <w:color w:val="000000" w:themeColor="text1"/>
          <w:spacing w:val="-3"/>
          <w:sz w:val="24"/>
          <w:szCs w:val="24"/>
          <w:shd w:val="clear" w:color="auto" w:fill="FFFFFF"/>
        </w:rPr>
        <w:t>Abeceda</w:t>
      </w:r>
      <w:r w:rsidRPr="00C541BE">
        <w:rPr>
          <w:rStyle w:val="Siln"/>
          <w:rFonts w:ascii="Times New Roman" w:hAnsi="Times New Roman" w:cs="Times New Roman"/>
          <w:color w:val="000000" w:themeColor="text1"/>
          <w:spacing w:val="-3"/>
          <w:sz w:val="24"/>
          <w:szCs w:val="24"/>
          <w:shd w:val="clear" w:color="auto" w:fill="FFFFFF"/>
        </w:rPr>
        <w:t xml:space="preserve"> </w:t>
      </w:r>
      <w:r w:rsidRPr="00C541BE">
        <w:rPr>
          <w:rStyle w:val="Siln"/>
          <w:rFonts w:ascii="Times New Roman" w:hAnsi="Times New Roman" w:cs="Times New Roman"/>
          <w:b w:val="0"/>
          <w:color w:val="000000" w:themeColor="text1"/>
          <w:spacing w:val="-3"/>
          <w:sz w:val="24"/>
          <w:szCs w:val="24"/>
          <w:shd w:val="clear" w:color="auto" w:fill="FFFFFF"/>
        </w:rPr>
        <w:t>peněz je jedinečným zá</w:t>
      </w:r>
      <w:r w:rsidR="00871953" w:rsidRPr="00C541BE">
        <w:rPr>
          <w:rStyle w:val="Siln"/>
          <w:rFonts w:ascii="Times New Roman" w:hAnsi="Times New Roman" w:cs="Times New Roman"/>
          <w:b w:val="0"/>
          <w:color w:val="000000" w:themeColor="text1"/>
          <w:spacing w:val="-3"/>
          <w:sz w:val="24"/>
          <w:szCs w:val="24"/>
          <w:shd w:val="clear" w:color="auto" w:fill="FFFFFF"/>
        </w:rPr>
        <w:t>ž</w:t>
      </w:r>
      <w:r w:rsidRPr="00C541BE">
        <w:rPr>
          <w:rStyle w:val="Siln"/>
          <w:rFonts w:ascii="Times New Roman" w:hAnsi="Times New Roman" w:cs="Times New Roman"/>
          <w:b w:val="0"/>
          <w:color w:val="000000" w:themeColor="text1"/>
          <w:spacing w:val="-3"/>
          <w:sz w:val="24"/>
          <w:szCs w:val="24"/>
          <w:shd w:val="clear" w:color="auto" w:fill="FFFFFF"/>
        </w:rPr>
        <w:t>itkovým p</w:t>
      </w:r>
      <w:r w:rsidR="00871953" w:rsidRPr="00C541BE">
        <w:rPr>
          <w:rStyle w:val="Siln"/>
          <w:rFonts w:ascii="Times New Roman" w:hAnsi="Times New Roman" w:cs="Times New Roman"/>
          <w:b w:val="0"/>
          <w:color w:val="000000" w:themeColor="text1"/>
          <w:spacing w:val="-3"/>
          <w:sz w:val="24"/>
          <w:szCs w:val="24"/>
          <w:shd w:val="clear" w:color="auto" w:fill="FFFFFF"/>
        </w:rPr>
        <w:t>rogramem, který si dal za úkol</w:t>
      </w:r>
      <w:r w:rsidR="0090756F" w:rsidRPr="00C541BE">
        <w:rPr>
          <w:rStyle w:val="Siln"/>
          <w:rFonts w:ascii="Times New Roman" w:hAnsi="Times New Roman" w:cs="Times New Roman"/>
          <w:color w:val="000000" w:themeColor="text1"/>
          <w:spacing w:val="-3"/>
          <w:sz w:val="24"/>
          <w:szCs w:val="24"/>
          <w:shd w:val="clear" w:color="auto" w:fill="FFFFFF"/>
        </w:rPr>
        <w:t> </w:t>
      </w:r>
      <w:r w:rsidR="0090756F" w:rsidRPr="00C541BE">
        <w:rPr>
          <w:rFonts w:ascii="Times New Roman" w:hAnsi="Times New Roman" w:cs="Times New Roman"/>
          <w:color w:val="000000" w:themeColor="text1"/>
          <w:sz w:val="24"/>
          <w:szCs w:val="24"/>
          <w:shd w:val="clear" w:color="auto" w:fill="FFFFFF"/>
        </w:rPr>
        <w:t xml:space="preserve">zaujmout a </w:t>
      </w:r>
      <w:r w:rsidR="00871953" w:rsidRPr="00C541BE">
        <w:rPr>
          <w:rFonts w:ascii="Times New Roman" w:hAnsi="Times New Roman" w:cs="Times New Roman"/>
          <w:color w:val="000000" w:themeColor="text1"/>
          <w:sz w:val="24"/>
          <w:szCs w:val="24"/>
          <w:shd w:val="clear" w:color="auto" w:fill="FFFFFF"/>
        </w:rPr>
        <w:t>zábavným</w:t>
      </w:r>
      <w:r w:rsidR="0090756F" w:rsidRPr="00C541BE">
        <w:rPr>
          <w:rFonts w:ascii="Times New Roman" w:hAnsi="Times New Roman" w:cs="Times New Roman"/>
          <w:color w:val="000000" w:themeColor="text1"/>
          <w:sz w:val="24"/>
          <w:szCs w:val="24"/>
          <w:shd w:val="clear" w:color="auto" w:fill="FFFFFF"/>
        </w:rPr>
        <w:t xml:space="preserve"> způsobem seznámit žáky základních a středních škol s problematikou finanční gramotnosti, která je nejúčinnější prevencí proti předlužení a sociálnímu vyloučení. Jde o soubor znalostí, dovedností a hodnotových postojů vedoucích k tomu, aby dnešní žáci byli v budoucnu schopni finančně zabezpečit sebe a svoji rodinu a plnohodnotně rozvíjet svůj osobní život. </w:t>
      </w:r>
      <w:r w:rsidR="0090756F" w:rsidRPr="00C541BE">
        <w:rPr>
          <w:rStyle w:val="Zdraznn"/>
          <w:rFonts w:ascii="Times New Roman" w:hAnsi="Times New Roman" w:cs="Times New Roman"/>
          <w:color w:val="000000" w:themeColor="text1"/>
          <w:spacing w:val="-3"/>
          <w:sz w:val="24"/>
          <w:szCs w:val="24"/>
          <w:shd w:val="clear" w:color="auto" w:fill="FFFFFF"/>
        </w:rPr>
        <w:t>„Naším cílem je pomoci zatraktivnit výuku finanční gramotnosti na školách. Chceme doplňovat znalosti, ověřovat jejich úroveň a seznamovat žáky se světem peněz a s problematikou finanční gramotnosti jako takové. Jde totiž o základní kompetenci, která najde</w:t>
      </w:r>
      <w:r w:rsidR="00C26D14" w:rsidRPr="00C541BE">
        <w:rPr>
          <w:rStyle w:val="Zdraznn"/>
          <w:rFonts w:ascii="Times New Roman" w:hAnsi="Times New Roman" w:cs="Times New Roman"/>
          <w:color w:val="000000" w:themeColor="text1"/>
          <w:spacing w:val="-3"/>
          <w:sz w:val="24"/>
          <w:szCs w:val="24"/>
          <w:shd w:val="clear" w:color="auto" w:fill="FFFFFF"/>
        </w:rPr>
        <w:t xml:space="preserve"> uplatnění v každodenním životě,</w:t>
      </w:r>
      <w:r w:rsidR="0090756F" w:rsidRPr="00C541BE">
        <w:rPr>
          <w:rStyle w:val="Zdraznn"/>
          <w:rFonts w:ascii="Times New Roman" w:hAnsi="Times New Roman" w:cs="Times New Roman"/>
          <w:color w:val="000000" w:themeColor="text1"/>
          <w:spacing w:val="-3"/>
          <w:sz w:val="24"/>
          <w:szCs w:val="24"/>
          <w:shd w:val="clear" w:color="auto" w:fill="FFFFFF"/>
        </w:rPr>
        <w:t>“</w:t>
      </w:r>
      <w:r w:rsidR="00871953" w:rsidRPr="00C541BE">
        <w:rPr>
          <w:rStyle w:val="Zdraznn"/>
          <w:rFonts w:ascii="Times New Roman" w:hAnsi="Times New Roman" w:cs="Times New Roman"/>
          <w:color w:val="000000" w:themeColor="text1"/>
          <w:spacing w:val="-3"/>
          <w:sz w:val="24"/>
          <w:szCs w:val="24"/>
          <w:shd w:val="clear" w:color="auto" w:fill="FFFFFF"/>
        </w:rPr>
        <w:t xml:space="preserve"> </w:t>
      </w:r>
      <w:r w:rsidR="00871953" w:rsidRPr="00C541BE">
        <w:rPr>
          <w:rStyle w:val="Zdraznn"/>
          <w:rFonts w:ascii="Times New Roman" w:hAnsi="Times New Roman" w:cs="Times New Roman"/>
          <w:i w:val="0"/>
          <w:color w:val="000000" w:themeColor="text1"/>
          <w:spacing w:val="-3"/>
          <w:sz w:val="24"/>
          <w:szCs w:val="24"/>
          <w:shd w:val="clear" w:color="auto" w:fill="FFFFFF"/>
        </w:rPr>
        <w:t>uvedl vedoucí metodické sekce.</w:t>
      </w:r>
      <w:r w:rsidR="005532AE" w:rsidRPr="00C541BE">
        <w:rPr>
          <w:rStyle w:val="Znakapoznpodarou"/>
          <w:rFonts w:ascii="Times New Roman" w:hAnsi="Times New Roman" w:cs="Times New Roman"/>
          <w:iCs/>
          <w:color w:val="000000" w:themeColor="text1"/>
          <w:spacing w:val="-3"/>
          <w:sz w:val="24"/>
          <w:szCs w:val="24"/>
          <w:shd w:val="clear" w:color="auto" w:fill="FFFFFF"/>
        </w:rPr>
        <w:footnoteReference w:id="12"/>
      </w:r>
    </w:p>
    <w:p w14:paraId="5AE50971" w14:textId="77777777" w:rsidR="00FB44D3" w:rsidRPr="00C541BE" w:rsidRDefault="00E638EE" w:rsidP="00FE7976">
      <w:p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Díky Abecedě peněz učitelé mohou </w:t>
      </w:r>
      <w:r w:rsidR="00420D6F" w:rsidRPr="00C541BE">
        <w:rPr>
          <w:rFonts w:ascii="Times New Roman" w:hAnsi="Times New Roman" w:cs="Times New Roman"/>
          <w:color w:val="000000" w:themeColor="text1"/>
          <w:sz w:val="24"/>
          <w:szCs w:val="24"/>
          <w:shd w:val="clear" w:color="auto" w:fill="FFFFFF"/>
        </w:rPr>
        <w:t xml:space="preserve">aplikovat </w:t>
      </w:r>
      <w:r w:rsidRPr="00C541BE">
        <w:rPr>
          <w:rFonts w:ascii="Times New Roman" w:hAnsi="Times New Roman" w:cs="Times New Roman"/>
          <w:color w:val="000000" w:themeColor="text1"/>
          <w:sz w:val="24"/>
          <w:szCs w:val="24"/>
          <w:shd w:val="clear" w:color="auto" w:fill="FFFFFF"/>
        </w:rPr>
        <w:t xml:space="preserve">program finanční gramotnosti, naplní požadavky učebních osnov, a přitom svým žákům a studentům zajistí skvělé zážitky. </w:t>
      </w:r>
      <w:r w:rsidR="00FB44D3" w:rsidRPr="00C541BE">
        <w:rPr>
          <w:rStyle w:val="Zdraznn"/>
          <w:rFonts w:ascii="Times New Roman" w:hAnsi="Times New Roman" w:cs="Times New Roman"/>
          <w:i w:val="0"/>
          <w:color w:val="000000" w:themeColor="text1"/>
          <w:spacing w:val="-3"/>
          <w:sz w:val="24"/>
          <w:szCs w:val="24"/>
          <w:shd w:val="clear" w:color="auto" w:fill="FFFFFF"/>
        </w:rPr>
        <w:t xml:space="preserve">Celý program </w:t>
      </w:r>
      <w:r w:rsidRPr="00C541BE">
        <w:rPr>
          <w:rStyle w:val="Zdraznn"/>
          <w:rFonts w:ascii="Times New Roman" w:hAnsi="Times New Roman" w:cs="Times New Roman"/>
          <w:i w:val="0"/>
          <w:color w:val="000000" w:themeColor="text1"/>
          <w:spacing w:val="-3"/>
          <w:sz w:val="24"/>
          <w:szCs w:val="24"/>
          <w:shd w:val="clear" w:color="auto" w:fill="FFFFFF"/>
        </w:rPr>
        <w:t xml:space="preserve">totiž </w:t>
      </w:r>
      <w:r w:rsidR="00FB44D3" w:rsidRPr="00C541BE">
        <w:rPr>
          <w:rStyle w:val="Zdraznn"/>
          <w:rFonts w:ascii="Times New Roman" w:hAnsi="Times New Roman" w:cs="Times New Roman"/>
          <w:i w:val="0"/>
          <w:color w:val="000000" w:themeColor="text1"/>
          <w:spacing w:val="-3"/>
          <w:sz w:val="24"/>
          <w:szCs w:val="24"/>
          <w:shd w:val="clear" w:color="auto" w:fill="FFFFFF"/>
        </w:rPr>
        <w:t>podporuje všechny klíčové kompetence podle RV</w:t>
      </w:r>
      <w:r w:rsidRPr="00C541BE">
        <w:rPr>
          <w:rStyle w:val="Zdraznn"/>
          <w:rFonts w:ascii="Times New Roman" w:hAnsi="Times New Roman" w:cs="Times New Roman"/>
          <w:i w:val="0"/>
          <w:color w:val="000000" w:themeColor="text1"/>
          <w:spacing w:val="-3"/>
          <w:sz w:val="24"/>
          <w:szCs w:val="24"/>
          <w:shd w:val="clear" w:color="auto" w:fill="FFFFFF"/>
        </w:rPr>
        <w:t>P</w:t>
      </w:r>
      <w:r w:rsidR="00420D6F" w:rsidRPr="00C541BE">
        <w:rPr>
          <w:rStyle w:val="Zdraznn"/>
          <w:rFonts w:ascii="Times New Roman" w:hAnsi="Times New Roman" w:cs="Times New Roman"/>
          <w:i w:val="0"/>
          <w:color w:val="000000" w:themeColor="text1"/>
          <w:spacing w:val="-3"/>
          <w:sz w:val="24"/>
          <w:szCs w:val="24"/>
          <w:shd w:val="clear" w:color="auto" w:fill="FFFFFF"/>
        </w:rPr>
        <w:t xml:space="preserve">: </w:t>
      </w:r>
    </w:p>
    <w:p w14:paraId="1FA811CA" w14:textId="77777777" w:rsidR="00FB44D3" w:rsidRPr="00C541BE" w:rsidRDefault="00F87E75" w:rsidP="00703ACD">
      <w:pPr>
        <w:pStyle w:val="Odstavecseseznamem"/>
        <w:numPr>
          <w:ilvl w:val="0"/>
          <w:numId w:val="4"/>
        </w:numPr>
        <w:suppressAutoHyphens/>
        <w:adjustRightInd w:val="0"/>
        <w:spacing w:before="0"/>
        <w:ind w:left="0" w:firstLine="709"/>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k</w:t>
      </w:r>
      <w:r w:rsidR="00FB44D3" w:rsidRPr="00C541BE">
        <w:rPr>
          <w:rStyle w:val="Zdraznn"/>
          <w:rFonts w:ascii="Times New Roman" w:hAnsi="Times New Roman" w:cs="Times New Roman"/>
          <w:i w:val="0"/>
          <w:color w:val="000000" w:themeColor="text1"/>
          <w:spacing w:val="-3"/>
          <w:sz w:val="24"/>
          <w:szCs w:val="24"/>
          <w:shd w:val="clear" w:color="auto" w:fill="FFFFFF"/>
        </w:rPr>
        <w:t>ompetenci k</w:t>
      </w:r>
      <w:r w:rsidR="00420D6F" w:rsidRPr="00C541BE">
        <w:rPr>
          <w:rStyle w:val="Zdraznn"/>
          <w:rFonts w:ascii="Times New Roman" w:hAnsi="Times New Roman" w:cs="Times New Roman"/>
          <w:i w:val="0"/>
          <w:color w:val="000000" w:themeColor="text1"/>
          <w:spacing w:val="-3"/>
          <w:sz w:val="24"/>
          <w:szCs w:val="24"/>
          <w:shd w:val="clear" w:color="auto" w:fill="FFFFFF"/>
        </w:rPr>
        <w:t> </w:t>
      </w:r>
      <w:r w:rsidR="00FB44D3" w:rsidRPr="00C541BE">
        <w:rPr>
          <w:rStyle w:val="Zdraznn"/>
          <w:rFonts w:ascii="Times New Roman" w:hAnsi="Times New Roman" w:cs="Times New Roman"/>
          <w:i w:val="0"/>
          <w:color w:val="000000" w:themeColor="text1"/>
          <w:spacing w:val="-3"/>
          <w:sz w:val="24"/>
          <w:szCs w:val="24"/>
          <w:shd w:val="clear" w:color="auto" w:fill="FFFFFF"/>
        </w:rPr>
        <w:t>učení</w:t>
      </w:r>
      <w:r w:rsidR="00420D6F" w:rsidRPr="00C541BE">
        <w:rPr>
          <w:rStyle w:val="Zdraznn"/>
          <w:rFonts w:ascii="Times New Roman" w:hAnsi="Times New Roman" w:cs="Times New Roman"/>
          <w:i w:val="0"/>
          <w:color w:val="000000" w:themeColor="text1"/>
          <w:spacing w:val="-3"/>
          <w:sz w:val="24"/>
          <w:szCs w:val="24"/>
          <w:shd w:val="clear" w:color="auto" w:fill="FFFFFF"/>
        </w:rPr>
        <w:t>;</w:t>
      </w:r>
    </w:p>
    <w:p w14:paraId="0DBF2EC7" w14:textId="77777777" w:rsidR="00FB44D3" w:rsidRPr="00C541BE" w:rsidRDefault="00F87E75" w:rsidP="00703ACD">
      <w:pPr>
        <w:pStyle w:val="Odstavecseseznamem"/>
        <w:numPr>
          <w:ilvl w:val="0"/>
          <w:numId w:val="4"/>
        </w:numPr>
        <w:suppressAutoHyphens/>
        <w:adjustRightInd w:val="0"/>
        <w:spacing w:before="0"/>
        <w:ind w:left="0" w:firstLine="709"/>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k</w:t>
      </w:r>
      <w:r w:rsidR="00FB44D3" w:rsidRPr="00C541BE">
        <w:rPr>
          <w:rStyle w:val="Zdraznn"/>
          <w:rFonts w:ascii="Times New Roman" w:hAnsi="Times New Roman" w:cs="Times New Roman"/>
          <w:i w:val="0"/>
          <w:color w:val="000000" w:themeColor="text1"/>
          <w:spacing w:val="-3"/>
          <w:sz w:val="24"/>
          <w:szCs w:val="24"/>
          <w:shd w:val="clear" w:color="auto" w:fill="FFFFFF"/>
        </w:rPr>
        <w:t>ompetenci k řešení problémů</w:t>
      </w:r>
      <w:r w:rsidR="00420D6F" w:rsidRPr="00C541BE">
        <w:rPr>
          <w:rStyle w:val="Zdraznn"/>
          <w:rFonts w:ascii="Times New Roman" w:hAnsi="Times New Roman" w:cs="Times New Roman"/>
          <w:i w:val="0"/>
          <w:color w:val="000000" w:themeColor="text1"/>
          <w:spacing w:val="-3"/>
          <w:sz w:val="24"/>
          <w:szCs w:val="24"/>
          <w:shd w:val="clear" w:color="auto" w:fill="FFFFFF"/>
        </w:rPr>
        <w:t>;</w:t>
      </w:r>
    </w:p>
    <w:p w14:paraId="7A724B33" w14:textId="77777777" w:rsidR="00FB44D3" w:rsidRPr="00C541BE" w:rsidRDefault="00F87E75" w:rsidP="00703ACD">
      <w:pPr>
        <w:pStyle w:val="Odstavecseseznamem"/>
        <w:numPr>
          <w:ilvl w:val="0"/>
          <w:numId w:val="4"/>
        </w:numPr>
        <w:suppressAutoHyphens/>
        <w:adjustRightInd w:val="0"/>
        <w:spacing w:before="0"/>
        <w:ind w:left="0" w:firstLine="709"/>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k</w:t>
      </w:r>
      <w:r w:rsidR="00FB44D3" w:rsidRPr="00C541BE">
        <w:rPr>
          <w:rStyle w:val="Zdraznn"/>
          <w:rFonts w:ascii="Times New Roman" w:hAnsi="Times New Roman" w:cs="Times New Roman"/>
          <w:i w:val="0"/>
          <w:color w:val="000000" w:themeColor="text1"/>
          <w:spacing w:val="-3"/>
          <w:sz w:val="24"/>
          <w:szCs w:val="24"/>
          <w:shd w:val="clear" w:color="auto" w:fill="FFFFFF"/>
        </w:rPr>
        <w:t>ompetenci komunikativní</w:t>
      </w:r>
      <w:r w:rsidR="00420D6F" w:rsidRPr="00C541BE">
        <w:rPr>
          <w:rStyle w:val="Zdraznn"/>
          <w:rFonts w:ascii="Times New Roman" w:hAnsi="Times New Roman" w:cs="Times New Roman"/>
          <w:i w:val="0"/>
          <w:color w:val="000000" w:themeColor="text1"/>
          <w:spacing w:val="-3"/>
          <w:sz w:val="24"/>
          <w:szCs w:val="24"/>
          <w:shd w:val="clear" w:color="auto" w:fill="FFFFFF"/>
        </w:rPr>
        <w:t>;</w:t>
      </w:r>
    </w:p>
    <w:p w14:paraId="0DBBEB9A" w14:textId="77777777" w:rsidR="00F87E75" w:rsidRPr="00C541BE" w:rsidRDefault="00F87E75" w:rsidP="00703ACD">
      <w:pPr>
        <w:pStyle w:val="Odstavecseseznamem"/>
        <w:numPr>
          <w:ilvl w:val="0"/>
          <w:numId w:val="4"/>
        </w:numPr>
        <w:suppressAutoHyphens/>
        <w:adjustRightInd w:val="0"/>
        <w:spacing w:before="0"/>
        <w:ind w:left="0" w:firstLine="709"/>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kompetenci sociální a personální</w:t>
      </w:r>
      <w:r w:rsidR="00420D6F" w:rsidRPr="00C541BE">
        <w:rPr>
          <w:rStyle w:val="Zdraznn"/>
          <w:rFonts w:ascii="Times New Roman" w:hAnsi="Times New Roman" w:cs="Times New Roman"/>
          <w:i w:val="0"/>
          <w:color w:val="000000" w:themeColor="text1"/>
          <w:spacing w:val="-3"/>
          <w:sz w:val="24"/>
          <w:szCs w:val="24"/>
          <w:shd w:val="clear" w:color="auto" w:fill="FFFFFF"/>
        </w:rPr>
        <w:t>;</w:t>
      </w:r>
    </w:p>
    <w:p w14:paraId="7D4A2106" w14:textId="77777777" w:rsidR="00F87E75" w:rsidRPr="00C541BE" w:rsidRDefault="00F87E75" w:rsidP="00703ACD">
      <w:pPr>
        <w:pStyle w:val="Odstavecseseznamem"/>
        <w:numPr>
          <w:ilvl w:val="0"/>
          <w:numId w:val="4"/>
        </w:numPr>
        <w:suppressAutoHyphens/>
        <w:adjustRightInd w:val="0"/>
        <w:spacing w:before="0"/>
        <w:ind w:left="0" w:firstLine="709"/>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kompetenci občanskou</w:t>
      </w:r>
      <w:r w:rsidR="00420D6F" w:rsidRPr="00C541BE">
        <w:rPr>
          <w:rStyle w:val="Zdraznn"/>
          <w:rFonts w:ascii="Times New Roman" w:hAnsi="Times New Roman" w:cs="Times New Roman"/>
          <w:i w:val="0"/>
          <w:color w:val="000000" w:themeColor="text1"/>
          <w:spacing w:val="-3"/>
          <w:sz w:val="24"/>
          <w:szCs w:val="24"/>
          <w:shd w:val="clear" w:color="auto" w:fill="FFFFFF"/>
        </w:rPr>
        <w:t>;</w:t>
      </w:r>
    </w:p>
    <w:p w14:paraId="3630ABB2" w14:textId="46633749" w:rsidR="007A5719" w:rsidRPr="00460169" w:rsidRDefault="00F87E75" w:rsidP="00703ACD">
      <w:pPr>
        <w:pStyle w:val="Odstavecseseznamem"/>
        <w:numPr>
          <w:ilvl w:val="0"/>
          <w:numId w:val="4"/>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Style w:val="Zdraznn"/>
          <w:rFonts w:ascii="Times New Roman" w:hAnsi="Times New Roman" w:cs="Times New Roman"/>
          <w:i w:val="0"/>
          <w:color w:val="000000" w:themeColor="text1"/>
          <w:spacing w:val="-3"/>
          <w:sz w:val="24"/>
          <w:szCs w:val="24"/>
          <w:shd w:val="clear" w:color="auto" w:fill="FFFFFF"/>
        </w:rPr>
        <w:t>kompetenci pracovní</w:t>
      </w:r>
      <w:r w:rsidR="00420D6F" w:rsidRPr="00C541BE">
        <w:rPr>
          <w:rStyle w:val="Zdraznn"/>
          <w:rFonts w:ascii="Times New Roman" w:hAnsi="Times New Roman" w:cs="Times New Roman"/>
          <w:i w:val="0"/>
          <w:color w:val="000000" w:themeColor="text1"/>
          <w:spacing w:val="-3"/>
          <w:sz w:val="24"/>
          <w:szCs w:val="24"/>
          <w:shd w:val="clear" w:color="auto" w:fill="FFFFFF"/>
        </w:rPr>
        <w:t>.</w:t>
      </w:r>
      <w:r w:rsidR="00643757" w:rsidRPr="00C541BE">
        <w:rPr>
          <w:rStyle w:val="Zdraznn"/>
          <w:rFonts w:ascii="Times New Roman" w:hAnsi="Times New Roman" w:cs="Times New Roman"/>
          <w:i w:val="0"/>
          <w:color w:val="000000" w:themeColor="text1"/>
          <w:spacing w:val="-3"/>
          <w:sz w:val="24"/>
          <w:szCs w:val="24"/>
          <w:shd w:val="clear" w:color="auto" w:fill="FFFFFF"/>
          <w:vertAlign w:val="superscript"/>
        </w:rPr>
        <w:t>2</w:t>
      </w:r>
    </w:p>
    <w:p w14:paraId="04378CDB" w14:textId="77777777" w:rsidR="00C26D14" w:rsidRPr="007A5719" w:rsidRDefault="00996C68" w:rsidP="00460169">
      <w:pPr>
        <w:pStyle w:val="Nadpis2"/>
        <w:keepNext w:val="0"/>
        <w:keepLines w:val="0"/>
        <w:suppressAutoHyphens/>
        <w:adjustRightInd w:val="0"/>
        <w:spacing w:before="0" w:after="120"/>
        <w:jc w:val="both"/>
        <w:rPr>
          <w:rFonts w:ascii="Times New Roman" w:hAnsi="Times New Roman" w:cs="Times New Roman"/>
          <w:b/>
          <w:bCs/>
          <w:color w:val="000000" w:themeColor="text1"/>
        </w:rPr>
      </w:pPr>
      <w:bookmarkStart w:id="15" w:name="_Toc58102273"/>
      <w:r w:rsidRPr="007A5719">
        <w:rPr>
          <w:rFonts w:ascii="Times New Roman" w:hAnsi="Times New Roman" w:cs="Times New Roman"/>
          <w:b/>
          <w:bCs/>
          <w:color w:val="000000" w:themeColor="text1"/>
        </w:rPr>
        <w:lastRenderedPageBreak/>
        <w:t>3</w:t>
      </w:r>
      <w:r w:rsidR="000152C6" w:rsidRPr="007A5719">
        <w:rPr>
          <w:rFonts w:ascii="Times New Roman" w:hAnsi="Times New Roman" w:cs="Times New Roman"/>
          <w:b/>
          <w:bCs/>
          <w:color w:val="000000" w:themeColor="text1"/>
        </w:rPr>
        <w:t>.2</w:t>
      </w:r>
      <w:r w:rsidR="002A546B" w:rsidRPr="007A5719">
        <w:rPr>
          <w:rFonts w:ascii="Times New Roman" w:hAnsi="Times New Roman" w:cs="Times New Roman"/>
          <w:b/>
          <w:bCs/>
          <w:color w:val="000000" w:themeColor="text1"/>
        </w:rPr>
        <w:t>.</w:t>
      </w:r>
      <w:r w:rsidR="000152C6" w:rsidRPr="007A5719">
        <w:rPr>
          <w:rFonts w:ascii="Times New Roman" w:hAnsi="Times New Roman" w:cs="Times New Roman"/>
          <w:b/>
          <w:bCs/>
          <w:color w:val="000000" w:themeColor="text1"/>
        </w:rPr>
        <w:t xml:space="preserve"> </w:t>
      </w:r>
      <w:r w:rsidR="00420D6F" w:rsidRPr="007A5719">
        <w:rPr>
          <w:rFonts w:ascii="Times New Roman" w:hAnsi="Times New Roman" w:cs="Times New Roman"/>
          <w:b/>
          <w:bCs/>
          <w:color w:val="000000" w:themeColor="text1"/>
        </w:rPr>
        <w:t>Vlastní</w:t>
      </w:r>
      <w:r w:rsidR="00934A2F" w:rsidRPr="007A5719">
        <w:rPr>
          <w:rFonts w:ascii="Times New Roman" w:hAnsi="Times New Roman" w:cs="Times New Roman"/>
          <w:b/>
          <w:bCs/>
          <w:color w:val="000000" w:themeColor="text1"/>
        </w:rPr>
        <w:t xml:space="preserve"> projekt</w:t>
      </w:r>
      <w:bookmarkEnd w:id="15"/>
      <w:r w:rsidR="007E3D5F" w:rsidRPr="007A5719">
        <w:rPr>
          <w:rFonts w:ascii="Times New Roman" w:hAnsi="Times New Roman" w:cs="Times New Roman"/>
          <w:b/>
          <w:bCs/>
          <w:color w:val="000000" w:themeColor="text1"/>
        </w:rPr>
        <w:t xml:space="preserve"> </w:t>
      </w:r>
    </w:p>
    <w:p w14:paraId="0276A623" w14:textId="61598EBB" w:rsidR="007A5719" w:rsidRPr="00C541BE" w:rsidRDefault="00934A2F" w:rsidP="00460169">
      <w:p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 xml:space="preserve">Žáci si v projektu </w:t>
      </w:r>
      <w:r w:rsidR="00420D6F" w:rsidRPr="00C541BE">
        <w:rPr>
          <w:rStyle w:val="Zdraznn"/>
          <w:rFonts w:ascii="Times New Roman" w:hAnsi="Times New Roman" w:cs="Times New Roman"/>
          <w:i w:val="0"/>
          <w:color w:val="000000" w:themeColor="text1"/>
          <w:spacing w:val="-3"/>
          <w:sz w:val="24"/>
          <w:szCs w:val="24"/>
          <w:shd w:val="clear" w:color="auto" w:fill="FFFFFF"/>
        </w:rPr>
        <w:t>vymýšlí</w:t>
      </w:r>
      <w:r w:rsidRPr="00C541BE">
        <w:rPr>
          <w:rStyle w:val="Zdraznn"/>
          <w:rFonts w:ascii="Times New Roman" w:hAnsi="Times New Roman" w:cs="Times New Roman"/>
          <w:i w:val="0"/>
          <w:color w:val="000000" w:themeColor="text1"/>
          <w:spacing w:val="-3"/>
          <w:sz w:val="24"/>
          <w:szCs w:val="24"/>
          <w:shd w:val="clear" w:color="auto" w:fill="FFFFFF"/>
        </w:rPr>
        <w:t xml:space="preserve"> vlastní podnikatelský zámě</w:t>
      </w:r>
      <w:r w:rsidR="00420D6F" w:rsidRPr="00C541BE">
        <w:rPr>
          <w:rStyle w:val="Zdraznn"/>
          <w:rFonts w:ascii="Times New Roman" w:hAnsi="Times New Roman" w:cs="Times New Roman"/>
          <w:i w:val="0"/>
          <w:color w:val="000000" w:themeColor="text1"/>
          <w:spacing w:val="-3"/>
          <w:sz w:val="24"/>
          <w:szCs w:val="24"/>
          <w:shd w:val="clear" w:color="auto" w:fill="FFFFFF"/>
        </w:rPr>
        <w:t>r, který následně realizují</w:t>
      </w:r>
      <w:r w:rsidRPr="00C541BE">
        <w:rPr>
          <w:rStyle w:val="Zdraznn"/>
          <w:rFonts w:ascii="Times New Roman" w:hAnsi="Times New Roman" w:cs="Times New Roman"/>
          <w:i w:val="0"/>
          <w:color w:val="000000" w:themeColor="text1"/>
          <w:spacing w:val="-3"/>
          <w:sz w:val="24"/>
          <w:szCs w:val="24"/>
          <w:shd w:val="clear" w:color="auto" w:fill="FFFFFF"/>
        </w:rPr>
        <w:t>. Podnikatelským plánem může být cokoliv, co představivost dětem dovolí, od pečení koláčů, výroby zavařenin, výroby domácí limonády</w:t>
      </w:r>
      <w:r w:rsidR="00420D6F" w:rsidRPr="00C541BE">
        <w:rPr>
          <w:rStyle w:val="Zdraznn"/>
          <w:rFonts w:ascii="Times New Roman" w:hAnsi="Times New Roman" w:cs="Times New Roman"/>
          <w:i w:val="0"/>
          <w:color w:val="000000" w:themeColor="text1"/>
          <w:spacing w:val="-3"/>
          <w:sz w:val="24"/>
          <w:szCs w:val="24"/>
          <w:shd w:val="clear" w:color="auto" w:fill="FFFFFF"/>
        </w:rPr>
        <w:t>,</w:t>
      </w:r>
      <w:r w:rsidRPr="00C541BE">
        <w:rPr>
          <w:rStyle w:val="Zdraznn"/>
          <w:rFonts w:ascii="Times New Roman" w:hAnsi="Times New Roman" w:cs="Times New Roman"/>
          <w:i w:val="0"/>
          <w:color w:val="000000" w:themeColor="text1"/>
          <w:spacing w:val="-3"/>
          <w:sz w:val="24"/>
          <w:szCs w:val="24"/>
          <w:shd w:val="clear" w:color="auto" w:fill="FFFFFF"/>
        </w:rPr>
        <w:t xml:space="preserve"> po pletení či hákování ozdobných deček nebo originální potisk triček. Je třeba rozpoznat tu správnou příležitost a uskutečnit ji. Třída od České spořitelny obdrží počáteční kapitál 3 000 Kč na realizaci svého originálního nápadu. Projekt by měl končit jarmarkem, na kterém </w:t>
      </w:r>
      <w:r w:rsidR="00420D6F" w:rsidRPr="00C541BE">
        <w:rPr>
          <w:rStyle w:val="Zdraznn"/>
          <w:rFonts w:ascii="Times New Roman" w:hAnsi="Times New Roman" w:cs="Times New Roman"/>
          <w:i w:val="0"/>
          <w:color w:val="000000" w:themeColor="text1"/>
          <w:spacing w:val="-3"/>
          <w:sz w:val="24"/>
          <w:szCs w:val="24"/>
          <w:shd w:val="clear" w:color="auto" w:fill="FFFFFF"/>
        </w:rPr>
        <w:t>žáci své výrobky či služby prodávají</w:t>
      </w:r>
      <w:r w:rsidRPr="00C541BE">
        <w:rPr>
          <w:rStyle w:val="Zdraznn"/>
          <w:rFonts w:ascii="Times New Roman" w:hAnsi="Times New Roman" w:cs="Times New Roman"/>
          <w:i w:val="0"/>
          <w:color w:val="000000" w:themeColor="text1"/>
          <w:spacing w:val="-3"/>
          <w:sz w:val="24"/>
          <w:szCs w:val="24"/>
          <w:shd w:val="clear" w:color="auto" w:fill="FFFFFF"/>
        </w:rPr>
        <w:t xml:space="preserve">. Výdělek z celé akce může třída využít dle libosti – </w:t>
      </w:r>
      <w:r w:rsidR="00420D6F" w:rsidRPr="00C541BE">
        <w:rPr>
          <w:rStyle w:val="Zdraznn"/>
          <w:rFonts w:ascii="Times New Roman" w:hAnsi="Times New Roman" w:cs="Times New Roman"/>
          <w:i w:val="0"/>
          <w:color w:val="000000" w:themeColor="text1"/>
          <w:spacing w:val="-3"/>
          <w:sz w:val="24"/>
          <w:szCs w:val="24"/>
          <w:shd w:val="clear" w:color="auto" w:fill="FFFFFF"/>
        </w:rPr>
        <w:t>může být darován pro</w:t>
      </w:r>
      <w:r w:rsidRPr="00C541BE">
        <w:rPr>
          <w:rStyle w:val="Zdraznn"/>
          <w:rFonts w:ascii="Times New Roman" w:hAnsi="Times New Roman" w:cs="Times New Roman"/>
          <w:i w:val="0"/>
          <w:color w:val="000000" w:themeColor="text1"/>
          <w:spacing w:val="-3"/>
          <w:sz w:val="24"/>
          <w:szCs w:val="24"/>
          <w:shd w:val="clear" w:color="auto" w:fill="FFFFFF"/>
        </w:rPr>
        <w:t xml:space="preserve"> dobročinné účely, </w:t>
      </w:r>
      <w:r w:rsidR="00420D6F" w:rsidRPr="00C541BE">
        <w:rPr>
          <w:rStyle w:val="Zdraznn"/>
          <w:rFonts w:ascii="Times New Roman" w:hAnsi="Times New Roman" w:cs="Times New Roman"/>
          <w:i w:val="0"/>
          <w:color w:val="000000" w:themeColor="text1"/>
          <w:spacing w:val="-3"/>
          <w:sz w:val="24"/>
          <w:szCs w:val="24"/>
          <w:shd w:val="clear" w:color="auto" w:fill="FFFFFF"/>
        </w:rPr>
        <w:t>nákup školního vybavení</w:t>
      </w:r>
      <w:r w:rsidRPr="00C541BE">
        <w:rPr>
          <w:rStyle w:val="Zdraznn"/>
          <w:rFonts w:ascii="Times New Roman" w:hAnsi="Times New Roman" w:cs="Times New Roman"/>
          <w:i w:val="0"/>
          <w:color w:val="000000" w:themeColor="text1"/>
          <w:spacing w:val="-3"/>
          <w:sz w:val="24"/>
          <w:szCs w:val="24"/>
          <w:shd w:val="clear" w:color="auto" w:fill="FFFFFF"/>
        </w:rPr>
        <w:t xml:space="preserve">, </w:t>
      </w:r>
      <w:r w:rsidR="00420D6F" w:rsidRPr="00C541BE">
        <w:rPr>
          <w:rStyle w:val="Zdraznn"/>
          <w:rFonts w:ascii="Times New Roman" w:hAnsi="Times New Roman" w:cs="Times New Roman"/>
          <w:i w:val="0"/>
          <w:color w:val="000000" w:themeColor="text1"/>
          <w:spacing w:val="-3"/>
          <w:sz w:val="24"/>
          <w:szCs w:val="24"/>
          <w:shd w:val="clear" w:color="auto" w:fill="FFFFFF"/>
        </w:rPr>
        <w:t xml:space="preserve">financování </w:t>
      </w:r>
      <w:r w:rsidRPr="00C541BE">
        <w:rPr>
          <w:rStyle w:val="Zdraznn"/>
          <w:rFonts w:ascii="Times New Roman" w:hAnsi="Times New Roman" w:cs="Times New Roman"/>
          <w:i w:val="0"/>
          <w:color w:val="000000" w:themeColor="text1"/>
          <w:spacing w:val="-3"/>
          <w:sz w:val="24"/>
          <w:szCs w:val="24"/>
          <w:shd w:val="clear" w:color="auto" w:fill="FFFFFF"/>
        </w:rPr>
        <w:t>společn</w:t>
      </w:r>
      <w:r w:rsidR="00420D6F" w:rsidRPr="00C541BE">
        <w:rPr>
          <w:rStyle w:val="Zdraznn"/>
          <w:rFonts w:ascii="Times New Roman" w:hAnsi="Times New Roman" w:cs="Times New Roman"/>
          <w:i w:val="0"/>
          <w:color w:val="000000" w:themeColor="text1"/>
          <w:spacing w:val="-3"/>
          <w:sz w:val="24"/>
          <w:szCs w:val="24"/>
          <w:shd w:val="clear" w:color="auto" w:fill="FFFFFF"/>
        </w:rPr>
        <w:t>ého</w:t>
      </w:r>
      <w:r w:rsidRPr="00C541BE">
        <w:rPr>
          <w:rStyle w:val="Zdraznn"/>
          <w:rFonts w:ascii="Times New Roman" w:hAnsi="Times New Roman" w:cs="Times New Roman"/>
          <w:i w:val="0"/>
          <w:color w:val="000000" w:themeColor="text1"/>
          <w:spacing w:val="-3"/>
          <w:sz w:val="24"/>
          <w:szCs w:val="24"/>
          <w:shd w:val="clear" w:color="auto" w:fill="FFFFFF"/>
        </w:rPr>
        <w:t xml:space="preserve"> výlet</w:t>
      </w:r>
      <w:r w:rsidR="00420D6F" w:rsidRPr="00C541BE">
        <w:rPr>
          <w:rStyle w:val="Zdraznn"/>
          <w:rFonts w:ascii="Times New Roman" w:hAnsi="Times New Roman" w:cs="Times New Roman"/>
          <w:i w:val="0"/>
          <w:color w:val="000000" w:themeColor="text1"/>
          <w:spacing w:val="-3"/>
          <w:sz w:val="24"/>
          <w:szCs w:val="24"/>
          <w:shd w:val="clear" w:color="auto" w:fill="FFFFFF"/>
        </w:rPr>
        <w:t>u</w:t>
      </w:r>
      <w:r w:rsidRPr="00C541BE">
        <w:rPr>
          <w:rStyle w:val="Zdraznn"/>
          <w:rFonts w:ascii="Times New Roman" w:hAnsi="Times New Roman" w:cs="Times New Roman"/>
          <w:i w:val="0"/>
          <w:color w:val="000000" w:themeColor="text1"/>
          <w:spacing w:val="-3"/>
          <w:sz w:val="24"/>
          <w:szCs w:val="24"/>
          <w:shd w:val="clear" w:color="auto" w:fill="FFFFFF"/>
        </w:rPr>
        <w:t xml:space="preserve"> </w:t>
      </w:r>
      <w:r w:rsidR="00420D6F" w:rsidRPr="00C541BE">
        <w:rPr>
          <w:rStyle w:val="Zdraznn"/>
          <w:rFonts w:ascii="Times New Roman" w:hAnsi="Times New Roman" w:cs="Times New Roman"/>
          <w:i w:val="0"/>
          <w:color w:val="000000" w:themeColor="text1"/>
          <w:spacing w:val="-3"/>
          <w:sz w:val="24"/>
          <w:szCs w:val="24"/>
          <w:shd w:val="clear" w:color="auto" w:fill="FFFFFF"/>
        </w:rPr>
        <w:t>či si</w:t>
      </w:r>
      <w:r w:rsidRPr="00C541BE">
        <w:rPr>
          <w:rStyle w:val="Zdraznn"/>
          <w:rFonts w:ascii="Times New Roman" w:hAnsi="Times New Roman" w:cs="Times New Roman"/>
          <w:i w:val="0"/>
          <w:color w:val="000000" w:themeColor="text1"/>
          <w:spacing w:val="-3"/>
          <w:sz w:val="24"/>
          <w:szCs w:val="24"/>
          <w:shd w:val="clear" w:color="auto" w:fill="FFFFFF"/>
        </w:rPr>
        <w:t xml:space="preserve"> zkrátka rozdělit zisk a </w:t>
      </w:r>
      <w:r w:rsidR="00420D6F" w:rsidRPr="00C541BE">
        <w:rPr>
          <w:rStyle w:val="Zdraznn"/>
          <w:rFonts w:ascii="Times New Roman" w:hAnsi="Times New Roman" w:cs="Times New Roman"/>
          <w:i w:val="0"/>
          <w:color w:val="000000" w:themeColor="text1"/>
          <w:spacing w:val="-3"/>
          <w:sz w:val="24"/>
          <w:szCs w:val="24"/>
          <w:shd w:val="clear" w:color="auto" w:fill="FFFFFF"/>
        </w:rPr>
        <w:t>zhodnotit dle vlastního uvážení.</w:t>
      </w:r>
    </w:p>
    <w:p w14:paraId="1CD02C69" w14:textId="77777777" w:rsidR="00C26D14" w:rsidRPr="007A5719" w:rsidRDefault="002A546B" w:rsidP="00460169">
      <w:pPr>
        <w:pStyle w:val="Nadpis3"/>
        <w:keepNext w:val="0"/>
        <w:keepLines w:val="0"/>
        <w:suppressAutoHyphens/>
        <w:adjustRightInd w:val="0"/>
        <w:spacing w:before="100" w:beforeAutospacing="1" w:after="120"/>
        <w:jc w:val="both"/>
        <w:rPr>
          <w:rFonts w:ascii="Times New Roman" w:hAnsi="Times New Roman" w:cs="Times New Roman"/>
          <w:b/>
          <w:bCs/>
          <w:color w:val="000000" w:themeColor="text1"/>
        </w:rPr>
      </w:pPr>
      <w:bookmarkStart w:id="16" w:name="_Toc58102274"/>
      <w:r w:rsidRPr="007A5719">
        <w:rPr>
          <w:rFonts w:ascii="Times New Roman" w:hAnsi="Times New Roman" w:cs="Times New Roman"/>
          <w:b/>
          <w:bCs/>
          <w:color w:val="000000" w:themeColor="text1"/>
        </w:rPr>
        <w:t>3</w:t>
      </w:r>
      <w:r w:rsidR="007E3D5F" w:rsidRPr="007A5719">
        <w:rPr>
          <w:rFonts w:ascii="Times New Roman" w:hAnsi="Times New Roman" w:cs="Times New Roman"/>
          <w:b/>
          <w:bCs/>
          <w:color w:val="000000" w:themeColor="text1"/>
        </w:rPr>
        <w:t xml:space="preserve">.2.1 </w:t>
      </w:r>
      <w:r w:rsidR="00934A2F" w:rsidRPr="007A5719">
        <w:rPr>
          <w:rFonts w:ascii="Times New Roman" w:hAnsi="Times New Roman" w:cs="Times New Roman"/>
          <w:b/>
          <w:bCs/>
          <w:color w:val="000000" w:themeColor="text1"/>
        </w:rPr>
        <w:t>Rozhodnutí o projektu a přípravná fáze</w:t>
      </w:r>
      <w:bookmarkEnd w:id="16"/>
    </w:p>
    <w:p w14:paraId="55AD0437" w14:textId="0E8C1785" w:rsidR="007A5719" w:rsidRPr="00C541BE" w:rsidRDefault="00ED2F3D" w:rsidP="00460169">
      <w:pPr>
        <w:suppressAutoHyphens/>
        <w:adjustRightInd w:val="0"/>
        <w:spacing w:before="0" w:after="12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Ve světe financí se pohybuji již od dob svých studií. Tato problematika mě vždy zajímala</w:t>
      </w:r>
      <w:r w:rsidR="0016532B" w:rsidRPr="00C541BE">
        <w:rPr>
          <w:rFonts w:ascii="Times New Roman" w:hAnsi="Times New Roman" w:cs="Times New Roman"/>
          <w:color w:val="000000" w:themeColor="text1"/>
          <w:sz w:val="24"/>
          <w:szCs w:val="24"/>
        </w:rPr>
        <w:t xml:space="preserve"> a </w:t>
      </w:r>
      <w:r w:rsidR="00B1711B" w:rsidRPr="00C541BE">
        <w:rPr>
          <w:rFonts w:ascii="Times New Roman" w:hAnsi="Times New Roman" w:cs="Times New Roman"/>
          <w:color w:val="000000" w:themeColor="text1"/>
          <w:sz w:val="24"/>
          <w:szCs w:val="24"/>
        </w:rPr>
        <w:t>při</w:t>
      </w:r>
      <w:r w:rsidR="0016532B" w:rsidRPr="00C541BE">
        <w:rPr>
          <w:rFonts w:ascii="Times New Roman" w:hAnsi="Times New Roman" w:cs="Times New Roman"/>
          <w:color w:val="000000" w:themeColor="text1"/>
          <w:sz w:val="24"/>
          <w:szCs w:val="24"/>
        </w:rPr>
        <w:t>vedl</w:t>
      </w:r>
      <w:r w:rsidR="00420D6F" w:rsidRPr="00C541BE">
        <w:rPr>
          <w:rFonts w:ascii="Times New Roman" w:hAnsi="Times New Roman" w:cs="Times New Roman"/>
          <w:color w:val="000000" w:themeColor="text1"/>
          <w:sz w:val="24"/>
          <w:szCs w:val="24"/>
        </w:rPr>
        <w:t>a</w:t>
      </w:r>
      <w:r w:rsidR="0016532B" w:rsidRPr="00C541BE">
        <w:rPr>
          <w:rFonts w:ascii="Times New Roman" w:hAnsi="Times New Roman" w:cs="Times New Roman"/>
          <w:color w:val="000000" w:themeColor="text1"/>
          <w:sz w:val="24"/>
          <w:szCs w:val="24"/>
        </w:rPr>
        <w:t xml:space="preserve"> </w:t>
      </w:r>
      <w:r w:rsidR="00B1711B" w:rsidRPr="00C541BE">
        <w:rPr>
          <w:rFonts w:ascii="Times New Roman" w:hAnsi="Times New Roman" w:cs="Times New Roman"/>
          <w:color w:val="000000" w:themeColor="text1"/>
          <w:sz w:val="24"/>
          <w:szCs w:val="24"/>
        </w:rPr>
        <w:t xml:space="preserve">mě </w:t>
      </w:r>
      <w:r w:rsidR="0016532B" w:rsidRPr="00C541BE">
        <w:rPr>
          <w:rFonts w:ascii="Times New Roman" w:hAnsi="Times New Roman" w:cs="Times New Roman"/>
          <w:color w:val="000000" w:themeColor="text1"/>
          <w:sz w:val="24"/>
          <w:szCs w:val="24"/>
        </w:rPr>
        <w:t xml:space="preserve">k myšlence </w:t>
      </w:r>
      <w:r w:rsidR="00B1711B" w:rsidRPr="00C541BE">
        <w:rPr>
          <w:rFonts w:ascii="Times New Roman" w:hAnsi="Times New Roman" w:cs="Times New Roman"/>
          <w:color w:val="000000" w:themeColor="text1"/>
          <w:sz w:val="24"/>
          <w:szCs w:val="24"/>
        </w:rPr>
        <w:t>zařadit sv</w:t>
      </w:r>
      <w:r w:rsidR="00420D6F" w:rsidRPr="00C541BE">
        <w:rPr>
          <w:rFonts w:ascii="Times New Roman" w:hAnsi="Times New Roman" w:cs="Times New Roman"/>
          <w:color w:val="000000" w:themeColor="text1"/>
          <w:sz w:val="24"/>
          <w:szCs w:val="24"/>
        </w:rPr>
        <w:t>é</w:t>
      </w:r>
      <w:r w:rsidR="00B1711B" w:rsidRPr="00C541BE">
        <w:rPr>
          <w:rFonts w:ascii="Times New Roman" w:hAnsi="Times New Roman" w:cs="Times New Roman"/>
          <w:color w:val="000000" w:themeColor="text1"/>
          <w:sz w:val="24"/>
          <w:szCs w:val="24"/>
        </w:rPr>
        <w:t xml:space="preserve"> zkušenosti do konkrétních </w:t>
      </w:r>
      <w:r w:rsidR="0016532B" w:rsidRPr="00C541BE">
        <w:rPr>
          <w:rFonts w:ascii="Times New Roman" w:hAnsi="Times New Roman" w:cs="Times New Roman"/>
          <w:color w:val="000000" w:themeColor="text1"/>
          <w:sz w:val="24"/>
          <w:szCs w:val="24"/>
        </w:rPr>
        <w:t>předmětů. V tomto momentě se trochu rozcházím s jedním z bodů projektové</w:t>
      </w:r>
      <w:r w:rsidR="007241BE" w:rsidRPr="00C541BE">
        <w:rPr>
          <w:rFonts w:ascii="Times New Roman" w:hAnsi="Times New Roman" w:cs="Times New Roman"/>
          <w:color w:val="000000" w:themeColor="text1"/>
          <w:sz w:val="24"/>
          <w:szCs w:val="24"/>
        </w:rPr>
        <w:t xml:space="preserve"> </w:t>
      </w:r>
      <w:r w:rsidR="0016532B" w:rsidRPr="00C541BE">
        <w:rPr>
          <w:rFonts w:ascii="Times New Roman" w:hAnsi="Times New Roman" w:cs="Times New Roman"/>
          <w:color w:val="000000" w:themeColor="text1"/>
          <w:sz w:val="24"/>
          <w:szCs w:val="24"/>
        </w:rPr>
        <w:t xml:space="preserve">výuky a to, že děti mají samy vymyslet téma. </w:t>
      </w:r>
      <w:r w:rsidR="00420D6F" w:rsidRPr="00C541BE">
        <w:rPr>
          <w:rFonts w:ascii="Times New Roman" w:hAnsi="Times New Roman" w:cs="Times New Roman"/>
          <w:color w:val="000000" w:themeColor="text1"/>
          <w:sz w:val="24"/>
          <w:szCs w:val="24"/>
        </w:rPr>
        <w:t>Jelikož jsem</w:t>
      </w:r>
      <w:r w:rsidR="00325C96" w:rsidRPr="00C541BE">
        <w:rPr>
          <w:rFonts w:ascii="Times New Roman" w:hAnsi="Times New Roman" w:cs="Times New Roman"/>
          <w:color w:val="000000" w:themeColor="text1"/>
          <w:sz w:val="24"/>
          <w:szCs w:val="24"/>
        </w:rPr>
        <w:t xml:space="preserve"> viděla, že je příklady z praxe v hodinách matematiky baví, začala jsem přemýšlet, jak jim tuto oblast přiblížit i jinak. </w:t>
      </w:r>
      <w:r w:rsidR="007E3D5F" w:rsidRPr="00C541BE">
        <w:rPr>
          <w:rFonts w:ascii="Times New Roman" w:hAnsi="Times New Roman" w:cs="Times New Roman"/>
          <w:color w:val="000000" w:themeColor="text1"/>
          <w:sz w:val="24"/>
          <w:szCs w:val="24"/>
        </w:rPr>
        <w:t>Podn</w:t>
      </w:r>
      <w:r w:rsidR="00934A2F" w:rsidRPr="00C541BE">
        <w:rPr>
          <w:rFonts w:ascii="Times New Roman" w:hAnsi="Times New Roman" w:cs="Times New Roman"/>
          <w:color w:val="000000" w:themeColor="text1"/>
          <w:sz w:val="24"/>
          <w:szCs w:val="24"/>
        </w:rPr>
        <w:t>ětem pro rozh</w:t>
      </w:r>
      <w:r w:rsidR="00325C96" w:rsidRPr="00C541BE">
        <w:rPr>
          <w:rFonts w:ascii="Times New Roman" w:hAnsi="Times New Roman" w:cs="Times New Roman"/>
          <w:color w:val="000000" w:themeColor="text1"/>
          <w:sz w:val="24"/>
          <w:szCs w:val="24"/>
        </w:rPr>
        <w:t xml:space="preserve">odnutí vstupu do tohoto záměru </w:t>
      </w:r>
      <w:r w:rsidR="00934A2F" w:rsidRPr="00C541BE">
        <w:rPr>
          <w:rFonts w:ascii="Times New Roman" w:hAnsi="Times New Roman" w:cs="Times New Roman"/>
          <w:color w:val="000000" w:themeColor="text1"/>
          <w:sz w:val="24"/>
          <w:szCs w:val="24"/>
        </w:rPr>
        <w:t xml:space="preserve">byla televizní reklama. Na jejím základě jsem navštívila místní pobočku České spořitelny a požádala její vedení o základní informace. Zároveň jsem se dotázala, zdali by byli ochotni s naší školou v rámci tohoto projektu spolupracovat. Zájem ze strany spořitelny byl kladný, stejně tak ze strany vedení naší základní školy. </w:t>
      </w:r>
      <w:r w:rsidR="00420D6F" w:rsidRPr="00C541BE">
        <w:rPr>
          <w:rFonts w:ascii="Times New Roman" w:hAnsi="Times New Roman" w:cs="Times New Roman"/>
          <w:color w:val="000000" w:themeColor="text1"/>
          <w:sz w:val="24"/>
          <w:szCs w:val="24"/>
        </w:rPr>
        <w:t>Následovala účast na</w:t>
      </w:r>
      <w:r w:rsidR="00934A2F" w:rsidRPr="00C541BE">
        <w:rPr>
          <w:rFonts w:ascii="Times New Roman" w:hAnsi="Times New Roman" w:cs="Times New Roman"/>
          <w:color w:val="000000" w:themeColor="text1"/>
          <w:sz w:val="24"/>
          <w:szCs w:val="24"/>
        </w:rPr>
        <w:t xml:space="preserve"> zahajovací</w:t>
      </w:r>
      <w:r w:rsidR="00420D6F" w:rsidRPr="00C541BE">
        <w:rPr>
          <w:rFonts w:ascii="Times New Roman" w:hAnsi="Times New Roman" w:cs="Times New Roman"/>
          <w:color w:val="000000" w:themeColor="text1"/>
          <w:sz w:val="24"/>
          <w:szCs w:val="24"/>
        </w:rPr>
        <w:t>m</w:t>
      </w:r>
      <w:r w:rsidR="00934A2F" w:rsidRPr="00C541BE">
        <w:rPr>
          <w:rFonts w:ascii="Times New Roman" w:hAnsi="Times New Roman" w:cs="Times New Roman"/>
          <w:color w:val="000000" w:themeColor="text1"/>
          <w:sz w:val="24"/>
          <w:szCs w:val="24"/>
        </w:rPr>
        <w:t xml:space="preserve"> seminář</w:t>
      </w:r>
      <w:r w:rsidR="00420D6F" w:rsidRPr="00C541BE">
        <w:rPr>
          <w:rFonts w:ascii="Times New Roman" w:hAnsi="Times New Roman" w:cs="Times New Roman"/>
          <w:color w:val="000000" w:themeColor="text1"/>
          <w:sz w:val="24"/>
          <w:szCs w:val="24"/>
        </w:rPr>
        <w:t>i</w:t>
      </w:r>
      <w:r w:rsidR="00934A2F" w:rsidRPr="00C541BE">
        <w:rPr>
          <w:rFonts w:ascii="Times New Roman" w:hAnsi="Times New Roman" w:cs="Times New Roman"/>
          <w:color w:val="000000" w:themeColor="text1"/>
          <w:sz w:val="24"/>
          <w:szCs w:val="24"/>
        </w:rPr>
        <w:t xml:space="preserve"> „Finanční akademie ČS – Finanční gramotnost a interaktivní metody vyučování“ pro učitele základních škol. Cílem semináře bylo pomoci učitelům s výukou finanční gramotnosti a představit si společně více program Abeceda peněz. V průběhu semináře </w:t>
      </w:r>
      <w:r w:rsidR="00420D6F" w:rsidRPr="00C541BE">
        <w:rPr>
          <w:rFonts w:ascii="Times New Roman" w:hAnsi="Times New Roman" w:cs="Times New Roman"/>
          <w:color w:val="000000" w:themeColor="text1"/>
          <w:sz w:val="24"/>
          <w:szCs w:val="24"/>
        </w:rPr>
        <w:t>byli účastníci seznámeni</w:t>
      </w:r>
      <w:r w:rsidR="00934A2F" w:rsidRPr="00C541BE">
        <w:rPr>
          <w:rFonts w:ascii="Times New Roman" w:hAnsi="Times New Roman" w:cs="Times New Roman"/>
          <w:color w:val="000000" w:themeColor="text1"/>
          <w:sz w:val="24"/>
          <w:szCs w:val="24"/>
        </w:rPr>
        <w:t xml:space="preserve"> se Standardy finanční gramotnosti pro základní školy. </w:t>
      </w:r>
      <w:r w:rsidR="00420D6F" w:rsidRPr="00C541BE">
        <w:rPr>
          <w:rFonts w:ascii="Times New Roman" w:hAnsi="Times New Roman" w:cs="Times New Roman"/>
          <w:color w:val="000000" w:themeColor="text1"/>
          <w:sz w:val="24"/>
          <w:szCs w:val="24"/>
        </w:rPr>
        <w:t>B</w:t>
      </w:r>
      <w:r w:rsidR="00934A2F" w:rsidRPr="00C541BE">
        <w:rPr>
          <w:rFonts w:ascii="Times New Roman" w:hAnsi="Times New Roman" w:cs="Times New Roman"/>
          <w:color w:val="000000" w:themeColor="text1"/>
          <w:sz w:val="24"/>
          <w:szCs w:val="24"/>
        </w:rPr>
        <w:t>yly prezentovány interaktivní nástroje pro výuku spotřebitelské a finanční gramotnosti</w:t>
      </w:r>
      <w:r w:rsidR="003A6C89" w:rsidRPr="00C541BE">
        <w:rPr>
          <w:rFonts w:ascii="Times New Roman" w:hAnsi="Times New Roman" w:cs="Times New Roman"/>
          <w:color w:val="000000" w:themeColor="text1"/>
          <w:sz w:val="24"/>
          <w:szCs w:val="24"/>
        </w:rPr>
        <w:t xml:space="preserve"> – online nástroje pro tvorbu prezentací a kvízů, karetní a deskové hry pro výuku. Dalším cílem tohoto setkání bylo představit a ujasnit si jednotlivé kroky projektu</w:t>
      </w:r>
      <w:r w:rsidR="00B34DB2" w:rsidRPr="00C541BE">
        <w:rPr>
          <w:rFonts w:ascii="Times New Roman" w:hAnsi="Times New Roman" w:cs="Times New Roman"/>
          <w:color w:val="000000" w:themeColor="text1"/>
          <w:sz w:val="24"/>
          <w:szCs w:val="24"/>
        </w:rPr>
        <w:t>:</w:t>
      </w:r>
    </w:p>
    <w:p w14:paraId="69878752" w14:textId="77777777" w:rsidR="003A6C89" w:rsidRPr="00C541BE" w:rsidRDefault="003A6C89" w:rsidP="00703ACD">
      <w:pPr>
        <w:pStyle w:val="Odstavecseseznamem"/>
        <w:numPr>
          <w:ilvl w:val="0"/>
          <w:numId w:val="5"/>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první koordinační schůzka</w:t>
      </w:r>
      <w:r w:rsidR="00B34DB2" w:rsidRPr="00C541BE">
        <w:rPr>
          <w:rFonts w:ascii="Times New Roman" w:hAnsi="Times New Roman" w:cs="Times New Roman"/>
          <w:color w:val="000000" w:themeColor="text1"/>
          <w:sz w:val="24"/>
          <w:szCs w:val="24"/>
        </w:rPr>
        <w:t>;</w:t>
      </w:r>
    </w:p>
    <w:p w14:paraId="0F5F50B9" w14:textId="77777777" w:rsidR="003A6C89" w:rsidRPr="00C541BE" w:rsidRDefault="003A6C89" w:rsidP="00703ACD">
      <w:pPr>
        <w:pStyle w:val="Odstavecseseznamem"/>
        <w:numPr>
          <w:ilvl w:val="0"/>
          <w:numId w:val="5"/>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oslovení školy – schůzka s ředitelem a pedagogy</w:t>
      </w:r>
      <w:r w:rsidR="00B34DB2" w:rsidRPr="00C541BE">
        <w:rPr>
          <w:rFonts w:ascii="Times New Roman" w:hAnsi="Times New Roman" w:cs="Times New Roman"/>
          <w:color w:val="000000" w:themeColor="text1"/>
          <w:sz w:val="24"/>
          <w:szCs w:val="24"/>
        </w:rPr>
        <w:t>;</w:t>
      </w:r>
      <w:r w:rsidRPr="00C541BE">
        <w:rPr>
          <w:rFonts w:ascii="Times New Roman" w:hAnsi="Times New Roman" w:cs="Times New Roman"/>
          <w:color w:val="000000" w:themeColor="text1"/>
          <w:sz w:val="24"/>
          <w:szCs w:val="24"/>
        </w:rPr>
        <w:t xml:space="preserve"> </w:t>
      </w:r>
    </w:p>
    <w:p w14:paraId="56A88D51" w14:textId="77777777" w:rsidR="007A5719" w:rsidRDefault="003A6C89" w:rsidP="00703ACD">
      <w:pPr>
        <w:pStyle w:val="Odstavecseseznamem"/>
        <w:numPr>
          <w:ilvl w:val="0"/>
          <w:numId w:val="5"/>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porada s týmem pobočky</w:t>
      </w:r>
      <w:r w:rsidR="00B34DB2" w:rsidRPr="00C541BE">
        <w:rPr>
          <w:rFonts w:ascii="Times New Roman" w:hAnsi="Times New Roman" w:cs="Times New Roman"/>
          <w:color w:val="000000" w:themeColor="text1"/>
          <w:sz w:val="24"/>
          <w:szCs w:val="24"/>
        </w:rPr>
        <w:t>;</w:t>
      </w:r>
    </w:p>
    <w:p w14:paraId="1B423A8A" w14:textId="77777777" w:rsidR="007A5719" w:rsidRDefault="003A6C89" w:rsidP="00703ACD">
      <w:pPr>
        <w:pStyle w:val="Odstavecseseznamem"/>
        <w:numPr>
          <w:ilvl w:val="0"/>
          <w:numId w:val="5"/>
        </w:numPr>
        <w:suppressAutoHyphens/>
        <w:adjustRightInd w:val="0"/>
        <w:spacing w:before="0"/>
        <w:ind w:left="0" w:firstLine="709"/>
        <w:jc w:val="both"/>
        <w:rPr>
          <w:rFonts w:ascii="Times New Roman" w:hAnsi="Times New Roman" w:cs="Times New Roman"/>
          <w:color w:val="000000" w:themeColor="text1"/>
          <w:sz w:val="24"/>
          <w:szCs w:val="24"/>
        </w:rPr>
      </w:pPr>
      <w:r w:rsidRPr="007A5719">
        <w:rPr>
          <w:rFonts w:ascii="Times New Roman" w:hAnsi="Times New Roman" w:cs="Times New Roman"/>
          <w:color w:val="000000" w:themeColor="text1"/>
          <w:sz w:val="24"/>
          <w:szCs w:val="24"/>
        </w:rPr>
        <w:lastRenderedPageBreak/>
        <w:t>exkurze školy na pobočce</w:t>
      </w:r>
      <w:r w:rsidR="00B34DB2" w:rsidRPr="007A5719">
        <w:rPr>
          <w:rFonts w:ascii="Times New Roman" w:hAnsi="Times New Roman" w:cs="Times New Roman"/>
          <w:color w:val="000000" w:themeColor="text1"/>
          <w:sz w:val="24"/>
          <w:szCs w:val="24"/>
        </w:rPr>
        <w:t>;</w:t>
      </w:r>
    </w:p>
    <w:p w14:paraId="56CC7901" w14:textId="77777777" w:rsidR="003A6C89" w:rsidRPr="007A5719" w:rsidRDefault="00E340E3" w:rsidP="00703ACD">
      <w:pPr>
        <w:pStyle w:val="Odstavecseseznamem"/>
        <w:numPr>
          <w:ilvl w:val="0"/>
          <w:numId w:val="5"/>
        </w:numPr>
        <w:suppressAutoHyphens/>
        <w:adjustRightInd w:val="0"/>
        <w:spacing w:before="0"/>
        <w:ind w:left="0" w:firstLine="709"/>
        <w:jc w:val="both"/>
        <w:rPr>
          <w:rFonts w:ascii="Times New Roman" w:hAnsi="Times New Roman" w:cs="Times New Roman"/>
          <w:color w:val="000000" w:themeColor="text1"/>
          <w:sz w:val="24"/>
          <w:szCs w:val="24"/>
        </w:rPr>
      </w:pPr>
      <w:r w:rsidRPr="007A5719">
        <w:rPr>
          <w:rFonts w:ascii="Times New Roman" w:hAnsi="Times New Roman" w:cs="Times New Roman"/>
          <w:color w:val="000000" w:themeColor="text1"/>
          <w:sz w:val="24"/>
          <w:szCs w:val="24"/>
        </w:rPr>
        <w:t>návštěva zástupců pobočky</w:t>
      </w:r>
      <w:r w:rsidR="003A6C89" w:rsidRPr="007A5719">
        <w:rPr>
          <w:rFonts w:ascii="Times New Roman" w:hAnsi="Times New Roman" w:cs="Times New Roman"/>
          <w:color w:val="000000" w:themeColor="text1"/>
          <w:sz w:val="24"/>
          <w:szCs w:val="24"/>
        </w:rPr>
        <w:t xml:space="preserve"> ve škole při výrobě</w:t>
      </w:r>
      <w:r w:rsidR="00B34DB2" w:rsidRPr="007A5719">
        <w:rPr>
          <w:rFonts w:ascii="Times New Roman" w:hAnsi="Times New Roman" w:cs="Times New Roman"/>
          <w:color w:val="000000" w:themeColor="text1"/>
          <w:sz w:val="24"/>
          <w:szCs w:val="24"/>
        </w:rPr>
        <w:t>;</w:t>
      </w:r>
    </w:p>
    <w:p w14:paraId="7D4AF007" w14:textId="77777777" w:rsidR="003A6C89" w:rsidRPr="00C541BE" w:rsidRDefault="003A6C89" w:rsidP="00703ACD">
      <w:pPr>
        <w:pStyle w:val="Odstavecseseznamem"/>
        <w:numPr>
          <w:ilvl w:val="0"/>
          <w:numId w:val="5"/>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neformální setkání s</w:t>
      </w:r>
      <w:r w:rsidR="00B34DB2" w:rsidRPr="00C541BE">
        <w:rPr>
          <w:rFonts w:ascii="Times New Roman" w:hAnsi="Times New Roman" w:cs="Times New Roman"/>
          <w:color w:val="000000" w:themeColor="text1"/>
          <w:sz w:val="24"/>
          <w:szCs w:val="24"/>
        </w:rPr>
        <w:t> </w:t>
      </w:r>
      <w:r w:rsidRPr="00C541BE">
        <w:rPr>
          <w:rFonts w:ascii="Times New Roman" w:hAnsi="Times New Roman" w:cs="Times New Roman"/>
          <w:color w:val="000000" w:themeColor="text1"/>
          <w:sz w:val="24"/>
          <w:szCs w:val="24"/>
        </w:rPr>
        <w:t>pedagogem</w:t>
      </w:r>
      <w:r w:rsidR="00B34DB2" w:rsidRPr="00C541BE">
        <w:rPr>
          <w:rFonts w:ascii="Times New Roman" w:hAnsi="Times New Roman" w:cs="Times New Roman"/>
          <w:color w:val="000000" w:themeColor="text1"/>
          <w:sz w:val="24"/>
          <w:szCs w:val="24"/>
        </w:rPr>
        <w:t>;</w:t>
      </w:r>
    </w:p>
    <w:p w14:paraId="3EE7467D" w14:textId="77777777" w:rsidR="003A6C89" w:rsidRPr="00C541BE" w:rsidRDefault="003A6C89" w:rsidP="00703ACD">
      <w:pPr>
        <w:pStyle w:val="Odstavecseseznamem"/>
        <w:numPr>
          <w:ilvl w:val="0"/>
          <w:numId w:val="5"/>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jarmark</w:t>
      </w:r>
      <w:r w:rsidR="00B34DB2" w:rsidRPr="00C541BE">
        <w:rPr>
          <w:rFonts w:ascii="Times New Roman" w:hAnsi="Times New Roman" w:cs="Times New Roman"/>
          <w:color w:val="000000" w:themeColor="text1"/>
          <w:sz w:val="24"/>
          <w:szCs w:val="24"/>
        </w:rPr>
        <w:t>;</w:t>
      </w:r>
    </w:p>
    <w:p w14:paraId="4987EC52" w14:textId="77777777" w:rsidR="003A6C89" w:rsidRPr="00C541BE" w:rsidRDefault="003A6C89" w:rsidP="00703ACD">
      <w:pPr>
        <w:pStyle w:val="Odstavecseseznamem"/>
        <w:numPr>
          <w:ilvl w:val="0"/>
          <w:numId w:val="5"/>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předání certifikátů dětem</w:t>
      </w:r>
      <w:r w:rsidR="00B34DB2" w:rsidRPr="00C541BE">
        <w:rPr>
          <w:rFonts w:ascii="Times New Roman" w:hAnsi="Times New Roman" w:cs="Times New Roman"/>
          <w:color w:val="000000" w:themeColor="text1"/>
          <w:sz w:val="24"/>
          <w:szCs w:val="24"/>
        </w:rPr>
        <w:t>;</w:t>
      </w:r>
    </w:p>
    <w:p w14:paraId="7E81E77E" w14:textId="3D9AF04F" w:rsidR="001A4D3E" w:rsidRPr="00C541BE" w:rsidRDefault="003A6C89" w:rsidP="00460169">
      <w:pPr>
        <w:suppressAutoHyphens/>
        <w:adjustRightInd w:val="0"/>
        <w:spacing w:before="100" w:beforeAutospacing="1"/>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První a druhý bod </w:t>
      </w:r>
      <w:r w:rsidR="00B34DB2" w:rsidRPr="00C541BE">
        <w:rPr>
          <w:rFonts w:ascii="Times New Roman" w:hAnsi="Times New Roman" w:cs="Times New Roman"/>
          <w:color w:val="000000" w:themeColor="text1"/>
          <w:sz w:val="24"/>
          <w:szCs w:val="24"/>
        </w:rPr>
        <w:t>byl spojen</w:t>
      </w:r>
      <w:r w:rsidRPr="00C541BE">
        <w:rPr>
          <w:rFonts w:ascii="Times New Roman" w:hAnsi="Times New Roman" w:cs="Times New Roman"/>
          <w:color w:val="000000" w:themeColor="text1"/>
          <w:sz w:val="24"/>
          <w:szCs w:val="24"/>
        </w:rPr>
        <w:t xml:space="preserve"> dohromady a </w:t>
      </w:r>
      <w:r w:rsidR="00B34DB2" w:rsidRPr="00C541BE">
        <w:rPr>
          <w:rFonts w:ascii="Times New Roman" w:hAnsi="Times New Roman" w:cs="Times New Roman"/>
          <w:color w:val="000000" w:themeColor="text1"/>
          <w:sz w:val="24"/>
          <w:szCs w:val="24"/>
        </w:rPr>
        <w:t>setkání proběhlo</w:t>
      </w:r>
      <w:r w:rsidRPr="00C541BE">
        <w:rPr>
          <w:rFonts w:ascii="Times New Roman" w:hAnsi="Times New Roman" w:cs="Times New Roman"/>
          <w:color w:val="000000" w:themeColor="text1"/>
          <w:sz w:val="24"/>
          <w:szCs w:val="24"/>
        </w:rPr>
        <w:t xml:space="preserve"> koncem měsíce září na společné schůzce u ředitelky pobočky, </w:t>
      </w:r>
      <w:r w:rsidR="00B34DB2" w:rsidRPr="00C541BE">
        <w:rPr>
          <w:rFonts w:ascii="Times New Roman" w:hAnsi="Times New Roman" w:cs="Times New Roman"/>
          <w:color w:val="000000" w:themeColor="text1"/>
          <w:sz w:val="24"/>
          <w:szCs w:val="24"/>
        </w:rPr>
        <w:t>kde byl projekt podrobně představen</w:t>
      </w:r>
      <w:r w:rsidRPr="00C541BE">
        <w:rPr>
          <w:rFonts w:ascii="Times New Roman" w:hAnsi="Times New Roman" w:cs="Times New Roman"/>
          <w:color w:val="000000" w:themeColor="text1"/>
          <w:sz w:val="24"/>
          <w:szCs w:val="24"/>
        </w:rPr>
        <w:t xml:space="preserve">. </w:t>
      </w:r>
      <w:r w:rsidR="00B34DB2" w:rsidRPr="00C541BE">
        <w:rPr>
          <w:rFonts w:ascii="Times New Roman" w:hAnsi="Times New Roman" w:cs="Times New Roman"/>
          <w:color w:val="000000" w:themeColor="text1"/>
          <w:sz w:val="24"/>
          <w:szCs w:val="24"/>
        </w:rPr>
        <w:t xml:space="preserve">Bylo domluveno průběžné podávání informací </w:t>
      </w:r>
      <w:r w:rsidRPr="00C541BE">
        <w:rPr>
          <w:rFonts w:ascii="Times New Roman" w:hAnsi="Times New Roman" w:cs="Times New Roman"/>
          <w:color w:val="000000" w:themeColor="text1"/>
          <w:sz w:val="24"/>
          <w:szCs w:val="24"/>
        </w:rPr>
        <w:t xml:space="preserve">o jednotlivých krocích uskutečňování projektu. Po této dohodě </w:t>
      </w:r>
      <w:r w:rsidR="00B34DB2" w:rsidRPr="00C541BE">
        <w:rPr>
          <w:rFonts w:ascii="Times New Roman" w:hAnsi="Times New Roman" w:cs="Times New Roman"/>
          <w:color w:val="000000" w:themeColor="text1"/>
          <w:sz w:val="24"/>
          <w:szCs w:val="24"/>
        </w:rPr>
        <w:t>byl domluven</w:t>
      </w:r>
      <w:r w:rsidRPr="00C541BE">
        <w:rPr>
          <w:rFonts w:ascii="Times New Roman" w:hAnsi="Times New Roman" w:cs="Times New Roman"/>
          <w:color w:val="000000" w:themeColor="text1"/>
          <w:sz w:val="24"/>
          <w:szCs w:val="24"/>
        </w:rPr>
        <w:t xml:space="preserve"> termín prezentace projektu ve třídě. </w:t>
      </w:r>
      <w:r w:rsidR="001A4D3E" w:rsidRPr="00C541BE">
        <w:rPr>
          <w:rFonts w:ascii="Times New Roman" w:hAnsi="Times New Roman" w:cs="Times New Roman"/>
          <w:color w:val="000000" w:themeColor="text1"/>
          <w:sz w:val="24"/>
          <w:szCs w:val="24"/>
        </w:rPr>
        <w:t xml:space="preserve">Ještě před konáním schůzky </w:t>
      </w:r>
      <w:r w:rsidR="00B34DB2" w:rsidRPr="00C541BE">
        <w:rPr>
          <w:rFonts w:ascii="Times New Roman" w:hAnsi="Times New Roman" w:cs="Times New Roman"/>
          <w:color w:val="000000" w:themeColor="text1"/>
          <w:sz w:val="24"/>
          <w:szCs w:val="24"/>
        </w:rPr>
        <w:t>byla do výuky zařazena</w:t>
      </w:r>
      <w:r w:rsidR="001A4D3E" w:rsidRPr="00C541BE">
        <w:rPr>
          <w:rFonts w:ascii="Times New Roman" w:hAnsi="Times New Roman" w:cs="Times New Roman"/>
          <w:color w:val="000000" w:themeColor="text1"/>
          <w:sz w:val="24"/>
          <w:szCs w:val="24"/>
        </w:rPr>
        <w:t xml:space="preserve"> hodin</w:t>
      </w:r>
      <w:r w:rsidR="00B34DB2" w:rsidRPr="00C541BE">
        <w:rPr>
          <w:rFonts w:ascii="Times New Roman" w:hAnsi="Times New Roman" w:cs="Times New Roman"/>
          <w:color w:val="000000" w:themeColor="text1"/>
          <w:sz w:val="24"/>
          <w:szCs w:val="24"/>
        </w:rPr>
        <w:t>a</w:t>
      </w:r>
      <w:r w:rsidR="00325C96" w:rsidRPr="00C541BE">
        <w:rPr>
          <w:rFonts w:ascii="Times New Roman" w:hAnsi="Times New Roman" w:cs="Times New Roman"/>
          <w:color w:val="000000" w:themeColor="text1"/>
          <w:sz w:val="24"/>
          <w:szCs w:val="24"/>
        </w:rPr>
        <w:t xml:space="preserve"> </w:t>
      </w:r>
      <w:r w:rsidR="00B34DB2" w:rsidRPr="00C541BE">
        <w:rPr>
          <w:rFonts w:ascii="Times New Roman" w:hAnsi="Times New Roman" w:cs="Times New Roman"/>
          <w:color w:val="000000" w:themeColor="text1"/>
          <w:sz w:val="24"/>
          <w:szCs w:val="24"/>
        </w:rPr>
        <w:t xml:space="preserve">na </w:t>
      </w:r>
      <w:r w:rsidR="00325C96" w:rsidRPr="00C541BE">
        <w:rPr>
          <w:rFonts w:ascii="Times New Roman" w:hAnsi="Times New Roman" w:cs="Times New Roman"/>
          <w:color w:val="000000" w:themeColor="text1"/>
          <w:sz w:val="24"/>
          <w:szCs w:val="24"/>
        </w:rPr>
        <w:t>té</w:t>
      </w:r>
      <w:r w:rsidR="00B34DB2" w:rsidRPr="00C541BE">
        <w:rPr>
          <w:rFonts w:ascii="Times New Roman" w:hAnsi="Times New Roman" w:cs="Times New Roman"/>
          <w:color w:val="000000" w:themeColor="text1"/>
          <w:sz w:val="24"/>
          <w:szCs w:val="24"/>
        </w:rPr>
        <w:t>ma</w:t>
      </w:r>
      <w:r w:rsidR="00325C96" w:rsidRPr="00C541BE">
        <w:rPr>
          <w:rFonts w:ascii="Times New Roman" w:hAnsi="Times New Roman" w:cs="Times New Roman"/>
          <w:color w:val="000000" w:themeColor="text1"/>
          <w:sz w:val="24"/>
          <w:szCs w:val="24"/>
        </w:rPr>
        <w:t xml:space="preserve"> „</w:t>
      </w:r>
      <w:r w:rsidR="00B34DB2" w:rsidRPr="00C541BE">
        <w:rPr>
          <w:rFonts w:ascii="Times New Roman" w:hAnsi="Times New Roman" w:cs="Times New Roman"/>
          <w:color w:val="000000" w:themeColor="text1"/>
          <w:sz w:val="24"/>
          <w:szCs w:val="24"/>
        </w:rPr>
        <w:t>C</w:t>
      </w:r>
      <w:r w:rsidR="00325C96" w:rsidRPr="00C541BE">
        <w:rPr>
          <w:rFonts w:ascii="Times New Roman" w:hAnsi="Times New Roman" w:cs="Times New Roman"/>
          <w:color w:val="000000" w:themeColor="text1"/>
          <w:sz w:val="24"/>
          <w:szCs w:val="24"/>
        </w:rPr>
        <w:t>o je to podnikání a</w:t>
      </w:r>
      <w:r w:rsidR="001A4D3E" w:rsidRPr="00C541BE">
        <w:rPr>
          <w:rFonts w:ascii="Times New Roman" w:hAnsi="Times New Roman" w:cs="Times New Roman"/>
          <w:color w:val="000000" w:themeColor="text1"/>
          <w:sz w:val="24"/>
          <w:szCs w:val="24"/>
        </w:rPr>
        <w:t xml:space="preserve"> čím se vyznačuje“. Hodina proběhla ve formě skupinové práce a každý tým měl za úkol sepsat vše, co si myslí o podnikatelské činnosti. Součástí této hodiny byla rovně</w:t>
      </w:r>
      <w:r w:rsidR="00B1711B" w:rsidRPr="00C541BE">
        <w:rPr>
          <w:rFonts w:ascii="Times New Roman" w:hAnsi="Times New Roman" w:cs="Times New Roman"/>
          <w:color w:val="000000" w:themeColor="text1"/>
          <w:sz w:val="24"/>
          <w:szCs w:val="24"/>
        </w:rPr>
        <w:t>ž</w:t>
      </w:r>
      <w:r w:rsidR="001A4D3E" w:rsidRPr="00C541BE">
        <w:rPr>
          <w:rFonts w:ascii="Times New Roman" w:hAnsi="Times New Roman" w:cs="Times New Roman"/>
          <w:color w:val="000000" w:themeColor="text1"/>
          <w:sz w:val="24"/>
          <w:szCs w:val="24"/>
        </w:rPr>
        <w:t xml:space="preserve"> volba vedení firmy a její název. Vedení (ředitel, účetní a obchodní zástupce) bylo po bouřlivých dohadech zvoleno. </w:t>
      </w:r>
      <w:r w:rsidR="00B34DB2" w:rsidRPr="00C541BE">
        <w:rPr>
          <w:rFonts w:ascii="Times New Roman" w:hAnsi="Times New Roman" w:cs="Times New Roman"/>
          <w:color w:val="000000" w:themeColor="text1"/>
          <w:sz w:val="24"/>
          <w:szCs w:val="24"/>
        </w:rPr>
        <w:t>Název firmy však nebyl pevně zvole</w:t>
      </w:r>
      <w:r w:rsidR="004E1850">
        <w:rPr>
          <w:rFonts w:ascii="Times New Roman" w:hAnsi="Times New Roman" w:cs="Times New Roman"/>
          <w:color w:val="000000" w:themeColor="text1"/>
          <w:sz w:val="24"/>
          <w:szCs w:val="24"/>
        </w:rPr>
        <w:t>n</w:t>
      </w:r>
      <w:r w:rsidR="00B34DB2" w:rsidRPr="00C541BE">
        <w:rPr>
          <w:rFonts w:ascii="Times New Roman" w:hAnsi="Times New Roman" w:cs="Times New Roman"/>
          <w:color w:val="000000" w:themeColor="text1"/>
          <w:sz w:val="24"/>
          <w:szCs w:val="24"/>
        </w:rPr>
        <w:t xml:space="preserve"> a stal se tak námětem pro domácí úkol.</w:t>
      </w:r>
      <w:r w:rsidR="001A4D3E" w:rsidRPr="00C541BE">
        <w:rPr>
          <w:rFonts w:ascii="Times New Roman" w:hAnsi="Times New Roman" w:cs="Times New Roman"/>
          <w:color w:val="000000" w:themeColor="text1"/>
          <w:sz w:val="24"/>
          <w:szCs w:val="24"/>
        </w:rPr>
        <w:t xml:space="preserve"> Možností na název vyplynulo nesčetně, konečné rozhodnutí připadlo až na hodinu, kdy </w:t>
      </w:r>
      <w:r w:rsidR="00B34DB2" w:rsidRPr="00C541BE">
        <w:rPr>
          <w:rFonts w:ascii="Times New Roman" w:hAnsi="Times New Roman" w:cs="Times New Roman"/>
          <w:color w:val="000000" w:themeColor="text1"/>
          <w:sz w:val="24"/>
          <w:szCs w:val="24"/>
        </w:rPr>
        <w:t xml:space="preserve">byly finálně zvolen </w:t>
      </w:r>
      <w:r w:rsidR="001A4D3E" w:rsidRPr="00C541BE">
        <w:rPr>
          <w:rFonts w:ascii="Times New Roman" w:hAnsi="Times New Roman" w:cs="Times New Roman"/>
          <w:color w:val="000000" w:themeColor="text1"/>
          <w:sz w:val="24"/>
          <w:szCs w:val="24"/>
        </w:rPr>
        <w:t>předmětu</w:t>
      </w:r>
      <w:r w:rsidR="00B34DB2" w:rsidRPr="00C541BE">
        <w:rPr>
          <w:rFonts w:ascii="Times New Roman" w:hAnsi="Times New Roman" w:cs="Times New Roman"/>
          <w:color w:val="000000" w:themeColor="text1"/>
          <w:sz w:val="24"/>
          <w:szCs w:val="24"/>
        </w:rPr>
        <w:t xml:space="preserve"> </w:t>
      </w:r>
      <w:r w:rsidR="001A4D3E" w:rsidRPr="00C541BE">
        <w:rPr>
          <w:rFonts w:ascii="Times New Roman" w:hAnsi="Times New Roman" w:cs="Times New Roman"/>
          <w:color w:val="000000" w:themeColor="text1"/>
          <w:sz w:val="24"/>
          <w:szCs w:val="24"/>
        </w:rPr>
        <w:t xml:space="preserve">podnikání. </w:t>
      </w:r>
      <w:r w:rsidR="00325C96" w:rsidRPr="00C541BE">
        <w:rPr>
          <w:rFonts w:ascii="Times New Roman" w:hAnsi="Times New Roman" w:cs="Times New Roman"/>
          <w:color w:val="000000" w:themeColor="text1"/>
          <w:sz w:val="24"/>
          <w:szCs w:val="24"/>
        </w:rPr>
        <w:t xml:space="preserve">Vyhrál název </w:t>
      </w:r>
      <w:r w:rsidR="00B34DB2" w:rsidRPr="00C541BE">
        <w:rPr>
          <w:rFonts w:ascii="Times New Roman" w:hAnsi="Times New Roman" w:cs="Times New Roman"/>
          <w:color w:val="000000" w:themeColor="text1"/>
          <w:sz w:val="24"/>
          <w:szCs w:val="24"/>
        </w:rPr>
        <w:t>„</w:t>
      </w:r>
      <w:r w:rsidR="00325C96" w:rsidRPr="00C541BE">
        <w:rPr>
          <w:rFonts w:ascii="Times New Roman" w:hAnsi="Times New Roman" w:cs="Times New Roman"/>
          <w:color w:val="000000" w:themeColor="text1"/>
          <w:sz w:val="24"/>
          <w:szCs w:val="24"/>
        </w:rPr>
        <w:t>DOBRŮTKY bez ÉČEK</w:t>
      </w:r>
      <w:r w:rsidR="00B34DB2" w:rsidRPr="00C541BE">
        <w:rPr>
          <w:rFonts w:ascii="Times New Roman" w:hAnsi="Times New Roman" w:cs="Times New Roman"/>
          <w:color w:val="000000" w:themeColor="text1"/>
          <w:sz w:val="24"/>
          <w:szCs w:val="24"/>
        </w:rPr>
        <w:t>“</w:t>
      </w:r>
      <w:r w:rsidR="00325C96" w:rsidRPr="00C541BE">
        <w:rPr>
          <w:rFonts w:ascii="Times New Roman" w:hAnsi="Times New Roman" w:cs="Times New Roman"/>
          <w:color w:val="000000" w:themeColor="text1"/>
          <w:sz w:val="24"/>
          <w:szCs w:val="24"/>
        </w:rPr>
        <w:t xml:space="preserve">. V názvu se promítlo označení třídy, trochu ekologie a produkty z výroby </w:t>
      </w:r>
      <w:r w:rsidR="00595445" w:rsidRPr="00C541BE">
        <w:rPr>
          <w:rFonts w:ascii="Times New Roman" w:hAnsi="Times New Roman" w:cs="Times New Roman"/>
          <w:color w:val="000000" w:themeColor="text1"/>
          <w:sz w:val="24"/>
          <w:szCs w:val="24"/>
        </w:rPr>
        <w:t>ve shodě s podnikatelským</w:t>
      </w:r>
      <w:r w:rsidR="00B1711B" w:rsidRPr="00C541BE">
        <w:rPr>
          <w:rFonts w:ascii="Times New Roman" w:hAnsi="Times New Roman" w:cs="Times New Roman"/>
          <w:color w:val="000000" w:themeColor="text1"/>
          <w:sz w:val="24"/>
          <w:szCs w:val="24"/>
        </w:rPr>
        <w:t xml:space="preserve"> záměrem</w:t>
      </w:r>
      <w:r w:rsidR="00F521AC" w:rsidRPr="00C541BE">
        <w:rPr>
          <w:rFonts w:ascii="Times New Roman" w:hAnsi="Times New Roman" w:cs="Times New Roman"/>
          <w:color w:val="000000" w:themeColor="text1"/>
          <w:sz w:val="24"/>
          <w:szCs w:val="24"/>
        </w:rPr>
        <w:t xml:space="preserve"> </w:t>
      </w:r>
      <w:r w:rsidR="00595445" w:rsidRPr="00C541BE">
        <w:rPr>
          <w:rFonts w:ascii="Times New Roman" w:hAnsi="Times New Roman" w:cs="Times New Roman"/>
          <w:color w:val="000000" w:themeColor="text1"/>
          <w:sz w:val="24"/>
          <w:szCs w:val="24"/>
        </w:rPr>
        <w:t>(</w:t>
      </w:r>
      <w:r w:rsidR="00325C96" w:rsidRPr="00C541BE">
        <w:rPr>
          <w:rFonts w:ascii="Times New Roman" w:hAnsi="Times New Roman" w:cs="Times New Roman"/>
          <w:color w:val="000000" w:themeColor="text1"/>
          <w:sz w:val="24"/>
          <w:szCs w:val="24"/>
        </w:rPr>
        <w:t>viz</w:t>
      </w:r>
      <w:r w:rsidR="00595445" w:rsidRPr="00C541BE">
        <w:rPr>
          <w:rFonts w:ascii="Times New Roman" w:hAnsi="Times New Roman" w:cs="Times New Roman"/>
          <w:color w:val="000000" w:themeColor="text1"/>
          <w:sz w:val="24"/>
          <w:szCs w:val="24"/>
        </w:rPr>
        <w:t>.</w:t>
      </w:r>
      <w:r w:rsidR="00325C96" w:rsidRPr="00C541BE">
        <w:rPr>
          <w:rFonts w:ascii="Times New Roman" w:hAnsi="Times New Roman" w:cs="Times New Roman"/>
          <w:color w:val="000000" w:themeColor="text1"/>
          <w:sz w:val="24"/>
          <w:szCs w:val="24"/>
        </w:rPr>
        <w:t xml:space="preserve"> </w:t>
      </w:r>
      <w:r w:rsidR="00B34DB2" w:rsidRPr="00C541BE">
        <w:rPr>
          <w:rFonts w:ascii="Times New Roman" w:hAnsi="Times New Roman" w:cs="Times New Roman"/>
          <w:color w:val="000000" w:themeColor="text1"/>
          <w:sz w:val="24"/>
          <w:szCs w:val="24"/>
        </w:rPr>
        <w:t>další</w:t>
      </w:r>
      <w:r w:rsidR="00325C96" w:rsidRPr="00C541BE">
        <w:rPr>
          <w:rFonts w:ascii="Times New Roman" w:hAnsi="Times New Roman" w:cs="Times New Roman"/>
          <w:color w:val="000000" w:themeColor="text1"/>
          <w:sz w:val="24"/>
          <w:szCs w:val="24"/>
        </w:rPr>
        <w:t xml:space="preserve"> bod</w:t>
      </w:r>
      <w:r w:rsidR="00B34DB2" w:rsidRPr="00C541BE">
        <w:rPr>
          <w:rFonts w:ascii="Times New Roman" w:hAnsi="Times New Roman" w:cs="Times New Roman"/>
          <w:color w:val="000000" w:themeColor="text1"/>
          <w:sz w:val="24"/>
          <w:szCs w:val="24"/>
        </w:rPr>
        <w:t>y</w:t>
      </w:r>
      <w:r w:rsidR="00325C96" w:rsidRPr="00C541BE">
        <w:rPr>
          <w:rFonts w:ascii="Times New Roman" w:hAnsi="Times New Roman" w:cs="Times New Roman"/>
          <w:color w:val="000000" w:themeColor="text1"/>
          <w:sz w:val="24"/>
          <w:szCs w:val="24"/>
        </w:rPr>
        <w:t>)</w:t>
      </w:r>
      <w:r w:rsidR="00B1711B" w:rsidRPr="00C541BE">
        <w:rPr>
          <w:rFonts w:ascii="Times New Roman" w:hAnsi="Times New Roman" w:cs="Times New Roman"/>
          <w:color w:val="000000" w:themeColor="text1"/>
          <w:sz w:val="24"/>
          <w:szCs w:val="24"/>
        </w:rPr>
        <w:t>.</w:t>
      </w:r>
    </w:p>
    <w:p w14:paraId="589AC794" w14:textId="77777777" w:rsidR="003636A8" w:rsidRPr="00C541BE" w:rsidRDefault="00105F15" w:rsidP="00FE7976">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S</w:t>
      </w:r>
      <w:r w:rsidR="003A6C89" w:rsidRPr="00C541BE">
        <w:rPr>
          <w:rFonts w:ascii="Times New Roman" w:hAnsi="Times New Roman" w:cs="Times New Roman"/>
          <w:color w:val="000000" w:themeColor="text1"/>
          <w:sz w:val="24"/>
          <w:szCs w:val="24"/>
        </w:rPr>
        <w:t>chůzky</w:t>
      </w:r>
      <w:r w:rsidRPr="00C541BE">
        <w:rPr>
          <w:rFonts w:ascii="Times New Roman" w:hAnsi="Times New Roman" w:cs="Times New Roman"/>
          <w:color w:val="000000" w:themeColor="text1"/>
          <w:sz w:val="24"/>
          <w:szCs w:val="24"/>
        </w:rPr>
        <w:t xml:space="preserve"> ve škole</w:t>
      </w:r>
      <w:r w:rsidR="003A6C89" w:rsidRPr="00C541BE">
        <w:rPr>
          <w:rFonts w:ascii="Times New Roman" w:hAnsi="Times New Roman" w:cs="Times New Roman"/>
          <w:color w:val="000000" w:themeColor="text1"/>
          <w:sz w:val="24"/>
          <w:szCs w:val="24"/>
        </w:rPr>
        <w:t xml:space="preserve"> se zúčastnily dvě koordinátorky spořitelny a současně manažer pobočky. </w:t>
      </w:r>
      <w:r w:rsidR="00B3136C" w:rsidRPr="00C541BE">
        <w:rPr>
          <w:rFonts w:ascii="Times New Roman" w:hAnsi="Times New Roman" w:cs="Times New Roman"/>
          <w:color w:val="000000" w:themeColor="text1"/>
          <w:sz w:val="24"/>
          <w:szCs w:val="24"/>
        </w:rPr>
        <w:t>Tato edukační část proběhla formou zábavné přednášky k základům finanční gramotnosti. Během přednášky děti dostaly několik netradičních úkolů ze světa financí. Manažer pobočky předal třídě vstupní kapitál 3 000 Kč, plakát pro práci ve třídě a drobné dárky. Zároveň děti obdržely modré kloboučky s logem České spořitelny, které následně využily při konání jarmarku.</w:t>
      </w:r>
      <w:r w:rsidR="009D6C56" w:rsidRPr="00C541BE">
        <w:rPr>
          <w:rFonts w:ascii="Times New Roman" w:hAnsi="Times New Roman" w:cs="Times New Roman"/>
          <w:color w:val="000000" w:themeColor="text1"/>
          <w:sz w:val="24"/>
          <w:szCs w:val="24"/>
        </w:rPr>
        <w:t xml:space="preserve"> Majitel firmy podepsal za přítomnosti své účetní smluvní dokumenty o převzetí vstupního kapitálu za třídu. V tomto bodě je nutné zmínit, že smlouva nebyla zcela v pořádku a vedení firmy muselo vyhledat ve smlouvě chybné údaje. Tímto splnily jeden z prvních úkolů projektu. V rámci plnění tohoto úkolu se seznámily se skutečností, že při podpisu jakéhokoli dokumentu je nezbytné si ho celý pře</w:t>
      </w:r>
      <w:r w:rsidR="001A4D3E" w:rsidRPr="00C541BE">
        <w:rPr>
          <w:rFonts w:ascii="Times New Roman" w:hAnsi="Times New Roman" w:cs="Times New Roman"/>
          <w:color w:val="000000" w:themeColor="text1"/>
          <w:sz w:val="24"/>
          <w:szCs w:val="24"/>
        </w:rPr>
        <w:t xml:space="preserve">číst a posoudit jeho obsah. V této fázi vedení firmy obstálo na jedničku. </w:t>
      </w:r>
    </w:p>
    <w:p w14:paraId="005832C2" w14:textId="01D5C1FD" w:rsidR="0011090C" w:rsidRPr="00D960ED" w:rsidRDefault="0011090C" w:rsidP="0011090C">
      <w:pPr>
        <w:pStyle w:val="Titulek"/>
        <w:keepNext/>
        <w:rPr>
          <w:color w:val="auto"/>
          <w:sz w:val="24"/>
          <w:szCs w:val="24"/>
        </w:rPr>
      </w:pPr>
      <w:r w:rsidRPr="0011090C">
        <w:rPr>
          <w:rFonts w:ascii="Times New Roman" w:hAnsi="Times New Roman" w:cs="Times New Roman"/>
          <w:color w:val="000000" w:themeColor="text1"/>
          <w:sz w:val="20"/>
          <w:szCs w:val="20"/>
        </w:rPr>
        <w:lastRenderedPageBreak/>
        <w:t xml:space="preserve">Obrázek č. </w:t>
      </w:r>
      <w:r w:rsidR="00FC6E41" w:rsidRPr="00D960ED">
        <w:rPr>
          <w:rFonts w:ascii="Times New Roman" w:hAnsi="Times New Roman" w:cs="Times New Roman"/>
          <w:color w:val="auto"/>
          <w:sz w:val="20"/>
          <w:szCs w:val="20"/>
        </w:rPr>
        <w:fldChar w:fldCharType="begin"/>
      </w:r>
      <w:r w:rsidR="00FC6E41" w:rsidRPr="00D960ED">
        <w:rPr>
          <w:rFonts w:ascii="Times New Roman" w:hAnsi="Times New Roman" w:cs="Times New Roman"/>
          <w:color w:val="auto"/>
          <w:sz w:val="20"/>
          <w:szCs w:val="20"/>
        </w:rPr>
        <w:instrText xml:space="preserve"> SEQ Obrázek \* ARABIC </w:instrText>
      </w:r>
      <w:r w:rsidR="00FC6E41" w:rsidRPr="00D960ED">
        <w:rPr>
          <w:rFonts w:ascii="Times New Roman" w:hAnsi="Times New Roman" w:cs="Times New Roman"/>
          <w:color w:val="auto"/>
          <w:sz w:val="20"/>
          <w:szCs w:val="20"/>
        </w:rPr>
        <w:fldChar w:fldCharType="separate"/>
      </w:r>
      <w:r w:rsidR="00FC6E41" w:rsidRPr="00D960ED">
        <w:rPr>
          <w:rFonts w:ascii="Times New Roman" w:hAnsi="Times New Roman" w:cs="Times New Roman"/>
          <w:noProof/>
          <w:color w:val="auto"/>
          <w:sz w:val="20"/>
          <w:szCs w:val="20"/>
        </w:rPr>
        <w:t>1</w:t>
      </w:r>
      <w:r w:rsidR="00FC6E41" w:rsidRPr="00D960ED">
        <w:rPr>
          <w:rFonts w:ascii="Times New Roman" w:hAnsi="Times New Roman" w:cs="Times New Roman"/>
          <w:color w:val="auto"/>
          <w:sz w:val="20"/>
          <w:szCs w:val="20"/>
        </w:rPr>
        <w:fldChar w:fldCharType="end"/>
      </w:r>
      <w:r w:rsidRPr="00D960ED">
        <w:rPr>
          <w:color w:val="auto"/>
        </w:rPr>
        <w:t>:</w:t>
      </w:r>
      <w:r w:rsidR="00D960ED" w:rsidRPr="00D960ED">
        <w:rPr>
          <w:color w:val="auto"/>
        </w:rPr>
        <w:t xml:space="preserve"> </w:t>
      </w:r>
      <w:r w:rsidR="00D960ED" w:rsidRPr="00D960ED">
        <w:rPr>
          <w:color w:val="auto"/>
          <w:sz w:val="24"/>
          <w:szCs w:val="24"/>
        </w:rPr>
        <w:t>Smlouva o výhodné půjčce</w:t>
      </w:r>
      <w:r w:rsidR="00C96B82">
        <w:rPr>
          <w:color w:val="auto"/>
          <w:sz w:val="24"/>
          <w:szCs w:val="24"/>
        </w:rPr>
        <w:t>.</w:t>
      </w:r>
    </w:p>
    <w:p w14:paraId="0774C7A1" w14:textId="77777777" w:rsidR="0011090C" w:rsidRDefault="005717A8" w:rsidP="0011090C">
      <w:pPr>
        <w:pStyle w:val="Odstavecseseznamem"/>
        <w:keepNext/>
        <w:suppressAutoHyphens/>
        <w:adjustRightInd w:val="0"/>
        <w:spacing w:before="0"/>
        <w:ind w:left="0"/>
        <w:jc w:val="center"/>
      </w:pPr>
      <w:r w:rsidRPr="005717A8">
        <w:rPr>
          <w:rFonts w:ascii="Times New Roman" w:hAnsi="Times New Roman" w:cs="Times New Roman"/>
          <w:noProof/>
          <w:color w:val="000000" w:themeColor="text1"/>
          <w:sz w:val="24"/>
          <w:szCs w:val="24"/>
        </w:rPr>
        <w:object w:dxaOrig="8925" w:dyaOrig="12631" w14:anchorId="24494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0.5pt;height:610.5pt;mso-width-percent:0;mso-height-percent:0;mso-width-percent:0;mso-height-percent:0" o:ole="">
            <v:imagedata r:id="rId16" o:title=""/>
          </v:shape>
          <o:OLEObject Type="Embed" ProgID="AcroExch.Document.DC" ShapeID="_x0000_i1025" DrawAspect="Content" ObjectID="_1672917383" r:id="rId17"/>
        </w:object>
      </w:r>
    </w:p>
    <w:p w14:paraId="44E76DE1" w14:textId="17422542" w:rsidR="00921554" w:rsidRPr="0011090C" w:rsidRDefault="0011090C" w:rsidP="0011090C">
      <w:pPr>
        <w:pStyle w:val="Titulek"/>
        <w:rPr>
          <w:rFonts w:ascii="Times New Roman" w:hAnsi="Times New Roman" w:cs="Times New Roman"/>
          <w:noProof/>
          <w:color w:val="000000" w:themeColor="text1"/>
          <w:sz w:val="20"/>
          <w:szCs w:val="20"/>
        </w:rPr>
      </w:pPr>
      <w:r>
        <w:rPr>
          <w:rFonts w:ascii="Times New Roman" w:hAnsi="Times New Roman" w:cs="Times New Roman"/>
          <w:color w:val="000000" w:themeColor="text1"/>
          <w:sz w:val="20"/>
          <w:szCs w:val="20"/>
        </w:rPr>
        <w:t>Zdroj: Česká spořitelna</w:t>
      </w:r>
    </w:p>
    <w:p w14:paraId="472376CA" w14:textId="53DA68C0" w:rsidR="00921554" w:rsidRPr="00921554" w:rsidRDefault="00921554" w:rsidP="00921554">
      <w:pPr>
        <w:rPr>
          <w:rFonts w:ascii="Times New Roman" w:hAnsi="Times New Roman" w:cs="Times New Roman"/>
          <w:noProof/>
          <w:color w:val="000000" w:themeColor="text1"/>
          <w:sz w:val="24"/>
          <w:szCs w:val="24"/>
        </w:rPr>
      </w:pPr>
    </w:p>
    <w:p w14:paraId="000F1A0A" w14:textId="432F61E7" w:rsidR="00B55D90" w:rsidRPr="00A40F9B" w:rsidRDefault="005F4535" w:rsidP="00A40F9B">
      <w:pPr>
        <w:suppressAutoHyphens/>
        <w:adjustRightInd w:val="0"/>
        <w:spacing w:before="0" w:after="100" w:afterAutospacing="1"/>
        <w:jc w:val="both"/>
        <w:rPr>
          <w:rFonts w:ascii="Times New Roman" w:hAnsi="Times New Roman" w:cs="Times New Roman"/>
          <w:b/>
          <w:color w:val="000000" w:themeColor="text1"/>
          <w:sz w:val="24"/>
          <w:szCs w:val="24"/>
          <w:shd w:val="clear" w:color="auto" w:fill="FFFFFF"/>
        </w:rPr>
      </w:pPr>
      <w:r w:rsidRPr="00C541BE">
        <w:rPr>
          <w:rFonts w:ascii="Times New Roman" w:hAnsi="Times New Roman" w:cs="Times New Roman"/>
          <w:b/>
          <w:color w:val="000000" w:themeColor="text1"/>
          <w:sz w:val="24"/>
          <w:szCs w:val="24"/>
          <w:shd w:val="clear" w:color="auto" w:fill="FFFFFF"/>
        </w:rPr>
        <w:lastRenderedPageBreak/>
        <w:t>Přípravná hodina v rámci OSV</w:t>
      </w:r>
    </w:p>
    <w:p w14:paraId="54EB550A" w14:textId="5F678E2B" w:rsidR="0011090C" w:rsidRPr="0011090C" w:rsidRDefault="0011090C" w:rsidP="0011090C">
      <w:pPr>
        <w:pStyle w:val="Titulek"/>
        <w:keepNext/>
        <w:rPr>
          <w:rFonts w:ascii="Times New Roman" w:hAnsi="Times New Roman" w:cs="Times New Roman"/>
          <w:color w:val="000000" w:themeColor="text1"/>
          <w:sz w:val="20"/>
          <w:szCs w:val="20"/>
        </w:rPr>
      </w:pPr>
      <w:r w:rsidRPr="0011090C">
        <w:rPr>
          <w:rFonts w:ascii="Times New Roman" w:hAnsi="Times New Roman" w:cs="Times New Roman"/>
          <w:color w:val="000000" w:themeColor="text1"/>
          <w:sz w:val="20"/>
          <w:szCs w:val="20"/>
        </w:rPr>
        <w:t xml:space="preserve">Tabulka </w:t>
      </w:r>
      <w:r>
        <w:rPr>
          <w:rFonts w:ascii="Times New Roman" w:hAnsi="Times New Roman" w:cs="Times New Roman"/>
          <w:color w:val="000000" w:themeColor="text1"/>
          <w:sz w:val="20"/>
          <w:szCs w:val="20"/>
        </w:rPr>
        <w:t xml:space="preserve">č. </w:t>
      </w:r>
      <w:r w:rsidR="00FC6E41">
        <w:rPr>
          <w:rFonts w:ascii="Times New Roman" w:hAnsi="Times New Roman" w:cs="Times New Roman"/>
          <w:color w:val="000000" w:themeColor="text1"/>
          <w:sz w:val="20"/>
          <w:szCs w:val="20"/>
        </w:rPr>
        <w:fldChar w:fldCharType="begin"/>
      </w:r>
      <w:r w:rsidR="00FC6E41">
        <w:rPr>
          <w:rFonts w:ascii="Times New Roman" w:hAnsi="Times New Roman" w:cs="Times New Roman"/>
          <w:color w:val="000000" w:themeColor="text1"/>
          <w:sz w:val="20"/>
          <w:szCs w:val="20"/>
        </w:rPr>
        <w:instrText xml:space="preserve"> SEQ Tabulka \* ARABIC </w:instrText>
      </w:r>
      <w:r w:rsidR="00FC6E41">
        <w:rPr>
          <w:rFonts w:ascii="Times New Roman" w:hAnsi="Times New Roman" w:cs="Times New Roman"/>
          <w:color w:val="000000" w:themeColor="text1"/>
          <w:sz w:val="20"/>
          <w:szCs w:val="20"/>
        </w:rPr>
        <w:fldChar w:fldCharType="separate"/>
      </w:r>
      <w:r w:rsidR="00FC6E41">
        <w:rPr>
          <w:rFonts w:ascii="Times New Roman" w:hAnsi="Times New Roman" w:cs="Times New Roman"/>
          <w:noProof/>
          <w:color w:val="000000" w:themeColor="text1"/>
          <w:sz w:val="20"/>
          <w:szCs w:val="20"/>
        </w:rPr>
        <w:t>1</w:t>
      </w:r>
      <w:r w:rsidR="00FC6E41">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w:t>
      </w:r>
      <w:r w:rsidR="00C96B82">
        <w:rPr>
          <w:rFonts w:ascii="Times New Roman" w:hAnsi="Times New Roman" w:cs="Times New Roman"/>
          <w:color w:val="000000" w:themeColor="text1"/>
          <w:sz w:val="20"/>
          <w:szCs w:val="20"/>
        </w:rPr>
        <w:t xml:space="preserve">  Téma hodiny, podnikání.</w:t>
      </w:r>
    </w:p>
    <w:tbl>
      <w:tblPr>
        <w:tblStyle w:val="Mkatabulky"/>
        <w:tblW w:w="7792" w:type="dxa"/>
        <w:jc w:val="center"/>
        <w:tblLook w:val="04A0" w:firstRow="1" w:lastRow="0" w:firstColumn="1" w:lastColumn="0" w:noHBand="0" w:noVBand="1"/>
      </w:tblPr>
      <w:tblGrid>
        <w:gridCol w:w="3681"/>
        <w:gridCol w:w="4111"/>
      </w:tblGrid>
      <w:tr w:rsidR="00A40F9B" w14:paraId="0FA80C90" w14:textId="77777777" w:rsidTr="003950CA">
        <w:trPr>
          <w:trHeight w:val="457"/>
          <w:jc w:val="center"/>
        </w:trPr>
        <w:tc>
          <w:tcPr>
            <w:tcW w:w="3681" w:type="dxa"/>
            <w:vAlign w:val="center"/>
          </w:tcPr>
          <w:p w14:paraId="7773E5DE" w14:textId="6D20EB82" w:rsidR="00A40F9B" w:rsidRPr="009A3EA6" w:rsidRDefault="00A40F9B" w:rsidP="003950CA">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Vzdělávací oblast</w:t>
            </w:r>
          </w:p>
        </w:tc>
        <w:tc>
          <w:tcPr>
            <w:tcW w:w="4111" w:type="dxa"/>
            <w:vAlign w:val="center"/>
          </w:tcPr>
          <w:p w14:paraId="34467FF8" w14:textId="40E4012F" w:rsidR="00A40F9B" w:rsidRDefault="001F625C" w:rsidP="00A40F9B">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č</w:t>
            </w:r>
            <w:r w:rsidR="00A40F9B" w:rsidRPr="00C541BE">
              <w:rPr>
                <w:rFonts w:ascii="Times New Roman" w:hAnsi="Times New Roman" w:cs="Times New Roman"/>
                <w:color w:val="000000" w:themeColor="text1"/>
                <w:sz w:val="24"/>
                <w:szCs w:val="24"/>
                <w:shd w:val="clear" w:color="auto" w:fill="FFFFFF"/>
              </w:rPr>
              <w:t>lověk a svět práce</w:t>
            </w:r>
          </w:p>
        </w:tc>
      </w:tr>
      <w:tr w:rsidR="00A40F9B" w14:paraId="44EF6EE5" w14:textId="77777777" w:rsidTr="003950CA">
        <w:trPr>
          <w:trHeight w:val="457"/>
          <w:jc w:val="center"/>
        </w:trPr>
        <w:tc>
          <w:tcPr>
            <w:tcW w:w="3681" w:type="dxa"/>
            <w:vAlign w:val="center"/>
          </w:tcPr>
          <w:p w14:paraId="3CF69E05" w14:textId="3D155350" w:rsidR="00A40F9B" w:rsidRPr="009A3EA6" w:rsidRDefault="00A40F9B" w:rsidP="003950CA">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Práce v hodině „co je podnikání“</w:t>
            </w:r>
          </w:p>
        </w:tc>
        <w:tc>
          <w:tcPr>
            <w:tcW w:w="4111" w:type="dxa"/>
            <w:vAlign w:val="center"/>
          </w:tcPr>
          <w:p w14:paraId="5C18F803" w14:textId="69D01906" w:rsidR="00A40F9B" w:rsidRDefault="001F625C" w:rsidP="00A40F9B">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č</w:t>
            </w:r>
            <w:r w:rsidR="00A40F9B" w:rsidRPr="00C541BE">
              <w:rPr>
                <w:rFonts w:ascii="Times New Roman" w:hAnsi="Times New Roman" w:cs="Times New Roman"/>
                <w:color w:val="000000" w:themeColor="text1"/>
                <w:sz w:val="24"/>
                <w:szCs w:val="24"/>
                <w:shd w:val="clear" w:color="auto" w:fill="FFFFFF"/>
              </w:rPr>
              <w:t>asová dotace 45 minut</w:t>
            </w:r>
          </w:p>
        </w:tc>
      </w:tr>
      <w:tr w:rsidR="00A40F9B" w14:paraId="4483CF37" w14:textId="77777777" w:rsidTr="003950CA">
        <w:trPr>
          <w:trHeight w:val="457"/>
          <w:jc w:val="center"/>
        </w:trPr>
        <w:tc>
          <w:tcPr>
            <w:tcW w:w="3681" w:type="dxa"/>
            <w:vAlign w:val="center"/>
          </w:tcPr>
          <w:p w14:paraId="307E1EEF" w14:textId="0DBA0B7A" w:rsidR="00A40F9B" w:rsidRPr="009A3EA6" w:rsidRDefault="00A40F9B" w:rsidP="003950CA">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Domácí úkol</w:t>
            </w:r>
          </w:p>
        </w:tc>
        <w:tc>
          <w:tcPr>
            <w:tcW w:w="4111" w:type="dxa"/>
            <w:vAlign w:val="center"/>
          </w:tcPr>
          <w:p w14:paraId="71758532" w14:textId="5D63ED6D" w:rsidR="00A40F9B" w:rsidRDefault="001F625C" w:rsidP="00A40F9B">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w:t>
            </w:r>
            <w:r w:rsidR="00A40F9B" w:rsidRPr="00C541BE">
              <w:rPr>
                <w:rFonts w:ascii="Times New Roman" w:hAnsi="Times New Roman" w:cs="Times New Roman"/>
                <w:color w:val="000000" w:themeColor="text1"/>
                <w:sz w:val="24"/>
                <w:szCs w:val="24"/>
                <w:shd w:val="clear" w:color="auto" w:fill="FFFFFF"/>
              </w:rPr>
              <w:t>lovníček pojmů</w:t>
            </w:r>
          </w:p>
        </w:tc>
      </w:tr>
      <w:tr w:rsidR="00A40F9B" w14:paraId="60E981EB" w14:textId="77777777" w:rsidTr="003950CA">
        <w:trPr>
          <w:trHeight w:val="457"/>
          <w:jc w:val="center"/>
        </w:trPr>
        <w:tc>
          <w:tcPr>
            <w:tcW w:w="3681" w:type="dxa"/>
            <w:vAlign w:val="center"/>
          </w:tcPr>
          <w:p w14:paraId="0FB15B28" w14:textId="3B0FF313" w:rsidR="00A40F9B" w:rsidRPr="009A3EA6" w:rsidRDefault="00A40F9B" w:rsidP="003950CA">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Forma výuky</w:t>
            </w:r>
          </w:p>
        </w:tc>
        <w:tc>
          <w:tcPr>
            <w:tcW w:w="4111" w:type="dxa"/>
            <w:vAlign w:val="center"/>
          </w:tcPr>
          <w:p w14:paraId="2202CFC5" w14:textId="39B798FA" w:rsidR="00A40F9B" w:rsidRDefault="001F625C" w:rsidP="00A40F9B">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w:t>
            </w:r>
            <w:r w:rsidR="00A40F9B" w:rsidRPr="00C541BE">
              <w:rPr>
                <w:rFonts w:ascii="Times New Roman" w:hAnsi="Times New Roman" w:cs="Times New Roman"/>
                <w:color w:val="000000" w:themeColor="text1"/>
                <w:sz w:val="24"/>
                <w:szCs w:val="24"/>
                <w:shd w:val="clear" w:color="auto" w:fill="FFFFFF"/>
              </w:rPr>
              <w:t>ráce ve skupinách</w:t>
            </w:r>
          </w:p>
        </w:tc>
      </w:tr>
      <w:tr w:rsidR="0011090C" w:rsidRPr="0011090C" w14:paraId="6B416B18" w14:textId="77777777" w:rsidTr="003950CA">
        <w:trPr>
          <w:trHeight w:val="457"/>
          <w:jc w:val="center"/>
        </w:trPr>
        <w:tc>
          <w:tcPr>
            <w:tcW w:w="3681" w:type="dxa"/>
            <w:vAlign w:val="center"/>
          </w:tcPr>
          <w:p w14:paraId="792A0DE7" w14:textId="6DED04E7" w:rsidR="00A40F9B" w:rsidRPr="0011090C" w:rsidRDefault="00A40F9B" w:rsidP="003950CA">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11090C">
              <w:rPr>
                <w:rFonts w:ascii="Times New Roman" w:hAnsi="Times New Roman" w:cs="Times New Roman"/>
                <w:b/>
                <w:bCs/>
                <w:color w:val="000000" w:themeColor="text1"/>
                <w:sz w:val="24"/>
                <w:szCs w:val="24"/>
                <w:shd w:val="clear" w:color="auto" w:fill="FFFFFF"/>
              </w:rPr>
              <w:t>Pomůcky</w:t>
            </w:r>
          </w:p>
        </w:tc>
        <w:tc>
          <w:tcPr>
            <w:tcW w:w="4111" w:type="dxa"/>
            <w:vAlign w:val="center"/>
          </w:tcPr>
          <w:p w14:paraId="5D644895" w14:textId="367266AC" w:rsidR="00A40F9B" w:rsidRPr="0011090C" w:rsidRDefault="001F625C" w:rsidP="0011090C">
            <w:pPr>
              <w:keepNext/>
              <w:suppressAutoHyphens/>
              <w:adjustRightInd w:val="0"/>
              <w:ind w:firstLine="0"/>
              <w:jc w:val="center"/>
              <w:rPr>
                <w:rFonts w:ascii="Times New Roman" w:hAnsi="Times New Roman" w:cs="Times New Roman"/>
                <w:color w:val="000000" w:themeColor="text1"/>
                <w:sz w:val="24"/>
                <w:szCs w:val="24"/>
                <w:shd w:val="clear" w:color="auto" w:fill="FFFFFF"/>
              </w:rPr>
            </w:pPr>
            <w:r w:rsidRPr="0011090C">
              <w:rPr>
                <w:rFonts w:ascii="Times New Roman" w:hAnsi="Times New Roman" w:cs="Times New Roman"/>
                <w:color w:val="000000" w:themeColor="text1"/>
                <w:sz w:val="24"/>
                <w:szCs w:val="24"/>
                <w:shd w:val="clear" w:color="auto" w:fill="FFFFFF"/>
              </w:rPr>
              <w:t>p</w:t>
            </w:r>
            <w:r w:rsidR="00A40F9B" w:rsidRPr="0011090C">
              <w:rPr>
                <w:rFonts w:ascii="Times New Roman" w:hAnsi="Times New Roman" w:cs="Times New Roman"/>
                <w:color w:val="000000" w:themeColor="text1"/>
                <w:sz w:val="24"/>
                <w:szCs w:val="24"/>
                <w:shd w:val="clear" w:color="auto" w:fill="FFFFFF"/>
              </w:rPr>
              <w:t>racovní listy</w:t>
            </w:r>
          </w:p>
        </w:tc>
      </w:tr>
    </w:tbl>
    <w:p w14:paraId="2D6C303D" w14:textId="3DED9A97" w:rsidR="0011090C" w:rsidRPr="0011090C" w:rsidRDefault="0011090C">
      <w:pPr>
        <w:pStyle w:val="Titulek"/>
        <w:rPr>
          <w:rFonts w:ascii="Times New Roman" w:hAnsi="Times New Roman" w:cs="Times New Roman"/>
          <w:color w:val="000000" w:themeColor="text1"/>
          <w:sz w:val="20"/>
          <w:szCs w:val="20"/>
        </w:rPr>
      </w:pPr>
      <w:r w:rsidRPr="0011090C">
        <w:rPr>
          <w:rFonts w:ascii="Times New Roman" w:hAnsi="Times New Roman" w:cs="Times New Roman"/>
          <w:color w:val="000000" w:themeColor="text1"/>
          <w:sz w:val="20"/>
          <w:szCs w:val="20"/>
        </w:rPr>
        <w:t>Zdroj: Vlastní zpracování</w:t>
      </w:r>
    </w:p>
    <w:p w14:paraId="73B4336B" w14:textId="6D2F833F" w:rsidR="005F4535" w:rsidRPr="00C541BE" w:rsidRDefault="00B55D90" w:rsidP="00A40F9B">
      <w:pPr>
        <w:suppressAutoHyphens/>
        <w:adjustRightInd w:val="0"/>
        <w:spacing w:before="100" w:beforeAutospacing="1" w:after="12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V úvodu hodiny </w:t>
      </w:r>
      <w:r w:rsidR="00B34DB2" w:rsidRPr="00C541BE">
        <w:rPr>
          <w:rFonts w:ascii="Times New Roman" w:hAnsi="Times New Roman" w:cs="Times New Roman"/>
          <w:color w:val="000000" w:themeColor="text1"/>
          <w:sz w:val="24"/>
          <w:szCs w:val="24"/>
          <w:shd w:val="clear" w:color="auto" w:fill="FFFFFF"/>
        </w:rPr>
        <w:t>bylo úkolem žáků zdůvodnit</w:t>
      </w:r>
      <w:r w:rsidRPr="00C541BE">
        <w:rPr>
          <w:rFonts w:ascii="Times New Roman" w:hAnsi="Times New Roman" w:cs="Times New Roman"/>
          <w:color w:val="000000" w:themeColor="text1"/>
          <w:sz w:val="24"/>
          <w:szCs w:val="24"/>
          <w:shd w:val="clear" w:color="auto" w:fill="FFFFFF"/>
        </w:rPr>
        <w:t>, čím se vyznačuje podnikání a jaký by měl být podnikatel. J</w:t>
      </w:r>
      <w:r w:rsidR="00325C96" w:rsidRPr="00C541BE">
        <w:rPr>
          <w:rFonts w:ascii="Times New Roman" w:hAnsi="Times New Roman" w:cs="Times New Roman"/>
          <w:color w:val="000000" w:themeColor="text1"/>
          <w:sz w:val="24"/>
          <w:szCs w:val="24"/>
          <w:shd w:val="clear" w:color="auto" w:fill="FFFFFF"/>
        </w:rPr>
        <w:t>ako nápovědu dostali žáci toto cvičení</w:t>
      </w:r>
      <w:r w:rsidRPr="00C541BE">
        <w:rPr>
          <w:rFonts w:ascii="Times New Roman" w:hAnsi="Times New Roman" w:cs="Times New Roman"/>
          <w:color w:val="000000" w:themeColor="text1"/>
          <w:sz w:val="24"/>
          <w:szCs w:val="24"/>
          <w:shd w:val="clear" w:color="auto" w:fill="FFFFFF"/>
        </w:rPr>
        <w:t xml:space="preserve">: </w:t>
      </w:r>
    </w:p>
    <w:p w14:paraId="036DECE3" w14:textId="50AC2713" w:rsidR="0011090C" w:rsidRPr="0011090C" w:rsidRDefault="0011090C" w:rsidP="0011090C">
      <w:pPr>
        <w:pStyle w:val="Titulek"/>
        <w:keepNext/>
        <w:rPr>
          <w:rFonts w:ascii="Times New Roman" w:hAnsi="Times New Roman" w:cs="Times New Roman"/>
          <w:color w:val="000000" w:themeColor="text1"/>
          <w:sz w:val="20"/>
          <w:szCs w:val="20"/>
        </w:rPr>
      </w:pPr>
      <w:r w:rsidRPr="0011090C">
        <w:rPr>
          <w:rFonts w:ascii="Times New Roman" w:hAnsi="Times New Roman" w:cs="Times New Roman"/>
          <w:color w:val="000000" w:themeColor="text1"/>
          <w:sz w:val="20"/>
          <w:szCs w:val="20"/>
        </w:rPr>
        <w:t xml:space="preserve">Tabulka </w:t>
      </w:r>
      <w:r>
        <w:rPr>
          <w:rFonts w:ascii="Times New Roman" w:hAnsi="Times New Roman" w:cs="Times New Roman"/>
          <w:color w:val="000000" w:themeColor="text1"/>
          <w:sz w:val="20"/>
          <w:szCs w:val="20"/>
        </w:rPr>
        <w:t>č. 2:</w:t>
      </w:r>
      <w:r w:rsidR="00C96B82">
        <w:rPr>
          <w:rFonts w:ascii="Times New Roman" w:hAnsi="Times New Roman" w:cs="Times New Roman"/>
          <w:color w:val="000000" w:themeColor="text1"/>
          <w:sz w:val="20"/>
          <w:szCs w:val="20"/>
        </w:rPr>
        <w:t xml:space="preserve">  Pracovní list, podnikatel.</w:t>
      </w:r>
    </w:p>
    <w:tbl>
      <w:tblPr>
        <w:tblStyle w:val="Mkatabulky"/>
        <w:tblW w:w="8732" w:type="dxa"/>
        <w:tblLook w:val="04A0" w:firstRow="1" w:lastRow="0" w:firstColumn="1" w:lastColumn="0" w:noHBand="0" w:noVBand="1"/>
      </w:tblPr>
      <w:tblGrid>
        <w:gridCol w:w="2908"/>
        <w:gridCol w:w="2908"/>
        <w:gridCol w:w="2916"/>
      </w:tblGrid>
      <w:tr w:rsidR="005A6D24" w14:paraId="35E6E93D" w14:textId="77777777" w:rsidTr="005A6D24">
        <w:trPr>
          <w:trHeight w:val="501"/>
        </w:trPr>
        <w:tc>
          <w:tcPr>
            <w:tcW w:w="8732" w:type="dxa"/>
            <w:gridSpan w:val="3"/>
            <w:vAlign w:val="center"/>
          </w:tcPr>
          <w:p w14:paraId="2E4205D8" w14:textId="35162514"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sidRPr="005A6D24">
              <w:rPr>
                <w:rFonts w:ascii="Times New Roman" w:hAnsi="Times New Roman" w:cs="Times New Roman"/>
                <w:i/>
                <w:color w:val="000000" w:themeColor="text1"/>
                <w:sz w:val="28"/>
                <w:szCs w:val="28"/>
                <w:shd w:val="clear" w:color="auto" w:fill="FFFFFF"/>
              </w:rPr>
              <w:t>Zakroužkuj vlastnosti, jaké by měl mít podnikatel:</w:t>
            </w:r>
          </w:p>
        </w:tc>
      </w:tr>
      <w:tr w:rsidR="005A6D24" w14:paraId="68642D78" w14:textId="77777777" w:rsidTr="0011090C">
        <w:trPr>
          <w:trHeight w:val="759"/>
        </w:trPr>
        <w:tc>
          <w:tcPr>
            <w:tcW w:w="2908" w:type="dxa"/>
            <w:vAlign w:val="center"/>
          </w:tcPr>
          <w:p w14:paraId="6A4F4210" w14:textId="6772C227"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má zajímavé nápady</w:t>
            </w:r>
          </w:p>
        </w:tc>
        <w:tc>
          <w:tcPr>
            <w:tcW w:w="2908" w:type="dxa"/>
            <w:vAlign w:val="center"/>
          </w:tcPr>
          <w:p w14:paraId="7DA64A82" w14:textId="1361C281"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nerad se směje</w:t>
            </w:r>
          </w:p>
        </w:tc>
        <w:tc>
          <w:tcPr>
            <w:tcW w:w="2916" w:type="dxa"/>
            <w:vAlign w:val="center"/>
          </w:tcPr>
          <w:p w14:paraId="6F85503D" w14:textId="59976D63"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rád řeší problémy</w:t>
            </w:r>
          </w:p>
        </w:tc>
      </w:tr>
      <w:tr w:rsidR="005A6D24" w14:paraId="3ED363E1" w14:textId="77777777" w:rsidTr="0011090C">
        <w:trPr>
          <w:trHeight w:val="759"/>
        </w:trPr>
        <w:tc>
          <w:tcPr>
            <w:tcW w:w="2908" w:type="dxa"/>
            <w:vAlign w:val="center"/>
          </w:tcPr>
          <w:p w14:paraId="6631316E" w14:textId="54EDE464"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nerad se směje</w:t>
            </w:r>
          </w:p>
        </w:tc>
        <w:tc>
          <w:tcPr>
            <w:tcW w:w="2908" w:type="dxa"/>
            <w:vAlign w:val="center"/>
          </w:tcPr>
          <w:p w14:paraId="084224D4" w14:textId="2B2E7103"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rád něco řídí</w:t>
            </w:r>
          </w:p>
        </w:tc>
        <w:tc>
          <w:tcPr>
            <w:tcW w:w="2916" w:type="dxa"/>
            <w:vAlign w:val="center"/>
          </w:tcPr>
          <w:p w14:paraId="6C8B80A6" w14:textId="0912DBAC"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nemá rád lidi</w:t>
            </w:r>
          </w:p>
        </w:tc>
      </w:tr>
      <w:tr w:rsidR="005A6D24" w14:paraId="22404270" w14:textId="77777777" w:rsidTr="0011090C">
        <w:trPr>
          <w:trHeight w:val="759"/>
        </w:trPr>
        <w:tc>
          <w:tcPr>
            <w:tcW w:w="2908" w:type="dxa"/>
            <w:vAlign w:val="center"/>
          </w:tcPr>
          <w:p w14:paraId="4EAB8714" w14:textId="3F4892A9"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je přizpůsobivý</w:t>
            </w:r>
          </w:p>
        </w:tc>
        <w:tc>
          <w:tcPr>
            <w:tcW w:w="2908" w:type="dxa"/>
            <w:vAlign w:val="center"/>
          </w:tcPr>
          <w:p w14:paraId="2569EA07" w14:textId="01B6E94E"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je dobře oblečený</w:t>
            </w:r>
          </w:p>
        </w:tc>
        <w:tc>
          <w:tcPr>
            <w:tcW w:w="2916" w:type="dxa"/>
            <w:vAlign w:val="center"/>
          </w:tcPr>
          <w:p w14:paraId="6B43C743" w14:textId="1ECF74D8"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je úspěšný</w:t>
            </w:r>
          </w:p>
        </w:tc>
      </w:tr>
      <w:tr w:rsidR="005A6D24" w14:paraId="5DEE8B28" w14:textId="77777777" w:rsidTr="0011090C">
        <w:trPr>
          <w:trHeight w:val="759"/>
        </w:trPr>
        <w:tc>
          <w:tcPr>
            <w:tcW w:w="2908" w:type="dxa"/>
            <w:vAlign w:val="center"/>
          </w:tcPr>
          <w:p w14:paraId="16418826" w14:textId="6123A74C"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nestará se o své okolí</w:t>
            </w:r>
          </w:p>
        </w:tc>
        <w:tc>
          <w:tcPr>
            <w:tcW w:w="2908" w:type="dxa"/>
            <w:vAlign w:val="center"/>
          </w:tcPr>
          <w:p w14:paraId="6B10DBE4" w14:textId="4D307028"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rád se směje</w:t>
            </w:r>
          </w:p>
        </w:tc>
        <w:tc>
          <w:tcPr>
            <w:tcW w:w="2916" w:type="dxa"/>
            <w:vAlign w:val="center"/>
          </w:tcPr>
          <w:p w14:paraId="00D09B9D" w14:textId="118AEBDB"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je to sportovec</w:t>
            </w:r>
          </w:p>
        </w:tc>
      </w:tr>
      <w:tr w:rsidR="005A6D24" w14:paraId="7D2E1308" w14:textId="77777777" w:rsidTr="0011090C">
        <w:trPr>
          <w:trHeight w:val="759"/>
        </w:trPr>
        <w:tc>
          <w:tcPr>
            <w:tcW w:w="2908" w:type="dxa"/>
            <w:vAlign w:val="center"/>
          </w:tcPr>
          <w:p w14:paraId="235D756B" w14:textId="4C9958E0"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je dobře vzdělaný</w:t>
            </w:r>
          </w:p>
        </w:tc>
        <w:tc>
          <w:tcPr>
            <w:tcW w:w="2908" w:type="dxa"/>
            <w:vAlign w:val="center"/>
          </w:tcPr>
          <w:p w14:paraId="536E60C9" w14:textId="11694F48" w:rsidR="005A6D24" w:rsidRDefault="005A6D24" w:rsidP="005A6D24">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je chytrý</w:t>
            </w:r>
          </w:p>
        </w:tc>
        <w:tc>
          <w:tcPr>
            <w:tcW w:w="2916" w:type="dxa"/>
            <w:vAlign w:val="center"/>
          </w:tcPr>
          <w:p w14:paraId="4C83F3D5" w14:textId="67515A27" w:rsidR="005A6D24" w:rsidRDefault="005A6D24" w:rsidP="0011090C">
            <w:pPr>
              <w:keepNext/>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rád si vydělá peníze</w:t>
            </w:r>
          </w:p>
        </w:tc>
      </w:tr>
    </w:tbl>
    <w:p w14:paraId="6325947E" w14:textId="217BF4C1" w:rsidR="00734F2F" w:rsidRPr="0011090C" w:rsidRDefault="0011090C" w:rsidP="0011090C">
      <w:pPr>
        <w:pStyle w:val="Titulek"/>
        <w:rPr>
          <w:rFonts w:ascii="Times New Roman" w:hAnsi="Times New Roman" w:cs="Times New Roman"/>
          <w:color w:val="000000" w:themeColor="text1"/>
          <w:sz w:val="20"/>
          <w:szCs w:val="20"/>
          <w:shd w:val="clear" w:color="auto" w:fill="FFFFFF"/>
        </w:rPr>
      </w:pPr>
      <w:r w:rsidRPr="0011090C">
        <w:rPr>
          <w:rFonts w:ascii="Times New Roman" w:hAnsi="Times New Roman" w:cs="Times New Roman"/>
          <w:color w:val="000000" w:themeColor="text1"/>
          <w:sz w:val="20"/>
          <w:szCs w:val="20"/>
        </w:rPr>
        <w:t>Zdroj: Vlastní zpracování</w:t>
      </w:r>
    </w:p>
    <w:p w14:paraId="33BE9318" w14:textId="77777777" w:rsidR="005F4535" w:rsidRPr="00C541BE" w:rsidRDefault="005F4535"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Po</w:t>
      </w:r>
      <w:r w:rsidR="007A5719">
        <w:rPr>
          <w:rFonts w:ascii="Times New Roman" w:hAnsi="Times New Roman" w:cs="Times New Roman"/>
          <w:color w:val="000000" w:themeColor="text1"/>
          <w:sz w:val="24"/>
          <w:szCs w:val="24"/>
          <w:shd w:val="clear" w:color="auto" w:fill="FFFFFF"/>
        </w:rPr>
        <w:t>t</w:t>
      </w:r>
      <w:r w:rsidRPr="00C541BE">
        <w:rPr>
          <w:rFonts w:ascii="Times New Roman" w:hAnsi="Times New Roman" w:cs="Times New Roman"/>
          <w:color w:val="000000" w:themeColor="text1"/>
          <w:sz w:val="24"/>
          <w:szCs w:val="24"/>
          <w:shd w:val="clear" w:color="auto" w:fill="FFFFFF"/>
        </w:rPr>
        <w:t>é</w:t>
      </w:r>
      <w:r w:rsidR="00E10C8C" w:rsidRPr="00C541BE">
        <w:rPr>
          <w:rFonts w:ascii="Times New Roman" w:hAnsi="Times New Roman" w:cs="Times New Roman"/>
          <w:color w:val="000000" w:themeColor="text1"/>
          <w:sz w:val="24"/>
          <w:szCs w:val="24"/>
          <w:shd w:val="clear" w:color="auto" w:fill="FFFFFF"/>
        </w:rPr>
        <w:t>,</w:t>
      </w:r>
      <w:r w:rsidRPr="00C541BE">
        <w:rPr>
          <w:rFonts w:ascii="Times New Roman" w:hAnsi="Times New Roman" w:cs="Times New Roman"/>
          <w:color w:val="000000" w:themeColor="text1"/>
          <w:sz w:val="24"/>
          <w:szCs w:val="24"/>
          <w:shd w:val="clear" w:color="auto" w:fill="FFFFFF"/>
        </w:rPr>
        <w:t xml:space="preserve"> co skupiny splnily zadaný úkol</w:t>
      </w:r>
      <w:r w:rsidR="00734F2F" w:rsidRPr="00C541BE">
        <w:rPr>
          <w:rFonts w:ascii="Times New Roman" w:hAnsi="Times New Roman" w:cs="Times New Roman"/>
          <w:color w:val="000000" w:themeColor="text1"/>
          <w:sz w:val="24"/>
          <w:szCs w:val="24"/>
          <w:shd w:val="clear" w:color="auto" w:fill="FFFFFF"/>
        </w:rPr>
        <w:t>,</w:t>
      </w:r>
      <w:r w:rsidRPr="00C541BE">
        <w:rPr>
          <w:rFonts w:ascii="Times New Roman" w:hAnsi="Times New Roman" w:cs="Times New Roman"/>
          <w:color w:val="000000" w:themeColor="text1"/>
          <w:sz w:val="24"/>
          <w:szCs w:val="24"/>
          <w:shd w:val="clear" w:color="auto" w:fill="FFFFFF"/>
        </w:rPr>
        <w:t xml:space="preserve"> </w:t>
      </w:r>
      <w:r w:rsidR="00B34DB2" w:rsidRPr="00C541BE">
        <w:rPr>
          <w:rFonts w:ascii="Times New Roman" w:hAnsi="Times New Roman" w:cs="Times New Roman"/>
          <w:color w:val="000000" w:themeColor="text1"/>
          <w:sz w:val="24"/>
          <w:szCs w:val="24"/>
          <w:shd w:val="clear" w:color="auto" w:fill="FFFFFF"/>
        </w:rPr>
        <w:t xml:space="preserve">jim byl rozdán slovník </w:t>
      </w:r>
      <w:r w:rsidRPr="00C541BE">
        <w:rPr>
          <w:rFonts w:ascii="Times New Roman" w:hAnsi="Times New Roman" w:cs="Times New Roman"/>
          <w:color w:val="000000" w:themeColor="text1"/>
          <w:sz w:val="24"/>
          <w:szCs w:val="24"/>
          <w:shd w:val="clear" w:color="auto" w:fill="FFFFFF"/>
        </w:rPr>
        <w:t xml:space="preserve">základních pojmů a rozběhla se diskuse na dané téma. </w:t>
      </w:r>
    </w:p>
    <w:p w14:paraId="311DDA15" w14:textId="7211EEE7" w:rsidR="00921554" w:rsidRDefault="005F4535"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Domácím úkolem bylo </w:t>
      </w:r>
      <w:r w:rsidR="00325C96" w:rsidRPr="00C541BE">
        <w:rPr>
          <w:rFonts w:ascii="Times New Roman" w:hAnsi="Times New Roman" w:cs="Times New Roman"/>
          <w:color w:val="000000" w:themeColor="text1"/>
          <w:sz w:val="24"/>
          <w:szCs w:val="24"/>
          <w:shd w:val="clear" w:color="auto" w:fill="FFFFFF"/>
        </w:rPr>
        <w:t>znovu si prostudovat</w:t>
      </w:r>
      <w:r w:rsidRPr="00C541BE">
        <w:rPr>
          <w:rFonts w:ascii="Times New Roman" w:hAnsi="Times New Roman" w:cs="Times New Roman"/>
          <w:color w:val="000000" w:themeColor="text1"/>
          <w:sz w:val="24"/>
          <w:szCs w:val="24"/>
          <w:shd w:val="clear" w:color="auto" w:fill="FFFFFF"/>
        </w:rPr>
        <w:t xml:space="preserve"> slovní</w:t>
      </w:r>
      <w:r w:rsidR="00B34DB2" w:rsidRPr="00C541BE">
        <w:rPr>
          <w:rFonts w:ascii="Times New Roman" w:hAnsi="Times New Roman" w:cs="Times New Roman"/>
          <w:color w:val="000000" w:themeColor="text1"/>
          <w:sz w:val="24"/>
          <w:szCs w:val="24"/>
          <w:shd w:val="clear" w:color="auto" w:fill="FFFFFF"/>
        </w:rPr>
        <w:t xml:space="preserve">k </w:t>
      </w:r>
      <w:r w:rsidRPr="00C541BE">
        <w:rPr>
          <w:rFonts w:ascii="Times New Roman" w:hAnsi="Times New Roman" w:cs="Times New Roman"/>
          <w:color w:val="000000" w:themeColor="text1"/>
          <w:sz w:val="24"/>
          <w:szCs w:val="24"/>
          <w:shd w:val="clear" w:color="auto" w:fill="FFFFFF"/>
        </w:rPr>
        <w:t>a požádat rodiče o „odbornou konzultaci“.</w:t>
      </w:r>
    </w:p>
    <w:p w14:paraId="7A42F4A9" w14:textId="4ED3FB32" w:rsidR="002A2C90" w:rsidRPr="00E735EC" w:rsidRDefault="00921554" w:rsidP="00E735EC">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br w:type="page"/>
      </w:r>
    </w:p>
    <w:p w14:paraId="3D6F1386" w14:textId="68F41CE0" w:rsidR="0011090C" w:rsidRPr="0011090C" w:rsidRDefault="0011090C" w:rsidP="0011090C">
      <w:pPr>
        <w:pStyle w:val="Titulek"/>
        <w:keepNex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Tabulka č. 3:</w:t>
      </w:r>
      <w:r w:rsidR="00D960ED">
        <w:rPr>
          <w:rFonts w:ascii="Times New Roman" w:hAnsi="Times New Roman" w:cs="Times New Roman"/>
          <w:color w:val="000000" w:themeColor="text1"/>
          <w:sz w:val="20"/>
          <w:szCs w:val="20"/>
        </w:rPr>
        <w:t xml:space="preserve">  Pracovní list, slovníček pojmů.</w:t>
      </w:r>
    </w:p>
    <w:tbl>
      <w:tblPr>
        <w:tblStyle w:val="Mkatabulky"/>
        <w:tblW w:w="8440" w:type="dxa"/>
        <w:jc w:val="center"/>
        <w:tblLook w:val="04A0" w:firstRow="1" w:lastRow="0" w:firstColumn="1" w:lastColumn="0" w:noHBand="0" w:noVBand="1"/>
      </w:tblPr>
      <w:tblGrid>
        <w:gridCol w:w="2530"/>
        <w:gridCol w:w="5910"/>
      </w:tblGrid>
      <w:tr w:rsidR="00E735EC" w14:paraId="249625DB" w14:textId="77777777" w:rsidTr="0011090C">
        <w:trPr>
          <w:trHeight w:val="264"/>
          <w:jc w:val="center"/>
        </w:trPr>
        <w:tc>
          <w:tcPr>
            <w:tcW w:w="8440" w:type="dxa"/>
            <w:gridSpan w:val="2"/>
            <w:vAlign w:val="center"/>
          </w:tcPr>
          <w:p w14:paraId="0E77CA3C" w14:textId="359BF063" w:rsidR="00E735EC" w:rsidRPr="00E735EC" w:rsidRDefault="00E735EC" w:rsidP="00E735EC">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djustRightInd w:val="0"/>
              <w:rPr>
                <w:rFonts w:ascii="Times New Roman" w:hAnsi="Times New Roman" w:cs="Times New Roman"/>
                <w:b/>
                <w:color w:val="000000" w:themeColor="text1"/>
                <w:sz w:val="24"/>
                <w:szCs w:val="24"/>
                <w:shd w:val="clear" w:color="auto" w:fill="FFFFFF"/>
              </w:rPr>
            </w:pPr>
            <w:r w:rsidRPr="00E735EC">
              <w:rPr>
                <w:rFonts w:ascii="Times New Roman" w:hAnsi="Times New Roman" w:cs="Times New Roman"/>
                <w:b/>
                <w:color w:val="000000" w:themeColor="text1"/>
                <w:sz w:val="28"/>
                <w:szCs w:val="28"/>
                <w:shd w:val="clear" w:color="auto" w:fill="FFFFFF"/>
              </w:rPr>
              <w:t>Slovníček pojmů</w:t>
            </w:r>
          </w:p>
        </w:tc>
      </w:tr>
      <w:tr w:rsidR="00C26953" w14:paraId="0BB6BF09" w14:textId="77777777" w:rsidTr="0011090C">
        <w:trPr>
          <w:trHeight w:val="783"/>
          <w:jc w:val="center"/>
        </w:trPr>
        <w:tc>
          <w:tcPr>
            <w:tcW w:w="2530" w:type="dxa"/>
            <w:vAlign w:val="center"/>
          </w:tcPr>
          <w:p w14:paraId="489962C2" w14:textId="0FE13B1A"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Investor</w:t>
            </w:r>
          </w:p>
        </w:tc>
        <w:tc>
          <w:tcPr>
            <w:tcW w:w="5909" w:type="dxa"/>
            <w:vAlign w:val="center"/>
          </w:tcPr>
          <w:p w14:paraId="3F6E7622" w14:textId="6A18FB1E"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ten, kdo vloží peníze do cizího podnikání a očekává, že se mu vrátí ve vyšší hodnotě.</w:t>
            </w:r>
          </w:p>
        </w:tc>
      </w:tr>
      <w:tr w:rsidR="00C26953" w14:paraId="5484D61F" w14:textId="77777777" w:rsidTr="0011090C">
        <w:trPr>
          <w:trHeight w:val="805"/>
          <w:jc w:val="center"/>
        </w:trPr>
        <w:tc>
          <w:tcPr>
            <w:tcW w:w="2530" w:type="dxa"/>
            <w:vAlign w:val="center"/>
          </w:tcPr>
          <w:p w14:paraId="7CCB7716" w14:textId="4BF61EB5"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Konkurence</w:t>
            </w:r>
          </w:p>
        </w:tc>
        <w:tc>
          <w:tcPr>
            <w:tcW w:w="5909" w:type="dxa"/>
            <w:vAlign w:val="center"/>
          </w:tcPr>
          <w:p w14:paraId="24A47763" w14:textId="6F372C33"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ti, kteří prodávají stejný nebo podobný výrobek nebo službu jako já.</w:t>
            </w:r>
          </w:p>
        </w:tc>
      </w:tr>
      <w:tr w:rsidR="00C26953" w14:paraId="75BA49A8" w14:textId="77777777" w:rsidTr="0011090C">
        <w:trPr>
          <w:trHeight w:val="1199"/>
          <w:jc w:val="center"/>
        </w:trPr>
        <w:tc>
          <w:tcPr>
            <w:tcW w:w="2530" w:type="dxa"/>
            <w:vAlign w:val="center"/>
          </w:tcPr>
          <w:p w14:paraId="07175635" w14:textId="3865089D"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Logo</w:t>
            </w:r>
          </w:p>
        </w:tc>
        <w:tc>
          <w:tcPr>
            <w:tcW w:w="5909" w:type="dxa"/>
            <w:vAlign w:val="center"/>
          </w:tcPr>
          <w:p w14:paraId="2552D4CC" w14:textId="06F5EE00"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grafická značka firmy. Uvádí se na výrobcích, dokumentech a propagačních materiálech firmy.</w:t>
            </w:r>
            <w:r w:rsidRPr="00E735EC">
              <w:rPr>
                <w:bCs/>
              </w:rPr>
              <w:t xml:space="preserve"> </w:t>
            </w:r>
            <w:r w:rsidRPr="00E735EC">
              <w:rPr>
                <w:rFonts w:ascii="Times New Roman" w:hAnsi="Times New Roman" w:cs="Times New Roman"/>
                <w:bCs/>
                <w:color w:val="000000" w:themeColor="text1"/>
                <w:sz w:val="24"/>
                <w:szCs w:val="24"/>
                <w:shd w:val="clear" w:color="auto" w:fill="FFFFFF"/>
              </w:rPr>
              <w:t>Logo pomáhá zákazníkovi rychleji najít značku firmy.</w:t>
            </w:r>
          </w:p>
        </w:tc>
      </w:tr>
      <w:tr w:rsidR="00C26953" w14:paraId="5E3F0B9A" w14:textId="77777777" w:rsidTr="0011090C">
        <w:trPr>
          <w:trHeight w:val="783"/>
          <w:jc w:val="center"/>
        </w:trPr>
        <w:tc>
          <w:tcPr>
            <w:tcW w:w="2530" w:type="dxa"/>
            <w:vAlign w:val="center"/>
          </w:tcPr>
          <w:p w14:paraId="06A8B10A" w14:textId="6D84DBBC"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Marketing</w:t>
            </w:r>
          </w:p>
        </w:tc>
        <w:tc>
          <w:tcPr>
            <w:tcW w:w="5909" w:type="dxa"/>
            <w:vAlign w:val="center"/>
          </w:tcPr>
          <w:p w14:paraId="109C7B9E" w14:textId="4FB4FE7E"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snaha a činnost, díky které by se měly výrobky firmy lépe prodávat. Patří sem třeba reklama.</w:t>
            </w:r>
          </w:p>
        </w:tc>
      </w:tr>
      <w:tr w:rsidR="00C26953" w14:paraId="4B71AF6B" w14:textId="77777777" w:rsidTr="0011090C">
        <w:trPr>
          <w:trHeight w:val="805"/>
          <w:jc w:val="center"/>
        </w:trPr>
        <w:tc>
          <w:tcPr>
            <w:tcW w:w="2530" w:type="dxa"/>
            <w:vAlign w:val="center"/>
          </w:tcPr>
          <w:p w14:paraId="33ACFD6B" w14:textId="1E2ACC75"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Marže</w:t>
            </w:r>
          </w:p>
        </w:tc>
        <w:tc>
          <w:tcPr>
            <w:tcW w:w="5909" w:type="dxa"/>
            <w:vAlign w:val="center"/>
          </w:tcPr>
          <w:p w14:paraId="0E82CFFC" w14:textId="555C889A"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snaha a činnost, díky které by se měly výrobky firmy lépe prodávat. Patří sem třeba reklama.</w:t>
            </w:r>
          </w:p>
        </w:tc>
      </w:tr>
      <w:tr w:rsidR="00C26953" w14:paraId="74A2CC50" w14:textId="77777777" w:rsidTr="0011090C">
        <w:trPr>
          <w:trHeight w:val="391"/>
          <w:jc w:val="center"/>
        </w:trPr>
        <w:tc>
          <w:tcPr>
            <w:tcW w:w="2530" w:type="dxa"/>
            <w:vAlign w:val="center"/>
          </w:tcPr>
          <w:p w14:paraId="6363708A" w14:textId="595DFA41"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Počáteční kapitál</w:t>
            </w:r>
          </w:p>
        </w:tc>
        <w:tc>
          <w:tcPr>
            <w:tcW w:w="5909" w:type="dxa"/>
            <w:vAlign w:val="center"/>
          </w:tcPr>
          <w:p w14:paraId="78E141B6" w14:textId="2B6602BA" w:rsidR="00C26953" w:rsidRPr="00E735EC" w:rsidRDefault="00E735EC"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peníze, které jsou potřeba do začátku podnikání.</w:t>
            </w:r>
          </w:p>
        </w:tc>
      </w:tr>
      <w:tr w:rsidR="00C26953" w14:paraId="1F086DD3" w14:textId="77777777" w:rsidTr="0011090C">
        <w:trPr>
          <w:trHeight w:val="783"/>
          <w:jc w:val="center"/>
        </w:trPr>
        <w:tc>
          <w:tcPr>
            <w:tcW w:w="2530" w:type="dxa"/>
            <w:vAlign w:val="center"/>
          </w:tcPr>
          <w:p w14:paraId="24851A2A" w14:textId="6F16928E"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Podnikání</w:t>
            </w:r>
          </w:p>
        </w:tc>
        <w:tc>
          <w:tcPr>
            <w:tcW w:w="5909" w:type="dxa"/>
            <w:vAlign w:val="center"/>
          </w:tcPr>
          <w:p w14:paraId="214995E6" w14:textId="39145240" w:rsidR="00C26953" w:rsidRPr="00E735EC" w:rsidRDefault="00E735EC"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soustavná činnost, kterou člověk provádí na vlastní zodpovědnost, aby vydělal (dosáhl zisku).</w:t>
            </w:r>
          </w:p>
        </w:tc>
      </w:tr>
      <w:tr w:rsidR="00C26953" w14:paraId="46C64334" w14:textId="77777777" w:rsidTr="0011090C">
        <w:trPr>
          <w:trHeight w:val="1591"/>
          <w:jc w:val="center"/>
        </w:trPr>
        <w:tc>
          <w:tcPr>
            <w:tcW w:w="2530" w:type="dxa"/>
            <w:vAlign w:val="center"/>
          </w:tcPr>
          <w:p w14:paraId="216A0641" w14:textId="3FA217D6"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Podnikatelský plán</w:t>
            </w:r>
          </w:p>
        </w:tc>
        <w:tc>
          <w:tcPr>
            <w:tcW w:w="5909" w:type="dxa"/>
            <w:vAlign w:val="center"/>
          </w:tcPr>
          <w:p w14:paraId="7B7EB3D7" w14:textId="75C13623" w:rsidR="00C26953" w:rsidRPr="00E735EC" w:rsidRDefault="00E735EC"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jakýsi jízdní řád pro podnikatele. Dokument, ve kterém podnikatel popisuje, „jak to všechno bude“. Co se bude prodávat, za jakou cenu, proč je to výhodné prodávat, kdo bude v podniku pracovat, jaké jsou plánované rozpočty atd.</w:t>
            </w:r>
          </w:p>
        </w:tc>
      </w:tr>
      <w:tr w:rsidR="00C26953" w14:paraId="43E52F2B" w14:textId="77777777" w:rsidTr="0011090C">
        <w:trPr>
          <w:trHeight w:val="1199"/>
          <w:jc w:val="center"/>
        </w:trPr>
        <w:tc>
          <w:tcPr>
            <w:tcW w:w="2530" w:type="dxa"/>
            <w:vAlign w:val="center"/>
          </w:tcPr>
          <w:p w14:paraId="44B37EB0" w14:textId="4C83C532"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Průzkum trhu</w:t>
            </w:r>
          </w:p>
        </w:tc>
        <w:tc>
          <w:tcPr>
            <w:tcW w:w="5909" w:type="dxa"/>
            <w:vAlign w:val="center"/>
          </w:tcPr>
          <w:p w14:paraId="35100D90" w14:textId="0842C462" w:rsidR="00C26953" w:rsidRPr="00E735EC" w:rsidRDefault="00E735EC"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„pátrání“ po informacích, které pomohou prodávat. Hledá odpovědi na otázky jako např. „proč by si můj výrobek zákazníci kupovali?“, „je moje reklama účinná?“ atd.</w:t>
            </w:r>
          </w:p>
        </w:tc>
      </w:tr>
      <w:tr w:rsidR="00C26953" w14:paraId="4781CF19" w14:textId="77777777" w:rsidTr="0011090C">
        <w:trPr>
          <w:trHeight w:val="805"/>
          <w:jc w:val="center"/>
        </w:trPr>
        <w:tc>
          <w:tcPr>
            <w:tcW w:w="2530" w:type="dxa"/>
            <w:vAlign w:val="center"/>
          </w:tcPr>
          <w:p w14:paraId="2A47FD0F" w14:textId="1070C196"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Příjmy</w:t>
            </w:r>
          </w:p>
        </w:tc>
        <w:tc>
          <w:tcPr>
            <w:tcW w:w="5909" w:type="dxa"/>
            <w:vAlign w:val="center"/>
          </w:tcPr>
          <w:p w14:paraId="26C3FB06" w14:textId="7D1A4236" w:rsidR="00C26953" w:rsidRPr="00E735EC" w:rsidRDefault="00E735EC"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peníze, které přibydou na účet do pokladny při prodeji výrobku nebo služby.</w:t>
            </w:r>
          </w:p>
        </w:tc>
      </w:tr>
      <w:tr w:rsidR="00C26953" w14:paraId="3C689291" w14:textId="77777777" w:rsidTr="0011090C">
        <w:trPr>
          <w:trHeight w:val="783"/>
          <w:jc w:val="center"/>
        </w:trPr>
        <w:tc>
          <w:tcPr>
            <w:tcW w:w="2530" w:type="dxa"/>
            <w:vAlign w:val="center"/>
          </w:tcPr>
          <w:p w14:paraId="7E945851" w14:textId="68606A84"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Rozpočet</w:t>
            </w:r>
          </w:p>
        </w:tc>
        <w:tc>
          <w:tcPr>
            <w:tcW w:w="5909" w:type="dxa"/>
            <w:vAlign w:val="center"/>
          </w:tcPr>
          <w:p w14:paraId="1C0D1197" w14:textId="084ABCDC" w:rsidR="00C26953" w:rsidRPr="00E735EC" w:rsidRDefault="00E735EC"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základní finanční plán, který obsahuje seznam plánovaných příjmů a výdajů.</w:t>
            </w:r>
          </w:p>
        </w:tc>
      </w:tr>
      <w:tr w:rsidR="00C26953" w14:paraId="11BC392E" w14:textId="77777777" w:rsidTr="0011090C">
        <w:trPr>
          <w:trHeight w:val="805"/>
          <w:jc w:val="center"/>
        </w:trPr>
        <w:tc>
          <w:tcPr>
            <w:tcW w:w="2530" w:type="dxa"/>
            <w:vAlign w:val="center"/>
          </w:tcPr>
          <w:p w14:paraId="34E138E6" w14:textId="51A46850"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Sponzor</w:t>
            </w:r>
          </w:p>
        </w:tc>
        <w:tc>
          <w:tcPr>
            <w:tcW w:w="5909" w:type="dxa"/>
            <w:vAlign w:val="center"/>
          </w:tcPr>
          <w:p w14:paraId="3F5096F6" w14:textId="00534F71" w:rsidR="00C26953" w:rsidRPr="00E735EC" w:rsidRDefault="00E735EC"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ten, kdo daruje peníze na dobročinné účely a očekává, že se o něm bude dobře mluvit.</w:t>
            </w:r>
          </w:p>
        </w:tc>
      </w:tr>
      <w:tr w:rsidR="00C26953" w14:paraId="786AD0E4" w14:textId="77777777" w:rsidTr="0011090C">
        <w:trPr>
          <w:trHeight w:val="391"/>
          <w:jc w:val="center"/>
        </w:trPr>
        <w:tc>
          <w:tcPr>
            <w:tcW w:w="2530" w:type="dxa"/>
            <w:vAlign w:val="center"/>
          </w:tcPr>
          <w:p w14:paraId="3DE74888" w14:textId="22FD8882"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Výdaje</w:t>
            </w:r>
          </w:p>
        </w:tc>
        <w:tc>
          <w:tcPr>
            <w:tcW w:w="5909" w:type="dxa"/>
            <w:vAlign w:val="center"/>
          </w:tcPr>
          <w:p w14:paraId="6CD66843" w14:textId="570EE98F" w:rsidR="00C26953" w:rsidRPr="00E735EC" w:rsidRDefault="00E735EC"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peníze, které ubydou z účtu/pokladny za nákupy.</w:t>
            </w:r>
          </w:p>
        </w:tc>
      </w:tr>
      <w:tr w:rsidR="00C26953" w14:paraId="017C5B53" w14:textId="77777777" w:rsidTr="0011090C">
        <w:trPr>
          <w:trHeight w:val="391"/>
          <w:jc w:val="center"/>
        </w:trPr>
        <w:tc>
          <w:tcPr>
            <w:tcW w:w="2530" w:type="dxa"/>
            <w:vAlign w:val="center"/>
          </w:tcPr>
          <w:p w14:paraId="570B559D" w14:textId="41DC682D"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Zisk</w:t>
            </w:r>
          </w:p>
        </w:tc>
        <w:tc>
          <w:tcPr>
            <w:tcW w:w="5909" w:type="dxa"/>
            <w:vAlign w:val="center"/>
          </w:tcPr>
          <w:p w14:paraId="68E05727" w14:textId="7FAB3693" w:rsidR="00C26953" w:rsidRPr="00E735EC" w:rsidRDefault="00E735EC"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když jsou příjmy vyšší než výdaje.</w:t>
            </w:r>
          </w:p>
        </w:tc>
      </w:tr>
      <w:tr w:rsidR="00C26953" w14:paraId="02DD2135" w14:textId="77777777" w:rsidTr="0011090C">
        <w:trPr>
          <w:trHeight w:val="368"/>
          <w:jc w:val="center"/>
        </w:trPr>
        <w:tc>
          <w:tcPr>
            <w:tcW w:w="2530" w:type="dxa"/>
            <w:vAlign w:val="center"/>
          </w:tcPr>
          <w:p w14:paraId="005A2EE0" w14:textId="57046C6B" w:rsidR="00C26953" w:rsidRPr="00E735EC" w:rsidRDefault="00C26953" w:rsidP="00E735EC">
            <w:pPr>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Ztráta</w:t>
            </w:r>
          </w:p>
        </w:tc>
        <w:tc>
          <w:tcPr>
            <w:tcW w:w="5909" w:type="dxa"/>
            <w:vAlign w:val="center"/>
          </w:tcPr>
          <w:p w14:paraId="1EC4E6F6" w14:textId="5E0ED629" w:rsidR="00C26953" w:rsidRPr="00E735EC" w:rsidRDefault="00E735EC" w:rsidP="0011090C">
            <w:pPr>
              <w:keepNext/>
              <w:ind w:firstLine="0"/>
              <w:rPr>
                <w:rFonts w:ascii="Times New Roman" w:hAnsi="Times New Roman" w:cs="Times New Roman"/>
                <w:bCs/>
                <w:color w:val="000000" w:themeColor="text1"/>
                <w:sz w:val="24"/>
                <w:szCs w:val="24"/>
                <w:shd w:val="clear" w:color="auto" w:fill="FFFFFF"/>
              </w:rPr>
            </w:pPr>
            <w:r w:rsidRPr="00E735EC">
              <w:rPr>
                <w:rFonts w:ascii="Times New Roman" w:hAnsi="Times New Roman" w:cs="Times New Roman"/>
                <w:bCs/>
                <w:color w:val="000000" w:themeColor="text1"/>
                <w:sz w:val="24"/>
                <w:szCs w:val="24"/>
                <w:shd w:val="clear" w:color="auto" w:fill="FFFFFF"/>
              </w:rPr>
              <w:t>když jsou výdaje vyšší než příjmy.</w:t>
            </w:r>
          </w:p>
        </w:tc>
      </w:tr>
    </w:tbl>
    <w:p w14:paraId="579A8667" w14:textId="682DB1AD" w:rsidR="0011090C" w:rsidRPr="0011090C" w:rsidRDefault="0011090C">
      <w:pPr>
        <w:pStyle w:val="Titulek"/>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Zdroj: Vlastní zpracování</w:t>
      </w:r>
    </w:p>
    <w:p w14:paraId="3263444B" w14:textId="4F2A873A" w:rsidR="007A5719" w:rsidRPr="00921554" w:rsidRDefault="00921554" w:rsidP="00C26953">
      <w:pPr>
        <w:ind w:firstLine="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br w:type="page"/>
      </w:r>
    </w:p>
    <w:p w14:paraId="253FC491" w14:textId="77777777" w:rsidR="00105F15" w:rsidRPr="007A5719" w:rsidRDefault="002A546B" w:rsidP="00A40F9B">
      <w:pPr>
        <w:pStyle w:val="Nadpis3"/>
        <w:keepNext w:val="0"/>
        <w:keepLines w:val="0"/>
        <w:suppressAutoHyphens/>
        <w:adjustRightInd w:val="0"/>
        <w:spacing w:before="100" w:beforeAutospacing="1" w:after="120"/>
        <w:jc w:val="both"/>
        <w:rPr>
          <w:rFonts w:ascii="Times New Roman" w:hAnsi="Times New Roman" w:cs="Times New Roman"/>
          <w:b/>
          <w:bCs/>
          <w:color w:val="000000" w:themeColor="text1"/>
        </w:rPr>
      </w:pPr>
      <w:bookmarkStart w:id="17" w:name="_Toc58102275"/>
      <w:r w:rsidRPr="007A5719">
        <w:rPr>
          <w:rFonts w:ascii="Times New Roman" w:hAnsi="Times New Roman" w:cs="Times New Roman"/>
          <w:b/>
          <w:bCs/>
          <w:color w:val="000000" w:themeColor="text1"/>
        </w:rPr>
        <w:lastRenderedPageBreak/>
        <w:t>3</w:t>
      </w:r>
      <w:r w:rsidR="003636A8" w:rsidRPr="007A5719">
        <w:rPr>
          <w:rFonts w:ascii="Times New Roman" w:hAnsi="Times New Roman" w:cs="Times New Roman"/>
          <w:b/>
          <w:bCs/>
          <w:color w:val="000000" w:themeColor="text1"/>
        </w:rPr>
        <w:t xml:space="preserve">.2.2 </w:t>
      </w:r>
      <w:r w:rsidR="00EF327E" w:rsidRPr="007A5719">
        <w:rPr>
          <w:rFonts w:ascii="Times New Roman" w:hAnsi="Times New Roman" w:cs="Times New Roman"/>
          <w:b/>
          <w:bCs/>
          <w:color w:val="000000" w:themeColor="text1"/>
        </w:rPr>
        <w:t>Exkurze</w:t>
      </w:r>
      <w:r w:rsidR="00105F15" w:rsidRPr="007A5719">
        <w:rPr>
          <w:rFonts w:ascii="Times New Roman" w:hAnsi="Times New Roman" w:cs="Times New Roman"/>
          <w:b/>
          <w:bCs/>
          <w:color w:val="000000" w:themeColor="text1"/>
        </w:rPr>
        <w:t xml:space="preserve"> na pobočce</w:t>
      </w:r>
      <w:bookmarkEnd w:id="17"/>
    </w:p>
    <w:p w14:paraId="1A64C7EB" w14:textId="2DB96B41" w:rsidR="00934A2F" w:rsidRPr="00C541BE" w:rsidRDefault="00105F15" w:rsidP="00FE7976">
      <w:p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Než se žáci vrhli do realizace projektu, byl</w:t>
      </w:r>
      <w:r w:rsidR="00B34DB2" w:rsidRPr="00C541BE">
        <w:rPr>
          <w:rStyle w:val="Zdraznn"/>
          <w:rFonts w:ascii="Times New Roman" w:hAnsi="Times New Roman" w:cs="Times New Roman"/>
          <w:i w:val="0"/>
          <w:color w:val="000000" w:themeColor="text1"/>
          <w:spacing w:val="-3"/>
          <w:sz w:val="24"/>
          <w:szCs w:val="24"/>
          <w:shd w:val="clear" w:color="auto" w:fill="FFFFFF"/>
        </w:rPr>
        <w:t>i</w:t>
      </w:r>
      <w:r w:rsidRPr="00C541BE">
        <w:rPr>
          <w:rStyle w:val="Zdraznn"/>
          <w:rFonts w:ascii="Times New Roman" w:hAnsi="Times New Roman" w:cs="Times New Roman"/>
          <w:i w:val="0"/>
          <w:color w:val="000000" w:themeColor="text1"/>
          <w:spacing w:val="-3"/>
          <w:sz w:val="24"/>
          <w:szCs w:val="24"/>
          <w:shd w:val="clear" w:color="auto" w:fill="FFFFFF"/>
        </w:rPr>
        <w:t xml:space="preserve"> pozváni na </w:t>
      </w:r>
      <w:r w:rsidR="00934A2F" w:rsidRPr="00C541BE">
        <w:rPr>
          <w:rStyle w:val="Zdraznn"/>
          <w:rFonts w:ascii="Times New Roman" w:hAnsi="Times New Roman" w:cs="Times New Roman"/>
          <w:i w:val="0"/>
          <w:color w:val="000000" w:themeColor="text1"/>
          <w:spacing w:val="-3"/>
          <w:sz w:val="24"/>
          <w:szCs w:val="24"/>
          <w:shd w:val="clear" w:color="auto" w:fill="FFFFFF"/>
        </w:rPr>
        <w:t>pobočku</w:t>
      </w:r>
      <w:r w:rsidRPr="00C541BE">
        <w:rPr>
          <w:rStyle w:val="Zdraznn"/>
          <w:rFonts w:ascii="Times New Roman" w:hAnsi="Times New Roman" w:cs="Times New Roman"/>
          <w:i w:val="0"/>
          <w:color w:val="000000" w:themeColor="text1"/>
          <w:spacing w:val="-3"/>
          <w:sz w:val="24"/>
          <w:szCs w:val="24"/>
          <w:shd w:val="clear" w:color="auto" w:fill="FFFFFF"/>
        </w:rPr>
        <w:t xml:space="preserve"> České spořitelny</w:t>
      </w:r>
      <w:r w:rsidR="00934A2F" w:rsidRPr="00C541BE">
        <w:rPr>
          <w:rStyle w:val="Zdraznn"/>
          <w:rFonts w:ascii="Times New Roman" w:hAnsi="Times New Roman" w:cs="Times New Roman"/>
          <w:i w:val="0"/>
          <w:color w:val="000000" w:themeColor="text1"/>
          <w:spacing w:val="-3"/>
          <w:sz w:val="24"/>
          <w:szCs w:val="24"/>
          <w:shd w:val="clear" w:color="auto" w:fill="FFFFFF"/>
        </w:rPr>
        <w:t>, aby se seznámili s prostředím banky. Na i</w:t>
      </w:r>
      <w:r w:rsidRPr="00C541BE">
        <w:rPr>
          <w:rStyle w:val="Zdraznn"/>
          <w:rFonts w:ascii="Times New Roman" w:hAnsi="Times New Roman" w:cs="Times New Roman"/>
          <w:i w:val="0"/>
          <w:color w:val="000000" w:themeColor="text1"/>
          <w:spacing w:val="-3"/>
          <w:sz w:val="24"/>
          <w:szCs w:val="24"/>
          <w:shd w:val="clear" w:color="auto" w:fill="FFFFFF"/>
        </w:rPr>
        <w:t>nteraktivní exkurzi je</w:t>
      </w:r>
      <w:r w:rsidR="00F521AC" w:rsidRPr="00C541BE">
        <w:rPr>
          <w:rStyle w:val="Zdraznn"/>
          <w:rFonts w:ascii="Times New Roman" w:hAnsi="Times New Roman" w:cs="Times New Roman"/>
          <w:i w:val="0"/>
          <w:color w:val="000000" w:themeColor="text1"/>
          <w:spacing w:val="-3"/>
          <w:sz w:val="24"/>
          <w:szCs w:val="24"/>
          <w:shd w:val="clear" w:color="auto" w:fill="FFFFFF"/>
        </w:rPr>
        <w:t xml:space="preserve"> </w:t>
      </w:r>
      <w:r w:rsidR="001F175C" w:rsidRPr="00C541BE">
        <w:rPr>
          <w:rStyle w:val="Zdraznn"/>
          <w:rFonts w:ascii="Times New Roman" w:hAnsi="Times New Roman" w:cs="Times New Roman"/>
          <w:i w:val="0"/>
          <w:color w:val="000000" w:themeColor="text1"/>
          <w:spacing w:val="-3"/>
          <w:sz w:val="24"/>
          <w:szCs w:val="24"/>
          <w:shd w:val="clear" w:color="auto" w:fill="FFFFFF"/>
        </w:rPr>
        <w:t>zaměstnanci</w:t>
      </w:r>
      <w:r w:rsidR="00F521AC" w:rsidRPr="00C541BE">
        <w:rPr>
          <w:rStyle w:val="Zdraznn"/>
          <w:rFonts w:ascii="Times New Roman" w:hAnsi="Times New Roman" w:cs="Times New Roman"/>
          <w:i w:val="0"/>
          <w:color w:val="000000" w:themeColor="text1"/>
          <w:spacing w:val="-3"/>
          <w:sz w:val="24"/>
          <w:szCs w:val="24"/>
          <w:shd w:val="clear" w:color="auto" w:fill="FFFFFF"/>
        </w:rPr>
        <w:t xml:space="preserve"> </w:t>
      </w:r>
      <w:r w:rsidRPr="00C541BE">
        <w:rPr>
          <w:rStyle w:val="Zdraznn"/>
          <w:rFonts w:ascii="Times New Roman" w:hAnsi="Times New Roman" w:cs="Times New Roman"/>
          <w:i w:val="0"/>
          <w:color w:val="000000" w:themeColor="text1"/>
          <w:spacing w:val="-3"/>
          <w:sz w:val="24"/>
          <w:szCs w:val="24"/>
          <w:shd w:val="clear" w:color="auto" w:fill="FFFFFF"/>
        </w:rPr>
        <w:t>provedli</w:t>
      </w:r>
      <w:r w:rsidR="00934A2F" w:rsidRPr="00C541BE">
        <w:rPr>
          <w:rStyle w:val="Zdraznn"/>
          <w:rFonts w:ascii="Times New Roman" w:hAnsi="Times New Roman" w:cs="Times New Roman"/>
          <w:i w:val="0"/>
          <w:color w:val="000000" w:themeColor="text1"/>
          <w:spacing w:val="-3"/>
          <w:sz w:val="24"/>
          <w:szCs w:val="24"/>
          <w:shd w:val="clear" w:color="auto" w:fill="FFFFFF"/>
        </w:rPr>
        <w:t xml:space="preserve"> </w:t>
      </w:r>
      <w:r w:rsidR="00734F2F" w:rsidRPr="00C541BE">
        <w:rPr>
          <w:rStyle w:val="Zdraznn"/>
          <w:rFonts w:ascii="Times New Roman" w:hAnsi="Times New Roman" w:cs="Times New Roman"/>
          <w:i w:val="0"/>
          <w:color w:val="000000" w:themeColor="text1"/>
          <w:spacing w:val="-3"/>
          <w:sz w:val="24"/>
          <w:szCs w:val="24"/>
          <w:shd w:val="clear" w:color="auto" w:fill="FFFFFF"/>
        </w:rPr>
        <w:t>spořitelnou „</w:t>
      </w:r>
      <w:r w:rsidR="00F521AC" w:rsidRPr="00C541BE">
        <w:rPr>
          <w:rStyle w:val="Zdraznn"/>
          <w:rFonts w:ascii="Times New Roman" w:hAnsi="Times New Roman" w:cs="Times New Roman"/>
          <w:i w:val="0"/>
          <w:color w:val="000000" w:themeColor="text1"/>
          <w:spacing w:val="-3"/>
          <w:sz w:val="24"/>
          <w:szCs w:val="24"/>
          <w:shd w:val="clear" w:color="auto" w:fill="FFFFFF"/>
        </w:rPr>
        <w:t xml:space="preserve">z </w:t>
      </w:r>
      <w:r w:rsidRPr="00C541BE">
        <w:rPr>
          <w:rStyle w:val="Zdraznn"/>
          <w:rFonts w:ascii="Times New Roman" w:hAnsi="Times New Roman" w:cs="Times New Roman"/>
          <w:i w:val="0"/>
          <w:color w:val="000000" w:themeColor="text1"/>
          <w:spacing w:val="-3"/>
          <w:sz w:val="24"/>
          <w:szCs w:val="24"/>
          <w:shd w:val="clear" w:color="auto" w:fill="FFFFFF"/>
        </w:rPr>
        <w:t xml:space="preserve">druhé strany“. </w:t>
      </w:r>
      <w:r w:rsidR="00FB7E92" w:rsidRPr="00C541BE">
        <w:rPr>
          <w:rStyle w:val="Zdraznn"/>
          <w:rFonts w:ascii="Times New Roman" w:hAnsi="Times New Roman" w:cs="Times New Roman"/>
          <w:i w:val="0"/>
          <w:color w:val="000000" w:themeColor="text1"/>
          <w:spacing w:val="-3"/>
          <w:sz w:val="24"/>
          <w:szCs w:val="24"/>
          <w:shd w:val="clear" w:color="auto" w:fill="FFFFFF"/>
        </w:rPr>
        <w:t xml:space="preserve"> </w:t>
      </w:r>
      <w:r w:rsidR="00E47324" w:rsidRPr="00C541BE">
        <w:rPr>
          <w:rStyle w:val="Zdraznn"/>
          <w:rFonts w:ascii="Times New Roman" w:hAnsi="Times New Roman" w:cs="Times New Roman"/>
          <w:i w:val="0"/>
          <w:color w:val="000000" w:themeColor="text1"/>
          <w:spacing w:val="-3"/>
          <w:sz w:val="24"/>
          <w:szCs w:val="24"/>
          <w:shd w:val="clear" w:color="auto" w:fill="FFFFFF"/>
        </w:rPr>
        <w:t xml:space="preserve">Zdůraznili jim, že </w:t>
      </w:r>
      <w:r w:rsidR="003950CA" w:rsidRPr="00C541BE">
        <w:rPr>
          <w:rStyle w:val="Zdraznn"/>
          <w:rFonts w:ascii="Times New Roman" w:hAnsi="Times New Roman" w:cs="Times New Roman"/>
          <w:i w:val="0"/>
          <w:color w:val="000000" w:themeColor="text1"/>
          <w:spacing w:val="-3"/>
          <w:sz w:val="24"/>
          <w:szCs w:val="24"/>
          <w:shd w:val="clear" w:color="auto" w:fill="FFFFFF"/>
        </w:rPr>
        <w:t>to,</w:t>
      </w:r>
      <w:r w:rsidR="00E47324" w:rsidRPr="00C541BE">
        <w:rPr>
          <w:rStyle w:val="Zdraznn"/>
          <w:rFonts w:ascii="Times New Roman" w:hAnsi="Times New Roman" w:cs="Times New Roman"/>
          <w:i w:val="0"/>
          <w:color w:val="000000" w:themeColor="text1"/>
          <w:spacing w:val="-3"/>
          <w:sz w:val="24"/>
          <w:szCs w:val="24"/>
          <w:shd w:val="clear" w:color="auto" w:fill="FFFFFF"/>
        </w:rPr>
        <w:t xml:space="preserve"> co uvidí, není běžné pro každého klienta, a proto nesmí nikomu nic říkat. </w:t>
      </w:r>
      <w:r w:rsidR="00B34DB2" w:rsidRPr="00C541BE">
        <w:rPr>
          <w:rStyle w:val="Zdraznn"/>
          <w:rFonts w:ascii="Times New Roman" w:hAnsi="Times New Roman" w:cs="Times New Roman"/>
          <w:i w:val="0"/>
          <w:color w:val="000000" w:themeColor="text1"/>
          <w:spacing w:val="-3"/>
          <w:sz w:val="24"/>
          <w:szCs w:val="24"/>
          <w:shd w:val="clear" w:color="auto" w:fill="FFFFFF"/>
        </w:rPr>
        <w:t xml:space="preserve">Žáci </w:t>
      </w:r>
      <w:r w:rsidR="00E47324" w:rsidRPr="00C541BE">
        <w:rPr>
          <w:rStyle w:val="Zdraznn"/>
          <w:rFonts w:ascii="Times New Roman" w:hAnsi="Times New Roman" w:cs="Times New Roman"/>
          <w:i w:val="0"/>
          <w:color w:val="000000" w:themeColor="text1"/>
          <w:spacing w:val="-3"/>
          <w:sz w:val="24"/>
          <w:szCs w:val="24"/>
          <w:shd w:val="clear" w:color="auto" w:fill="FFFFFF"/>
        </w:rPr>
        <w:t>se pak cítil</w:t>
      </w:r>
      <w:r w:rsidR="00B34DB2" w:rsidRPr="00C541BE">
        <w:rPr>
          <w:rStyle w:val="Zdraznn"/>
          <w:rFonts w:ascii="Times New Roman" w:hAnsi="Times New Roman" w:cs="Times New Roman"/>
          <w:i w:val="0"/>
          <w:color w:val="000000" w:themeColor="text1"/>
          <w:spacing w:val="-3"/>
          <w:sz w:val="24"/>
          <w:szCs w:val="24"/>
          <w:shd w:val="clear" w:color="auto" w:fill="FFFFFF"/>
        </w:rPr>
        <w:t xml:space="preserve">i </w:t>
      </w:r>
      <w:r w:rsidR="00E47324" w:rsidRPr="00C541BE">
        <w:rPr>
          <w:rStyle w:val="Zdraznn"/>
          <w:rFonts w:ascii="Times New Roman" w:hAnsi="Times New Roman" w:cs="Times New Roman"/>
          <w:i w:val="0"/>
          <w:color w:val="000000" w:themeColor="text1"/>
          <w:spacing w:val="-3"/>
          <w:sz w:val="24"/>
          <w:szCs w:val="24"/>
          <w:shd w:val="clear" w:color="auto" w:fill="FFFFFF"/>
        </w:rPr>
        <w:t xml:space="preserve">daleko důležitější a exkurze byla pro ně o to větším zážitkem. </w:t>
      </w:r>
      <w:r w:rsidRPr="00C541BE">
        <w:rPr>
          <w:rStyle w:val="Zdraznn"/>
          <w:rFonts w:ascii="Times New Roman" w:hAnsi="Times New Roman" w:cs="Times New Roman"/>
          <w:i w:val="0"/>
          <w:color w:val="000000" w:themeColor="text1"/>
          <w:spacing w:val="-3"/>
          <w:sz w:val="24"/>
          <w:szCs w:val="24"/>
          <w:shd w:val="clear" w:color="auto" w:fill="FFFFFF"/>
        </w:rPr>
        <w:t xml:space="preserve">Nechali </w:t>
      </w:r>
      <w:r w:rsidR="00934A2F" w:rsidRPr="00C541BE">
        <w:rPr>
          <w:rStyle w:val="Zdraznn"/>
          <w:rFonts w:ascii="Times New Roman" w:hAnsi="Times New Roman" w:cs="Times New Roman"/>
          <w:i w:val="0"/>
          <w:color w:val="000000" w:themeColor="text1"/>
          <w:spacing w:val="-3"/>
          <w:sz w:val="24"/>
          <w:szCs w:val="24"/>
          <w:shd w:val="clear" w:color="auto" w:fill="FFFFFF"/>
        </w:rPr>
        <w:t>je počítat peníze, vstoupit do míst, kam veřejnost obvykle není zvána, vybrat peníze z bankovní karty atd.</w:t>
      </w:r>
      <w:r w:rsidR="00E47324" w:rsidRPr="00C541BE">
        <w:rPr>
          <w:rStyle w:val="Zdraznn"/>
          <w:rFonts w:ascii="Times New Roman" w:hAnsi="Times New Roman" w:cs="Times New Roman"/>
          <w:i w:val="0"/>
          <w:color w:val="000000" w:themeColor="text1"/>
          <w:spacing w:val="-3"/>
          <w:sz w:val="24"/>
          <w:szCs w:val="24"/>
          <w:shd w:val="clear" w:color="auto" w:fill="FFFFFF"/>
        </w:rPr>
        <w:t xml:space="preserve"> Na počátku prohlídky se </w:t>
      </w:r>
      <w:r w:rsidR="00B34DB2" w:rsidRPr="00C541BE">
        <w:rPr>
          <w:rStyle w:val="Zdraznn"/>
          <w:rFonts w:ascii="Times New Roman" w:hAnsi="Times New Roman" w:cs="Times New Roman"/>
          <w:i w:val="0"/>
          <w:color w:val="000000" w:themeColor="text1"/>
          <w:spacing w:val="-3"/>
          <w:sz w:val="24"/>
          <w:szCs w:val="24"/>
          <w:shd w:val="clear" w:color="auto" w:fill="FFFFFF"/>
        </w:rPr>
        <w:t xml:space="preserve">žáci </w:t>
      </w:r>
      <w:r w:rsidR="00E47324" w:rsidRPr="00C541BE">
        <w:rPr>
          <w:rStyle w:val="Zdraznn"/>
          <w:rFonts w:ascii="Times New Roman" w:hAnsi="Times New Roman" w:cs="Times New Roman"/>
          <w:i w:val="0"/>
          <w:color w:val="000000" w:themeColor="text1"/>
          <w:spacing w:val="-3"/>
          <w:sz w:val="24"/>
          <w:szCs w:val="24"/>
          <w:shd w:val="clear" w:color="auto" w:fill="FFFFFF"/>
        </w:rPr>
        <w:t>rozdělily na skupiny, určila se trasa prohlídky a určil se i přesný čas, jak dlouho budou na jednotlivých stanovištích setrvávat. Každá skupinka byla</w:t>
      </w:r>
      <w:r w:rsidR="00F521AC" w:rsidRPr="00C541BE">
        <w:rPr>
          <w:rStyle w:val="Zdraznn"/>
          <w:rFonts w:ascii="Times New Roman" w:hAnsi="Times New Roman" w:cs="Times New Roman"/>
          <w:i w:val="0"/>
          <w:color w:val="000000" w:themeColor="text1"/>
          <w:spacing w:val="-3"/>
          <w:sz w:val="24"/>
          <w:szCs w:val="24"/>
          <w:shd w:val="clear" w:color="auto" w:fill="FFFFFF"/>
        </w:rPr>
        <w:t xml:space="preserve"> </w:t>
      </w:r>
      <w:r w:rsidR="00E47324" w:rsidRPr="00C541BE">
        <w:rPr>
          <w:rStyle w:val="Zdraznn"/>
          <w:rFonts w:ascii="Times New Roman" w:hAnsi="Times New Roman" w:cs="Times New Roman"/>
          <w:i w:val="0"/>
          <w:color w:val="000000" w:themeColor="text1"/>
          <w:spacing w:val="-3"/>
          <w:sz w:val="24"/>
          <w:szCs w:val="24"/>
          <w:shd w:val="clear" w:color="auto" w:fill="FFFFFF"/>
        </w:rPr>
        <w:t>provázena vždy jedním pracovníkem ČS.</w:t>
      </w:r>
      <w:r w:rsidR="00F521AC" w:rsidRPr="00C541BE">
        <w:rPr>
          <w:rStyle w:val="Zdraznn"/>
          <w:rFonts w:ascii="Times New Roman" w:hAnsi="Times New Roman" w:cs="Times New Roman"/>
          <w:i w:val="0"/>
          <w:color w:val="000000" w:themeColor="text1"/>
          <w:spacing w:val="-3"/>
          <w:sz w:val="24"/>
          <w:szCs w:val="24"/>
          <w:shd w:val="clear" w:color="auto" w:fill="FFFFFF"/>
        </w:rPr>
        <w:t xml:space="preserve"> </w:t>
      </w:r>
      <w:r w:rsidR="00E47324" w:rsidRPr="00C541BE">
        <w:rPr>
          <w:rStyle w:val="Zdraznn"/>
          <w:rFonts w:ascii="Times New Roman" w:hAnsi="Times New Roman" w:cs="Times New Roman"/>
          <w:i w:val="0"/>
          <w:color w:val="000000" w:themeColor="text1"/>
          <w:spacing w:val="-3"/>
          <w:sz w:val="24"/>
          <w:szCs w:val="24"/>
          <w:shd w:val="clear" w:color="auto" w:fill="FFFFFF"/>
        </w:rPr>
        <w:t>Exkurze probíhala</w:t>
      </w:r>
      <w:r w:rsidR="001F175C" w:rsidRPr="00C541BE">
        <w:rPr>
          <w:rStyle w:val="Zdraznn"/>
          <w:rFonts w:ascii="Times New Roman" w:hAnsi="Times New Roman" w:cs="Times New Roman"/>
          <w:i w:val="0"/>
          <w:color w:val="000000" w:themeColor="text1"/>
          <w:spacing w:val="-3"/>
          <w:sz w:val="24"/>
          <w:szCs w:val="24"/>
          <w:shd w:val="clear" w:color="auto" w:fill="FFFFFF"/>
        </w:rPr>
        <w:t xml:space="preserve"> </w:t>
      </w:r>
      <w:r w:rsidR="00E47324" w:rsidRPr="00C541BE">
        <w:rPr>
          <w:rStyle w:val="Zdraznn"/>
          <w:rFonts w:ascii="Times New Roman" w:hAnsi="Times New Roman" w:cs="Times New Roman"/>
          <w:i w:val="0"/>
          <w:color w:val="000000" w:themeColor="text1"/>
          <w:spacing w:val="-3"/>
          <w:sz w:val="24"/>
          <w:szCs w:val="24"/>
          <w:shd w:val="clear" w:color="auto" w:fill="FFFFFF"/>
        </w:rPr>
        <w:t xml:space="preserve">při plném chodu pobočky, a tak manažer pobočky nejdříve seznámil </w:t>
      </w:r>
      <w:r w:rsidR="00B34DB2" w:rsidRPr="00C541BE">
        <w:rPr>
          <w:rStyle w:val="Zdraznn"/>
          <w:rFonts w:ascii="Times New Roman" w:hAnsi="Times New Roman" w:cs="Times New Roman"/>
          <w:i w:val="0"/>
          <w:color w:val="000000" w:themeColor="text1"/>
          <w:spacing w:val="-3"/>
          <w:sz w:val="24"/>
          <w:szCs w:val="24"/>
          <w:shd w:val="clear" w:color="auto" w:fill="FFFFFF"/>
        </w:rPr>
        <w:t>žáky s tím</w:t>
      </w:r>
      <w:r w:rsidR="00E47324" w:rsidRPr="00C541BE">
        <w:rPr>
          <w:rStyle w:val="Zdraznn"/>
          <w:rFonts w:ascii="Times New Roman" w:hAnsi="Times New Roman" w:cs="Times New Roman"/>
          <w:i w:val="0"/>
          <w:color w:val="000000" w:themeColor="text1"/>
          <w:spacing w:val="-3"/>
          <w:sz w:val="24"/>
          <w:szCs w:val="24"/>
          <w:shd w:val="clear" w:color="auto" w:fill="FFFFFF"/>
        </w:rPr>
        <w:t xml:space="preserve">, jak se mají pohybovat v jednotlivých prostorách a </w:t>
      </w:r>
      <w:r w:rsidR="00B34DB2" w:rsidRPr="00C541BE">
        <w:rPr>
          <w:rStyle w:val="Zdraznn"/>
          <w:rFonts w:ascii="Times New Roman" w:hAnsi="Times New Roman" w:cs="Times New Roman"/>
          <w:i w:val="0"/>
          <w:color w:val="000000" w:themeColor="text1"/>
          <w:spacing w:val="-3"/>
          <w:sz w:val="24"/>
          <w:szCs w:val="24"/>
          <w:shd w:val="clear" w:color="auto" w:fill="FFFFFF"/>
        </w:rPr>
        <w:t xml:space="preserve">upozornil je, </w:t>
      </w:r>
      <w:r w:rsidR="00E47324" w:rsidRPr="00C541BE">
        <w:rPr>
          <w:rStyle w:val="Zdraznn"/>
          <w:rFonts w:ascii="Times New Roman" w:hAnsi="Times New Roman" w:cs="Times New Roman"/>
          <w:i w:val="0"/>
          <w:color w:val="000000" w:themeColor="text1"/>
          <w:spacing w:val="-3"/>
          <w:sz w:val="24"/>
          <w:szCs w:val="24"/>
          <w:shd w:val="clear" w:color="auto" w:fill="FFFFFF"/>
        </w:rPr>
        <w:t>že nesmí narušovat běžný provoz pobočky.</w:t>
      </w:r>
    </w:p>
    <w:p w14:paraId="33482164" w14:textId="4FEA3607" w:rsidR="007A5719" w:rsidRPr="00C541BE" w:rsidRDefault="00E47324" w:rsidP="00A40F9B">
      <w:pPr>
        <w:suppressAutoHyphens/>
        <w:adjustRightInd w:val="0"/>
        <w:spacing w:before="120" w:after="12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b/>
          <w:i w:val="0"/>
          <w:color w:val="000000" w:themeColor="text1"/>
          <w:spacing w:val="-3"/>
          <w:sz w:val="24"/>
          <w:szCs w:val="24"/>
          <w:shd w:val="clear" w:color="auto" w:fill="FFFFFF"/>
        </w:rPr>
        <w:t>Ukázka jedné z tras</w:t>
      </w:r>
      <w:r w:rsidRPr="00C541BE">
        <w:rPr>
          <w:rStyle w:val="Zdraznn"/>
          <w:rFonts w:ascii="Times New Roman" w:hAnsi="Times New Roman" w:cs="Times New Roman"/>
          <w:i w:val="0"/>
          <w:color w:val="000000" w:themeColor="text1"/>
          <w:spacing w:val="-3"/>
          <w:sz w:val="24"/>
          <w:szCs w:val="24"/>
          <w:shd w:val="clear" w:color="auto" w:fill="FFFFFF"/>
        </w:rPr>
        <w:t>:</w:t>
      </w:r>
    </w:p>
    <w:p w14:paraId="7135C48E" w14:textId="77777777" w:rsidR="00E47324" w:rsidRPr="00C541BE" w:rsidRDefault="00E47324" w:rsidP="00703ACD">
      <w:pPr>
        <w:pStyle w:val="Odstavecseseznamem"/>
        <w:numPr>
          <w:ilvl w:val="0"/>
          <w:numId w:val="2"/>
        </w:numPr>
        <w:suppressAutoHyphens/>
        <w:adjustRightInd w:val="0"/>
        <w:spacing w:before="120" w:after="120"/>
        <w:ind w:left="0" w:firstLine="709"/>
        <w:jc w:val="both"/>
        <w:rPr>
          <w:rStyle w:val="Zdraznn"/>
          <w:rFonts w:ascii="Times New Roman" w:hAnsi="Times New Roman" w:cs="Times New Roman"/>
          <w:color w:val="000000" w:themeColor="text1"/>
          <w:spacing w:val="-3"/>
          <w:sz w:val="24"/>
          <w:szCs w:val="24"/>
          <w:shd w:val="clear" w:color="auto" w:fill="FFFFFF"/>
        </w:rPr>
      </w:pPr>
      <w:r w:rsidRPr="00C541BE">
        <w:rPr>
          <w:rStyle w:val="Zdraznn"/>
          <w:rFonts w:ascii="Times New Roman" w:hAnsi="Times New Roman" w:cs="Times New Roman"/>
          <w:color w:val="000000" w:themeColor="text1"/>
          <w:spacing w:val="-3"/>
          <w:sz w:val="24"/>
          <w:szCs w:val="24"/>
          <w:shd w:val="clear" w:color="auto" w:fill="FFFFFF"/>
        </w:rPr>
        <w:t>Bezpečnostní schránky</w:t>
      </w:r>
    </w:p>
    <w:p w14:paraId="36C26383" w14:textId="77777777" w:rsidR="00E47324" w:rsidRPr="00C541BE" w:rsidRDefault="00E47324" w:rsidP="00FE7976">
      <w:p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 xml:space="preserve">Cílem bylo ukázat </w:t>
      </w:r>
      <w:r w:rsidR="00B34DB2" w:rsidRPr="00C541BE">
        <w:rPr>
          <w:rStyle w:val="Zdraznn"/>
          <w:rFonts w:ascii="Times New Roman" w:hAnsi="Times New Roman" w:cs="Times New Roman"/>
          <w:i w:val="0"/>
          <w:color w:val="000000" w:themeColor="text1"/>
          <w:spacing w:val="-3"/>
          <w:sz w:val="24"/>
          <w:szCs w:val="24"/>
          <w:shd w:val="clear" w:color="auto" w:fill="FFFFFF"/>
        </w:rPr>
        <w:t>žákům,</w:t>
      </w:r>
      <w:r w:rsidRPr="00C541BE">
        <w:rPr>
          <w:rStyle w:val="Zdraznn"/>
          <w:rFonts w:ascii="Times New Roman" w:hAnsi="Times New Roman" w:cs="Times New Roman"/>
          <w:i w:val="0"/>
          <w:color w:val="000000" w:themeColor="text1"/>
          <w:spacing w:val="-3"/>
          <w:sz w:val="24"/>
          <w:szCs w:val="24"/>
          <w:shd w:val="clear" w:color="auto" w:fill="FFFFFF"/>
        </w:rPr>
        <w:t xml:space="preserve"> k čemu slouží v bance bezpečnostní schránky, kdo od nich má klíče a jak velké schránky jsou. Bylo zdůrazněno i to, jak důležité je neztratit klíč a </w:t>
      </w:r>
      <w:r w:rsidR="00B34DB2" w:rsidRPr="00C541BE">
        <w:rPr>
          <w:rStyle w:val="Zdraznn"/>
          <w:rFonts w:ascii="Times New Roman" w:hAnsi="Times New Roman" w:cs="Times New Roman"/>
          <w:i w:val="0"/>
          <w:color w:val="000000" w:themeColor="text1"/>
          <w:spacing w:val="-3"/>
          <w:sz w:val="24"/>
          <w:szCs w:val="24"/>
          <w:shd w:val="clear" w:color="auto" w:fill="FFFFFF"/>
        </w:rPr>
        <w:t xml:space="preserve">že </w:t>
      </w:r>
      <w:r w:rsidRPr="00C541BE">
        <w:rPr>
          <w:rStyle w:val="Zdraznn"/>
          <w:rFonts w:ascii="Times New Roman" w:hAnsi="Times New Roman" w:cs="Times New Roman"/>
          <w:i w:val="0"/>
          <w:color w:val="000000" w:themeColor="text1"/>
          <w:spacing w:val="-3"/>
          <w:sz w:val="24"/>
          <w:szCs w:val="24"/>
          <w:shd w:val="clear" w:color="auto" w:fill="FFFFFF"/>
        </w:rPr>
        <w:t xml:space="preserve">do prostoru schránek se vstupuje </w:t>
      </w:r>
      <w:r w:rsidR="00B34DB2" w:rsidRPr="00C541BE">
        <w:rPr>
          <w:rStyle w:val="Zdraznn"/>
          <w:rFonts w:ascii="Times New Roman" w:hAnsi="Times New Roman" w:cs="Times New Roman"/>
          <w:i w:val="0"/>
          <w:color w:val="000000" w:themeColor="text1"/>
          <w:spacing w:val="-3"/>
          <w:sz w:val="24"/>
          <w:szCs w:val="24"/>
          <w:shd w:val="clear" w:color="auto" w:fill="FFFFFF"/>
        </w:rPr>
        <w:t xml:space="preserve">vždy </w:t>
      </w:r>
      <w:r w:rsidRPr="00C541BE">
        <w:rPr>
          <w:rStyle w:val="Zdraznn"/>
          <w:rFonts w:ascii="Times New Roman" w:hAnsi="Times New Roman" w:cs="Times New Roman"/>
          <w:i w:val="0"/>
          <w:color w:val="000000" w:themeColor="text1"/>
          <w:spacing w:val="-3"/>
          <w:sz w:val="24"/>
          <w:szCs w:val="24"/>
          <w:shd w:val="clear" w:color="auto" w:fill="FFFFFF"/>
        </w:rPr>
        <w:t xml:space="preserve">jednotlivě. </w:t>
      </w:r>
      <w:r w:rsidR="00B34DB2" w:rsidRPr="00C541BE">
        <w:rPr>
          <w:rStyle w:val="Zdraznn"/>
          <w:rFonts w:ascii="Times New Roman" w:hAnsi="Times New Roman" w:cs="Times New Roman"/>
          <w:i w:val="0"/>
          <w:color w:val="000000" w:themeColor="text1"/>
          <w:spacing w:val="-3"/>
          <w:sz w:val="24"/>
          <w:szCs w:val="24"/>
          <w:shd w:val="clear" w:color="auto" w:fill="FFFFFF"/>
        </w:rPr>
        <w:t xml:space="preserve">Žáci </w:t>
      </w:r>
      <w:r w:rsidRPr="00C541BE">
        <w:rPr>
          <w:rStyle w:val="Zdraznn"/>
          <w:rFonts w:ascii="Times New Roman" w:hAnsi="Times New Roman" w:cs="Times New Roman"/>
          <w:i w:val="0"/>
          <w:color w:val="000000" w:themeColor="text1"/>
          <w:spacing w:val="-3"/>
          <w:sz w:val="24"/>
          <w:szCs w:val="24"/>
          <w:shd w:val="clear" w:color="auto" w:fill="FFFFFF"/>
        </w:rPr>
        <w:t>dostal</w:t>
      </w:r>
      <w:r w:rsidR="00B34DB2" w:rsidRPr="00C541BE">
        <w:rPr>
          <w:rStyle w:val="Zdraznn"/>
          <w:rFonts w:ascii="Times New Roman" w:hAnsi="Times New Roman" w:cs="Times New Roman"/>
          <w:i w:val="0"/>
          <w:color w:val="000000" w:themeColor="text1"/>
          <w:spacing w:val="-3"/>
          <w:sz w:val="24"/>
          <w:szCs w:val="24"/>
          <w:shd w:val="clear" w:color="auto" w:fill="FFFFFF"/>
        </w:rPr>
        <w:t>i řadu</w:t>
      </w:r>
      <w:r w:rsidRPr="00C541BE">
        <w:rPr>
          <w:rStyle w:val="Zdraznn"/>
          <w:rFonts w:ascii="Times New Roman" w:hAnsi="Times New Roman" w:cs="Times New Roman"/>
          <w:i w:val="0"/>
          <w:color w:val="000000" w:themeColor="text1"/>
          <w:spacing w:val="-3"/>
          <w:sz w:val="24"/>
          <w:szCs w:val="24"/>
          <w:shd w:val="clear" w:color="auto" w:fill="FFFFFF"/>
        </w:rPr>
        <w:t xml:space="preserve"> kontrolní</w:t>
      </w:r>
      <w:r w:rsidR="00B34DB2" w:rsidRPr="00C541BE">
        <w:rPr>
          <w:rStyle w:val="Zdraznn"/>
          <w:rFonts w:ascii="Times New Roman" w:hAnsi="Times New Roman" w:cs="Times New Roman"/>
          <w:i w:val="0"/>
          <w:color w:val="000000" w:themeColor="text1"/>
          <w:spacing w:val="-3"/>
          <w:sz w:val="24"/>
          <w:szCs w:val="24"/>
          <w:shd w:val="clear" w:color="auto" w:fill="FFFFFF"/>
        </w:rPr>
        <w:t>ch</w:t>
      </w:r>
      <w:r w:rsidRPr="00C541BE">
        <w:rPr>
          <w:rStyle w:val="Zdraznn"/>
          <w:rFonts w:ascii="Times New Roman" w:hAnsi="Times New Roman" w:cs="Times New Roman"/>
          <w:i w:val="0"/>
          <w:color w:val="000000" w:themeColor="text1"/>
          <w:spacing w:val="-3"/>
          <w:sz w:val="24"/>
          <w:szCs w:val="24"/>
          <w:shd w:val="clear" w:color="auto" w:fill="FFFFFF"/>
        </w:rPr>
        <w:t xml:space="preserve"> otáz</w:t>
      </w:r>
      <w:r w:rsidR="00B34DB2" w:rsidRPr="00C541BE">
        <w:rPr>
          <w:rStyle w:val="Zdraznn"/>
          <w:rFonts w:ascii="Times New Roman" w:hAnsi="Times New Roman" w:cs="Times New Roman"/>
          <w:i w:val="0"/>
          <w:color w:val="000000" w:themeColor="text1"/>
          <w:spacing w:val="-3"/>
          <w:sz w:val="24"/>
          <w:szCs w:val="24"/>
          <w:shd w:val="clear" w:color="auto" w:fill="FFFFFF"/>
        </w:rPr>
        <w:t>ek jako</w:t>
      </w:r>
      <w:r w:rsidRPr="00C541BE">
        <w:rPr>
          <w:rStyle w:val="Zdraznn"/>
          <w:rFonts w:ascii="Times New Roman" w:hAnsi="Times New Roman" w:cs="Times New Roman"/>
          <w:i w:val="0"/>
          <w:color w:val="000000" w:themeColor="text1"/>
          <w:spacing w:val="-3"/>
          <w:sz w:val="24"/>
          <w:szCs w:val="24"/>
          <w:shd w:val="clear" w:color="auto" w:fill="FFFFFF"/>
        </w:rPr>
        <w:t>:</w:t>
      </w:r>
    </w:p>
    <w:p w14:paraId="5A707008" w14:textId="77777777" w:rsidR="00E47324" w:rsidRPr="00C541BE" w:rsidRDefault="00FE6113" w:rsidP="00703ACD">
      <w:pPr>
        <w:pStyle w:val="Odstavecseseznamem"/>
        <w:numPr>
          <w:ilvl w:val="0"/>
          <w:numId w:val="1"/>
        </w:numPr>
        <w:suppressAutoHyphens/>
        <w:adjustRightInd w:val="0"/>
        <w:spacing w:before="0"/>
        <w:ind w:left="0" w:firstLine="709"/>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K</w:t>
      </w:r>
      <w:r w:rsidR="00E47324" w:rsidRPr="00C541BE">
        <w:rPr>
          <w:rStyle w:val="Zdraznn"/>
          <w:rFonts w:ascii="Times New Roman" w:hAnsi="Times New Roman" w:cs="Times New Roman"/>
          <w:i w:val="0"/>
          <w:color w:val="000000" w:themeColor="text1"/>
          <w:spacing w:val="-3"/>
          <w:sz w:val="24"/>
          <w:szCs w:val="24"/>
          <w:shd w:val="clear" w:color="auto" w:fill="FFFFFF"/>
        </w:rPr>
        <w:t>olik podle vás stojí klíč k bezpečnostní schránce</w:t>
      </w:r>
      <w:r w:rsidR="00B34DB2" w:rsidRPr="00C541BE">
        <w:rPr>
          <w:rStyle w:val="Zdraznn"/>
          <w:rFonts w:ascii="Times New Roman" w:hAnsi="Times New Roman" w:cs="Times New Roman"/>
          <w:i w:val="0"/>
          <w:color w:val="000000" w:themeColor="text1"/>
          <w:spacing w:val="-3"/>
          <w:sz w:val="24"/>
          <w:szCs w:val="24"/>
          <w:shd w:val="clear" w:color="auto" w:fill="FFFFFF"/>
        </w:rPr>
        <w:t>?</w:t>
      </w:r>
    </w:p>
    <w:p w14:paraId="2686BBC6" w14:textId="77777777" w:rsidR="00E47324" w:rsidRPr="00C541BE" w:rsidRDefault="00FE6113" w:rsidP="00703ACD">
      <w:pPr>
        <w:pStyle w:val="Odstavecseseznamem"/>
        <w:numPr>
          <w:ilvl w:val="0"/>
          <w:numId w:val="1"/>
        </w:numPr>
        <w:suppressAutoHyphens/>
        <w:adjustRightInd w:val="0"/>
        <w:spacing w:before="0"/>
        <w:ind w:left="0" w:firstLine="709"/>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Co</w:t>
      </w:r>
      <w:r w:rsidR="00E47324" w:rsidRPr="00C541BE">
        <w:rPr>
          <w:rStyle w:val="Zdraznn"/>
          <w:rFonts w:ascii="Times New Roman" w:hAnsi="Times New Roman" w:cs="Times New Roman"/>
          <w:i w:val="0"/>
          <w:color w:val="000000" w:themeColor="text1"/>
          <w:spacing w:val="-3"/>
          <w:sz w:val="24"/>
          <w:szCs w:val="24"/>
          <w:shd w:val="clear" w:color="auto" w:fill="FFFFFF"/>
        </w:rPr>
        <w:t xml:space="preserve"> si myslíte</w:t>
      </w:r>
      <w:r w:rsidR="00355D1D" w:rsidRPr="00C541BE">
        <w:rPr>
          <w:rStyle w:val="Zdraznn"/>
          <w:rFonts w:ascii="Times New Roman" w:hAnsi="Times New Roman" w:cs="Times New Roman"/>
          <w:i w:val="0"/>
          <w:color w:val="000000" w:themeColor="text1"/>
          <w:spacing w:val="-3"/>
          <w:sz w:val="24"/>
          <w:szCs w:val="24"/>
          <w:shd w:val="clear" w:color="auto" w:fill="FFFFFF"/>
        </w:rPr>
        <w:t>,</w:t>
      </w:r>
      <w:r w:rsidR="00E47324" w:rsidRPr="00C541BE">
        <w:rPr>
          <w:rStyle w:val="Zdraznn"/>
          <w:rFonts w:ascii="Times New Roman" w:hAnsi="Times New Roman" w:cs="Times New Roman"/>
          <w:i w:val="0"/>
          <w:color w:val="000000" w:themeColor="text1"/>
          <w:spacing w:val="-3"/>
          <w:sz w:val="24"/>
          <w:szCs w:val="24"/>
          <w:shd w:val="clear" w:color="auto" w:fill="FFFFFF"/>
        </w:rPr>
        <w:t xml:space="preserve"> že je uloženo ve schránkách</w:t>
      </w:r>
      <w:r w:rsidR="00B34DB2" w:rsidRPr="00C541BE">
        <w:rPr>
          <w:rStyle w:val="Zdraznn"/>
          <w:rFonts w:ascii="Times New Roman" w:hAnsi="Times New Roman" w:cs="Times New Roman"/>
          <w:i w:val="0"/>
          <w:color w:val="000000" w:themeColor="text1"/>
          <w:spacing w:val="-3"/>
          <w:sz w:val="24"/>
          <w:szCs w:val="24"/>
          <w:shd w:val="clear" w:color="auto" w:fill="FFFFFF"/>
        </w:rPr>
        <w:t>?</w:t>
      </w:r>
    </w:p>
    <w:p w14:paraId="7B5C0E03" w14:textId="0E81408A" w:rsidR="00A40F9B" w:rsidRPr="00787117" w:rsidRDefault="00FE6113" w:rsidP="00703ACD">
      <w:pPr>
        <w:pStyle w:val="Odstavecseseznamem"/>
        <w:numPr>
          <w:ilvl w:val="0"/>
          <w:numId w:val="1"/>
        </w:numPr>
        <w:suppressAutoHyphens/>
        <w:adjustRightInd w:val="0"/>
        <w:spacing w:before="0" w:after="120"/>
        <w:ind w:left="0" w:firstLine="709"/>
        <w:contextualSpacing w:val="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D</w:t>
      </w:r>
      <w:r w:rsidR="00E47324" w:rsidRPr="00C541BE">
        <w:rPr>
          <w:rStyle w:val="Zdraznn"/>
          <w:rFonts w:ascii="Times New Roman" w:hAnsi="Times New Roman" w:cs="Times New Roman"/>
          <w:i w:val="0"/>
          <w:color w:val="000000" w:themeColor="text1"/>
          <w:spacing w:val="-3"/>
          <w:sz w:val="24"/>
          <w:szCs w:val="24"/>
          <w:shd w:val="clear" w:color="auto" w:fill="FFFFFF"/>
        </w:rPr>
        <w:t>ají se otevřít, když nemáme klíč?</w:t>
      </w:r>
    </w:p>
    <w:p w14:paraId="34D110B2" w14:textId="77777777" w:rsidR="00E47324" w:rsidRPr="00C541BE" w:rsidRDefault="00E47324" w:rsidP="00703ACD">
      <w:pPr>
        <w:pStyle w:val="Odstavecseseznamem"/>
        <w:numPr>
          <w:ilvl w:val="0"/>
          <w:numId w:val="2"/>
        </w:numPr>
        <w:suppressAutoHyphens/>
        <w:adjustRightInd w:val="0"/>
        <w:spacing w:before="120" w:after="120"/>
        <w:ind w:left="0" w:firstLine="709"/>
        <w:contextualSpacing w:val="0"/>
        <w:jc w:val="both"/>
        <w:rPr>
          <w:rStyle w:val="Zdraznn"/>
          <w:rFonts w:ascii="Times New Roman" w:hAnsi="Times New Roman" w:cs="Times New Roman"/>
          <w:color w:val="000000" w:themeColor="text1"/>
          <w:spacing w:val="-3"/>
          <w:sz w:val="24"/>
          <w:szCs w:val="24"/>
          <w:shd w:val="clear" w:color="auto" w:fill="FFFFFF"/>
        </w:rPr>
      </w:pPr>
      <w:r w:rsidRPr="00C541BE">
        <w:rPr>
          <w:rStyle w:val="Zdraznn"/>
          <w:rFonts w:ascii="Times New Roman" w:hAnsi="Times New Roman" w:cs="Times New Roman"/>
          <w:color w:val="000000" w:themeColor="text1"/>
          <w:spacing w:val="-3"/>
          <w:sz w:val="24"/>
          <w:szCs w:val="24"/>
          <w:shd w:val="clear" w:color="auto" w:fill="FFFFFF"/>
        </w:rPr>
        <w:t>Vstupní hala</w:t>
      </w:r>
    </w:p>
    <w:p w14:paraId="537A4FD6" w14:textId="1397F34E" w:rsidR="00E47324" w:rsidRPr="00C541BE" w:rsidRDefault="00E47324" w:rsidP="00FE7976">
      <w:pPr>
        <w:pStyle w:val="Odstavecseseznamem"/>
        <w:suppressAutoHyphens/>
        <w:adjustRightInd w:val="0"/>
        <w:spacing w:before="0"/>
        <w:ind w:left="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 xml:space="preserve">V hale si </w:t>
      </w:r>
      <w:r w:rsidR="00B34DB2" w:rsidRPr="00C541BE">
        <w:rPr>
          <w:rStyle w:val="Zdraznn"/>
          <w:rFonts w:ascii="Times New Roman" w:hAnsi="Times New Roman" w:cs="Times New Roman"/>
          <w:i w:val="0"/>
          <w:color w:val="000000" w:themeColor="text1"/>
          <w:spacing w:val="-3"/>
          <w:sz w:val="24"/>
          <w:szCs w:val="24"/>
          <w:shd w:val="clear" w:color="auto" w:fill="FFFFFF"/>
        </w:rPr>
        <w:t>žáci</w:t>
      </w:r>
      <w:r w:rsidRPr="00C541BE">
        <w:rPr>
          <w:rStyle w:val="Zdraznn"/>
          <w:rFonts w:ascii="Times New Roman" w:hAnsi="Times New Roman" w:cs="Times New Roman"/>
          <w:i w:val="0"/>
          <w:color w:val="000000" w:themeColor="text1"/>
          <w:spacing w:val="-3"/>
          <w:sz w:val="24"/>
          <w:szCs w:val="24"/>
          <w:shd w:val="clear" w:color="auto" w:fill="FFFFFF"/>
        </w:rPr>
        <w:t xml:space="preserve"> prohlédl</w:t>
      </w:r>
      <w:r w:rsidR="00B34DB2" w:rsidRPr="00C541BE">
        <w:rPr>
          <w:rStyle w:val="Zdraznn"/>
          <w:rFonts w:ascii="Times New Roman" w:hAnsi="Times New Roman" w:cs="Times New Roman"/>
          <w:i w:val="0"/>
          <w:color w:val="000000" w:themeColor="text1"/>
          <w:spacing w:val="-3"/>
          <w:sz w:val="24"/>
          <w:szCs w:val="24"/>
          <w:shd w:val="clear" w:color="auto" w:fill="FFFFFF"/>
        </w:rPr>
        <w:t>i</w:t>
      </w:r>
      <w:r w:rsidRPr="00C541BE">
        <w:rPr>
          <w:rStyle w:val="Zdraznn"/>
          <w:rFonts w:ascii="Times New Roman" w:hAnsi="Times New Roman" w:cs="Times New Roman"/>
          <w:i w:val="0"/>
          <w:color w:val="000000" w:themeColor="text1"/>
          <w:spacing w:val="-3"/>
          <w:sz w:val="24"/>
          <w:szCs w:val="24"/>
          <w:shd w:val="clear" w:color="auto" w:fill="FFFFFF"/>
        </w:rPr>
        <w:t xml:space="preserve"> samoobslužnou zónu a byl</w:t>
      </w:r>
      <w:r w:rsidR="00B34DB2" w:rsidRPr="00C541BE">
        <w:rPr>
          <w:rStyle w:val="Zdraznn"/>
          <w:rFonts w:ascii="Times New Roman" w:hAnsi="Times New Roman" w:cs="Times New Roman"/>
          <w:i w:val="0"/>
          <w:color w:val="000000" w:themeColor="text1"/>
          <w:spacing w:val="-3"/>
          <w:sz w:val="24"/>
          <w:szCs w:val="24"/>
          <w:shd w:val="clear" w:color="auto" w:fill="FFFFFF"/>
        </w:rPr>
        <w:t>i</w:t>
      </w:r>
      <w:r w:rsidRPr="00C541BE">
        <w:rPr>
          <w:rStyle w:val="Zdraznn"/>
          <w:rFonts w:ascii="Times New Roman" w:hAnsi="Times New Roman" w:cs="Times New Roman"/>
          <w:i w:val="0"/>
          <w:color w:val="000000" w:themeColor="text1"/>
          <w:spacing w:val="-3"/>
          <w:sz w:val="24"/>
          <w:szCs w:val="24"/>
          <w:shd w:val="clear" w:color="auto" w:fill="FFFFFF"/>
        </w:rPr>
        <w:t xml:space="preserve"> seznámeny s tím, jak funguje bankomat, vkladomat nebo </w:t>
      </w:r>
      <w:r w:rsidR="00FE6113" w:rsidRPr="00C541BE">
        <w:rPr>
          <w:rStyle w:val="Zdraznn"/>
          <w:rFonts w:ascii="Times New Roman" w:hAnsi="Times New Roman" w:cs="Times New Roman"/>
          <w:i w:val="0"/>
          <w:color w:val="000000" w:themeColor="text1"/>
          <w:spacing w:val="-3"/>
          <w:sz w:val="24"/>
          <w:szCs w:val="24"/>
          <w:shd w:val="clear" w:color="auto" w:fill="FFFFFF"/>
        </w:rPr>
        <w:t>platbomat. Dozvěděl</w:t>
      </w:r>
      <w:r w:rsidR="007C2C4D" w:rsidRPr="00C541BE">
        <w:rPr>
          <w:rStyle w:val="Zdraznn"/>
          <w:rFonts w:ascii="Times New Roman" w:hAnsi="Times New Roman" w:cs="Times New Roman"/>
          <w:i w:val="0"/>
          <w:color w:val="000000" w:themeColor="text1"/>
          <w:spacing w:val="-3"/>
          <w:sz w:val="24"/>
          <w:szCs w:val="24"/>
          <w:shd w:val="clear" w:color="auto" w:fill="FFFFFF"/>
        </w:rPr>
        <w:t>i</w:t>
      </w:r>
      <w:r w:rsidR="00FE6113" w:rsidRPr="00C541BE">
        <w:rPr>
          <w:rStyle w:val="Zdraznn"/>
          <w:rFonts w:ascii="Times New Roman" w:hAnsi="Times New Roman" w:cs="Times New Roman"/>
          <w:i w:val="0"/>
          <w:color w:val="000000" w:themeColor="text1"/>
          <w:spacing w:val="-3"/>
          <w:sz w:val="24"/>
          <w:szCs w:val="24"/>
          <w:shd w:val="clear" w:color="auto" w:fill="FFFFFF"/>
        </w:rPr>
        <w:t xml:space="preserve"> se, k čemu slouží vyvolávací zařízení, jak funguje PIN a proč je výhodnější platit přes platbomat</w:t>
      </w:r>
      <w:r w:rsidR="00A40F9B">
        <w:rPr>
          <w:rStyle w:val="Zdraznn"/>
          <w:rFonts w:ascii="Times New Roman" w:hAnsi="Times New Roman" w:cs="Times New Roman"/>
          <w:i w:val="0"/>
          <w:color w:val="000000" w:themeColor="text1"/>
          <w:spacing w:val="-3"/>
          <w:sz w:val="24"/>
          <w:szCs w:val="24"/>
          <w:shd w:val="clear" w:color="auto" w:fill="FFFFFF"/>
        </w:rPr>
        <w:t>.</w:t>
      </w:r>
    </w:p>
    <w:p w14:paraId="1655A70D" w14:textId="77777777" w:rsidR="00FE6113" w:rsidRPr="00C541BE" w:rsidRDefault="00FE6113" w:rsidP="00FE7976">
      <w:pPr>
        <w:pStyle w:val="Odstavecseseznamem"/>
        <w:suppressAutoHyphens/>
        <w:adjustRightInd w:val="0"/>
        <w:spacing w:before="0"/>
        <w:ind w:left="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Opět následoval</w:t>
      </w:r>
      <w:r w:rsidR="007C2C4D" w:rsidRPr="00C541BE">
        <w:rPr>
          <w:rStyle w:val="Zdraznn"/>
          <w:rFonts w:ascii="Times New Roman" w:hAnsi="Times New Roman" w:cs="Times New Roman"/>
          <w:i w:val="0"/>
          <w:color w:val="000000" w:themeColor="text1"/>
          <w:spacing w:val="-3"/>
          <w:sz w:val="24"/>
          <w:szCs w:val="24"/>
          <w:shd w:val="clear" w:color="auto" w:fill="FFFFFF"/>
        </w:rPr>
        <w:t>a řada</w:t>
      </w:r>
      <w:r w:rsidRPr="00C541BE">
        <w:rPr>
          <w:rStyle w:val="Zdraznn"/>
          <w:rFonts w:ascii="Times New Roman" w:hAnsi="Times New Roman" w:cs="Times New Roman"/>
          <w:i w:val="0"/>
          <w:color w:val="000000" w:themeColor="text1"/>
          <w:spacing w:val="-3"/>
          <w:sz w:val="24"/>
          <w:szCs w:val="24"/>
          <w:shd w:val="clear" w:color="auto" w:fill="FFFFFF"/>
        </w:rPr>
        <w:t xml:space="preserve"> kontrolní</w:t>
      </w:r>
      <w:r w:rsidR="007C2C4D" w:rsidRPr="00C541BE">
        <w:rPr>
          <w:rStyle w:val="Zdraznn"/>
          <w:rFonts w:ascii="Times New Roman" w:hAnsi="Times New Roman" w:cs="Times New Roman"/>
          <w:i w:val="0"/>
          <w:color w:val="000000" w:themeColor="text1"/>
          <w:spacing w:val="-3"/>
          <w:sz w:val="24"/>
          <w:szCs w:val="24"/>
          <w:shd w:val="clear" w:color="auto" w:fill="FFFFFF"/>
        </w:rPr>
        <w:t xml:space="preserve">ch </w:t>
      </w:r>
      <w:r w:rsidRPr="00C541BE">
        <w:rPr>
          <w:rStyle w:val="Zdraznn"/>
          <w:rFonts w:ascii="Times New Roman" w:hAnsi="Times New Roman" w:cs="Times New Roman"/>
          <w:i w:val="0"/>
          <w:color w:val="000000" w:themeColor="text1"/>
          <w:spacing w:val="-3"/>
          <w:sz w:val="24"/>
          <w:szCs w:val="24"/>
          <w:shd w:val="clear" w:color="auto" w:fill="FFFFFF"/>
        </w:rPr>
        <w:t>otáz</w:t>
      </w:r>
      <w:r w:rsidR="007C2C4D" w:rsidRPr="00C541BE">
        <w:rPr>
          <w:rStyle w:val="Zdraznn"/>
          <w:rFonts w:ascii="Times New Roman" w:hAnsi="Times New Roman" w:cs="Times New Roman"/>
          <w:i w:val="0"/>
          <w:color w:val="000000" w:themeColor="text1"/>
          <w:spacing w:val="-3"/>
          <w:sz w:val="24"/>
          <w:szCs w:val="24"/>
          <w:shd w:val="clear" w:color="auto" w:fill="FFFFFF"/>
        </w:rPr>
        <w:t>ek</w:t>
      </w:r>
      <w:r w:rsidRPr="00C541BE">
        <w:rPr>
          <w:rStyle w:val="Zdraznn"/>
          <w:rFonts w:ascii="Times New Roman" w:hAnsi="Times New Roman" w:cs="Times New Roman"/>
          <w:i w:val="0"/>
          <w:color w:val="000000" w:themeColor="text1"/>
          <w:spacing w:val="-3"/>
          <w:sz w:val="24"/>
          <w:szCs w:val="24"/>
          <w:shd w:val="clear" w:color="auto" w:fill="FFFFFF"/>
        </w:rPr>
        <w:t>:</w:t>
      </w:r>
    </w:p>
    <w:p w14:paraId="6EF65D2F" w14:textId="77777777" w:rsidR="00FE6113" w:rsidRPr="00A40F9B" w:rsidRDefault="00FE6113" w:rsidP="00703ACD">
      <w:pPr>
        <w:pStyle w:val="Odstavecseseznamem"/>
        <w:numPr>
          <w:ilvl w:val="0"/>
          <w:numId w:val="15"/>
        </w:num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A40F9B">
        <w:rPr>
          <w:rStyle w:val="Zdraznn"/>
          <w:rFonts w:ascii="Times New Roman" w:hAnsi="Times New Roman" w:cs="Times New Roman"/>
          <w:i w:val="0"/>
          <w:color w:val="000000" w:themeColor="text1"/>
          <w:spacing w:val="-3"/>
          <w:sz w:val="24"/>
          <w:szCs w:val="24"/>
          <w:shd w:val="clear" w:color="auto" w:fill="FFFFFF"/>
        </w:rPr>
        <w:t>Máte platební kartu a znáte rozdíl mezi bankomatem, vkladomatem a platbomatem?</w:t>
      </w:r>
    </w:p>
    <w:p w14:paraId="7C61CE81" w14:textId="77777777" w:rsidR="00FE6113" w:rsidRPr="00A40F9B" w:rsidRDefault="00FE6113" w:rsidP="00703ACD">
      <w:pPr>
        <w:pStyle w:val="Odstavecseseznamem"/>
        <w:numPr>
          <w:ilvl w:val="0"/>
          <w:numId w:val="15"/>
        </w:num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A40F9B">
        <w:rPr>
          <w:rStyle w:val="Zdraznn"/>
          <w:rFonts w:ascii="Times New Roman" w:hAnsi="Times New Roman" w:cs="Times New Roman"/>
          <w:i w:val="0"/>
          <w:color w:val="000000" w:themeColor="text1"/>
          <w:spacing w:val="-3"/>
          <w:sz w:val="24"/>
          <w:szCs w:val="24"/>
          <w:shd w:val="clear" w:color="auto" w:fill="FFFFFF"/>
        </w:rPr>
        <w:t>Co znamená PIN?</w:t>
      </w:r>
    </w:p>
    <w:p w14:paraId="4309920B" w14:textId="42DAA376" w:rsidR="00787117" w:rsidRDefault="00FE6113" w:rsidP="00703ACD">
      <w:pPr>
        <w:pStyle w:val="Odstavecseseznamem"/>
        <w:numPr>
          <w:ilvl w:val="0"/>
          <w:numId w:val="15"/>
        </w:num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A40F9B">
        <w:rPr>
          <w:rStyle w:val="Zdraznn"/>
          <w:rFonts w:ascii="Times New Roman" w:hAnsi="Times New Roman" w:cs="Times New Roman"/>
          <w:i w:val="0"/>
          <w:color w:val="000000" w:themeColor="text1"/>
          <w:spacing w:val="-3"/>
          <w:sz w:val="24"/>
          <w:szCs w:val="24"/>
          <w:shd w:val="clear" w:color="auto" w:fill="FFFFFF"/>
        </w:rPr>
        <w:t>Je vhodné mít PIN zapsaný v mobilu?</w:t>
      </w:r>
    </w:p>
    <w:p w14:paraId="538C27AB" w14:textId="10FF198F" w:rsidR="00A40F9B" w:rsidRPr="00787117" w:rsidRDefault="00787117" w:rsidP="00787117">
      <w:pPr>
        <w:rPr>
          <w:rStyle w:val="Zdraznn"/>
          <w:rFonts w:ascii="Times New Roman" w:hAnsi="Times New Roman" w:cs="Times New Roman"/>
          <w:i w:val="0"/>
          <w:color w:val="000000" w:themeColor="text1"/>
          <w:spacing w:val="-3"/>
          <w:sz w:val="24"/>
          <w:szCs w:val="24"/>
          <w:shd w:val="clear" w:color="auto" w:fill="FFFFFF"/>
        </w:rPr>
      </w:pPr>
      <w:r>
        <w:rPr>
          <w:rStyle w:val="Zdraznn"/>
          <w:rFonts w:ascii="Times New Roman" w:hAnsi="Times New Roman" w:cs="Times New Roman"/>
          <w:i w:val="0"/>
          <w:color w:val="000000" w:themeColor="text1"/>
          <w:spacing w:val="-3"/>
          <w:sz w:val="24"/>
          <w:szCs w:val="24"/>
          <w:shd w:val="clear" w:color="auto" w:fill="FFFFFF"/>
        </w:rPr>
        <w:br w:type="page"/>
      </w:r>
    </w:p>
    <w:p w14:paraId="5379708C" w14:textId="0CC9D7F8" w:rsidR="00E74087" w:rsidRPr="00C541BE" w:rsidRDefault="00E74087" w:rsidP="00FE7976">
      <w:p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lastRenderedPageBreak/>
        <w:t>3.</w:t>
      </w:r>
      <w:r w:rsidR="00A40F9B">
        <w:rPr>
          <w:rStyle w:val="Zdraznn"/>
          <w:rFonts w:ascii="Times New Roman" w:hAnsi="Times New Roman" w:cs="Times New Roman"/>
          <w:i w:val="0"/>
          <w:color w:val="000000" w:themeColor="text1"/>
          <w:spacing w:val="-3"/>
          <w:sz w:val="24"/>
          <w:szCs w:val="24"/>
          <w:shd w:val="clear" w:color="auto" w:fill="FFFFFF"/>
        </w:rPr>
        <w:tab/>
      </w:r>
      <w:r w:rsidRPr="00C541BE">
        <w:rPr>
          <w:rStyle w:val="Zdraznn"/>
          <w:rFonts w:ascii="Times New Roman" w:hAnsi="Times New Roman" w:cs="Times New Roman"/>
          <w:color w:val="000000" w:themeColor="text1"/>
          <w:spacing w:val="-3"/>
          <w:sz w:val="24"/>
          <w:szCs w:val="24"/>
          <w:shd w:val="clear" w:color="auto" w:fill="FFFFFF"/>
        </w:rPr>
        <w:t>Hlavní pokladna</w:t>
      </w:r>
    </w:p>
    <w:p w14:paraId="74DF7DE1" w14:textId="77777777" w:rsidR="00E74087" w:rsidRPr="00C541BE" w:rsidRDefault="007C2C4D" w:rsidP="00A40F9B">
      <w:pPr>
        <w:suppressAutoHyphens/>
        <w:adjustRightInd w:val="0"/>
        <w:spacing w:before="0" w:after="12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Žáci</w:t>
      </w:r>
      <w:r w:rsidR="00E74087" w:rsidRPr="00C541BE">
        <w:rPr>
          <w:rStyle w:val="Zdraznn"/>
          <w:rFonts w:ascii="Times New Roman" w:hAnsi="Times New Roman" w:cs="Times New Roman"/>
          <w:i w:val="0"/>
          <w:color w:val="000000" w:themeColor="text1"/>
          <w:spacing w:val="-3"/>
          <w:sz w:val="24"/>
          <w:szCs w:val="24"/>
          <w:shd w:val="clear" w:color="auto" w:fill="FFFFFF"/>
        </w:rPr>
        <w:t xml:space="preserve"> si prohlédl</w:t>
      </w:r>
      <w:r w:rsidRPr="00C541BE">
        <w:rPr>
          <w:rStyle w:val="Zdraznn"/>
          <w:rFonts w:ascii="Times New Roman" w:hAnsi="Times New Roman" w:cs="Times New Roman"/>
          <w:i w:val="0"/>
          <w:color w:val="000000" w:themeColor="text1"/>
          <w:spacing w:val="-3"/>
          <w:sz w:val="24"/>
          <w:szCs w:val="24"/>
          <w:shd w:val="clear" w:color="auto" w:fill="FFFFFF"/>
        </w:rPr>
        <w:t xml:space="preserve">i </w:t>
      </w:r>
      <w:r w:rsidR="00E74087" w:rsidRPr="00C541BE">
        <w:rPr>
          <w:rStyle w:val="Zdraznn"/>
          <w:rFonts w:ascii="Times New Roman" w:hAnsi="Times New Roman" w:cs="Times New Roman"/>
          <w:i w:val="0"/>
          <w:color w:val="000000" w:themeColor="text1"/>
          <w:spacing w:val="-3"/>
          <w:sz w:val="24"/>
          <w:szCs w:val="24"/>
          <w:shd w:val="clear" w:color="auto" w:fill="FFFFFF"/>
        </w:rPr>
        <w:t>hlavní pokladnu a diskrétní zónu, kam chodí klienti. Hlavní pokladní jim ukázala počítání peněz na počítačce peněz, ukázala jim</w:t>
      </w:r>
      <w:r w:rsidRPr="00C541BE">
        <w:rPr>
          <w:rStyle w:val="Zdraznn"/>
          <w:rFonts w:ascii="Times New Roman" w:hAnsi="Times New Roman" w:cs="Times New Roman"/>
          <w:i w:val="0"/>
          <w:color w:val="000000" w:themeColor="text1"/>
          <w:spacing w:val="-3"/>
          <w:sz w:val="24"/>
          <w:szCs w:val="24"/>
          <w:shd w:val="clear" w:color="auto" w:fill="FFFFFF"/>
        </w:rPr>
        <w:t>,</w:t>
      </w:r>
      <w:r w:rsidR="00E74087" w:rsidRPr="00C541BE">
        <w:rPr>
          <w:rStyle w:val="Zdraznn"/>
          <w:rFonts w:ascii="Times New Roman" w:hAnsi="Times New Roman" w:cs="Times New Roman"/>
          <w:i w:val="0"/>
          <w:color w:val="000000" w:themeColor="text1"/>
          <w:spacing w:val="-3"/>
          <w:sz w:val="24"/>
          <w:szCs w:val="24"/>
          <w:shd w:val="clear" w:color="auto" w:fill="FFFFFF"/>
        </w:rPr>
        <w:t xml:space="preserve"> kolik je milión a jak jsou peníze zabalené v balíčku. </w:t>
      </w:r>
      <w:r w:rsidRPr="00C541BE">
        <w:rPr>
          <w:rStyle w:val="Zdraznn"/>
          <w:rFonts w:ascii="Times New Roman" w:hAnsi="Times New Roman" w:cs="Times New Roman"/>
          <w:i w:val="0"/>
          <w:color w:val="000000" w:themeColor="text1"/>
          <w:spacing w:val="-3"/>
          <w:sz w:val="24"/>
          <w:szCs w:val="24"/>
          <w:shd w:val="clear" w:color="auto" w:fill="FFFFFF"/>
        </w:rPr>
        <w:t>T</w:t>
      </w:r>
      <w:r w:rsidR="00E74087" w:rsidRPr="00C541BE">
        <w:rPr>
          <w:rStyle w:val="Zdraznn"/>
          <w:rFonts w:ascii="Times New Roman" w:hAnsi="Times New Roman" w:cs="Times New Roman"/>
          <w:i w:val="0"/>
          <w:color w:val="000000" w:themeColor="text1"/>
          <w:spacing w:val="-3"/>
          <w:sz w:val="24"/>
          <w:szCs w:val="24"/>
          <w:shd w:val="clear" w:color="auto" w:fill="FFFFFF"/>
        </w:rPr>
        <w:t>aké paní pokladní vyzvala děti k otázkám:</w:t>
      </w:r>
    </w:p>
    <w:p w14:paraId="3CED0478" w14:textId="77777777" w:rsidR="00E74087" w:rsidRPr="00787117" w:rsidRDefault="00E74087" w:rsidP="00703ACD">
      <w:pPr>
        <w:pStyle w:val="Odstavecseseznamem"/>
        <w:numPr>
          <w:ilvl w:val="0"/>
          <w:numId w:val="22"/>
        </w:num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787117">
        <w:rPr>
          <w:rStyle w:val="Zdraznn"/>
          <w:rFonts w:ascii="Times New Roman" w:hAnsi="Times New Roman" w:cs="Times New Roman"/>
          <w:i w:val="0"/>
          <w:color w:val="000000" w:themeColor="text1"/>
          <w:spacing w:val="-3"/>
          <w:sz w:val="24"/>
          <w:szCs w:val="24"/>
          <w:shd w:val="clear" w:color="auto" w:fill="FFFFFF"/>
        </w:rPr>
        <w:t>Kolik myslíte, že mám právě v ruce peněz (ukázala dětem milión a nechala přepočítat na počítačce)?</w:t>
      </w:r>
    </w:p>
    <w:p w14:paraId="6BD14070" w14:textId="77777777" w:rsidR="00E74087" w:rsidRPr="00787117" w:rsidRDefault="00E74087" w:rsidP="00703ACD">
      <w:pPr>
        <w:pStyle w:val="Odstavecseseznamem"/>
        <w:numPr>
          <w:ilvl w:val="0"/>
          <w:numId w:val="22"/>
        </w:num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787117">
        <w:rPr>
          <w:rStyle w:val="Zdraznn"/>
          <w:rFonts w:ascii="Times New Roman" w:hAnsi="Times New Roman" w:cs="Times New Roman"/>
          <w:i w:val="0"/>
          <w:color w:val="000000" w:themeColor="text1"/>
          <w:spacing w:val="-3"/>
          <w:sz w:val="24"/>
          <w:szCs w:val="24"/>
          <w:shd w:val="clear" w:color="auto" w:fill="FFFFFF"/>
        </w:rPr>
        <w:t>Proč se peníze po přepočítání převážou papírovou páskou, páska se podepíše a přidá se datum?</w:t>
      </w:r>
    </w:p>
    <w:p w14:paraId="39660359" w14:textId="5462CF32" w:rsidR="00787117" w:rsidRPr="00787117" w:rsidRDefault="00E74087" w:rsidP="00703ACD">
      <w:pPr>
        <w:pStyle w:val="Odstavecseseznamem"/>
        <w:numPr>
          <w:ilvl w:val="0"/>
          <w:numId w:val="22"/>
        </w:numPr>
        <w:suppressAutoHyphens/>
        <w:adjustRightInd w:val="0"/>
        <w:spacing w:before="0" w:after="100" w:afterAutospacing="1"/>
        <w:ind w:left="1066" w:hanging="357"/>
        <w:contextualSpacing w:val="0"/>
        <w:jc w:val="both"/>
        <w:rPr>
          <w:rStyle w:val="Zdraznn"/>
          <w:rFonts w:ascii="Times New Roman" w:hAnsi="Times New Roman" w:cs="Times New Roman"/>
          <w:i w:val="0"/>
          <w:color w:val="000000" w:themeColor="text1"/>
          <w:spacing w:val="-3"/>
          <w:sz w:val="24"/>
          <w:szCs w:val="24"/>
          <w:shd w:val="clear" w:color="auto" w:fill="FFFFFF"/>
        </w:rPr>
      </w:pPr>
      <w:r w:rsidRPr="00787117">
        <w:rPr>
          <w:rStyle w:val="Zdraznn"/>
          <w:rFonts w:ascii="Times New Roman" w:hAnsi="Times New Roman" w:cs="Times New Roman"/>
          <w:i w:val="0"/>
          <w:color w:val="000000" w:themeColor="text1"/>
          <w:spacing w:val="-3"/>
          <w:sz w:val="24"/>
          <w:szCs w:val="24"/>
          <w:shd w:val="clear" w:color="auto" w:fill="FFFFFF"/>
        </w:rPr>
        <w:t>Kdo může pracovat jako pokladní?</w:t>
      </w:r>
    </w:p>
    <w:p w14:paraId="215F8A2E" w14:textId="77777777" w:rsidR="00FE6113" w:rsidRPr="00C541BE" w:rsidRDefault="00FE6113" w:rsidP="00703ACD">
      <w:pPr>
        <w:pStyle w:val="Odstavecseseznamem"/>
        <w:numPr>
          <w:ilvl w:val="0"/>
          <w:numId w:val="3"/>
        </w:numPr>
        <w:suppressAutoHyphens/>
        <w:adjustRightInd w:val="0"/>
        <w:spacing w:before="120" w:after="120"/>
        <w:ind w:left="0" w:firstLine="709"/>
        <w:jc w:val="both"/>
        <w:rPr>
          <w:rStyle w:val="Zdraznn"/>
          <w:rFonts w:ascii="Times New Roman" w:hAnsi="Times New Roman" w:cs="Times New Roman"/>
          <w:color w:val="000000" w:themeColor="text1"/>
          <w:spacing w:val="-3"/>
          <w:sz w:val="24"/>
          <w:szCs w:val="24"/>
          <w:shd w:val="clear" w:color="auto" w:fill="FFFFFF"/>
        </w:rPr>
      </w:pPr>
      <w:r w:rsidRPr="00C541BE">
        <w:rPr>
          <w:rStyle w:val="Zdraznn"/>
          <w:rFonts w:ascii="Times New Roman" w:hAnsi="Times New Roman" w:cs="Times New Roman"/>
          <w:color w:val="000000" w:themeColor="text1"/>
          <w:spacing w:val="-3"/>
          <w:sz w:val="24"/>
          <w:szCs w:val="24"/>
          <w:shd w:val="clear" w:color="auto" w:fill="FFFFFF"/>
        </w:rPr>
        <w:t>Videobankéř</w:t>
      </w:r>
    </w:p>
    <w:p w14:paraId="0F25B867" w14:textId="3B74DE43" w:rsidR="00101537" w:rsidRPr="00C541BE" w:rsidRDefault="007C2C4D" w:rsidP="00787117">
      <w:pPr>
        <w:suppressAutoHyphens/>
        <w:adjustRightInd w:val="0"/>
        <w:spacing w:before="0" w:after="12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Žáci byli</w:t>
      </w:r>
      <w:r w:rsidR="00FE6113" w:rsidRPr="00C541BE">
        <w:rPr>
          <w:rStyle w:val="Zdraznn"/>
          <w:rFonts w:ascii="Times New Roman" w:hAnsi="Times New Roman" w:cs="Times New Roman"/>
          <w:i w:val="0"/>
          <w:color w:val="000000" w:themeColor="text1"/>
          <w:spacing w:val="-3"/>
          <w:sz w:val="24"/>
          <w:szCs w:val="24"/>
          <w:shd w:val="clear" w:color="auto" w:fill="FFFFFF"/>
        </w:rPr>
        <w:t xml:space="preserve"> zaveden</w:t>
      </w:r>
      <w:r w:rsidRPr="00C541BE">
        <w:rPr>
          <w:rStyle w:val="Zdraznn"/>
          <w:rFonts w:ascii="Times New Roman" w:hAnsi="Times New Roman" w:cs="Times New Roman"/>
          <w:i w:val="0"/>
          <w:color w:val="000000" w:themeColor="text1"/>
          <w:spacing w:val="-3"/>
          <w:sz w:val="24"/>
          <w:szCs w:val="24"/>
          <w:shd w:val="clear" w:color="auto" w:fill="FFFFFF"/>
        </w:rPr>
        <w:t>i</w:t>
      </w:r>
      <w:r w:rsidR="00FE6113" w:rsidRPr="00C541BE">
        <w:rPr>
          <w:rStyle w:val="Zdraznn"/>
          <w:rFonts w:ascii="Times New Roman" w:hAnsi="Times New Roman" w:cs="Times New Roman"/>
          <w:i w:val="0"/>
          <w:color w:val="000000" w:themeColor="text1"/>
          <w:spacing w:val="-3"/>
          <w:sz w:val="24"/>
          <w:szCs w:val="24"/>
          <w:shd w:val="clear" w:color="auto" w:fill="FFFFFF"/>
        </w:rPr>
        <w:t xml:space="preserve"> do speciální místnosti, ve které byla umístěna jedna z nejmodernějších obsluh klientů ČS –</w:t>
      </w:r>
      <w:r w:rsidR="00101537" w:rsidRPr="00C541BE">
        <w:rPr>
          <w:rStyle w:val="Zdraznn"/>
          <w:rFonts w:ascii="Times New Roman" w:hAnsi="Times New Roman" w:cs="Times New Roman"/>
          <w:i w:val="0"/>
          <w:color w:val="000000" w:themeColor="text1"/>
          <w:spacing w:val="-3"/>
          <w:sz w:val="24"/>
          <w:szCs w:val="24"/>
          <w:shd w:val="clear" w:color="auto" w:fill="FFFFFF"/>
        </w:rPr>
        <w:t xml:space="preserve"> videobankéř, služba, která jim operativně zodpoví jejich dotazy.</w:t>
      </w:r>
      <w:r w:rsidR="00FE6113" w:rsidRPr="00C541BE">
        <w:rPr>
          <w:rStyle w:val="Zdraznn"/>
          <w:rFonts w:ascii="Times New Roman" w:hAnsi="Times New Roman" w:cs="Times New Roman"/>
          <w:i w:val="0"/>
          <w:color w:val="000000" w:themeColor="text1"/>
          <w:spacing w:val="-3"/>
          <w:sz w:val="24"/>
          <w:szCs w:val="24"/>
          <w:shd w:val="clear" w:color="auto" w:fill="FFFFFF"/>
        </w:rPr>
        <w:t xml:space="preserve"> Pobočka byla </w:t>
      </w:r>
      <w:r w:rsidR="00101537" w:rsidRPr="00C541BE">
        <w:rPr>
          <w:rStyle w:val="Zdraznn"/>
          <w:rFonts w:ascii="Times New Roman" w:hAnsi="Times New Roman" w:cs="Times New Roman"/>
          <w:i w:val="0"/>
          <w:color w:val="000000" w:themeColor="text1"/>
          <w:spacing w:val="-3"/>
          <w:sz w:val="24"/>
          <w:szCs w:val="24"/>
          <w:shd w:val="clear" w:color="auto" w:fill="FFFFFF"/>
        </w:rPr>
        <w:t xml:space="preserve">rovněž </w:t>
      </w:r>
      <w:r w:rsidR="00FE6113" w:rsidRPr="00C541BE">
        <w:rPr>
          <w:rStyle w:val="Zdraznn"/>
          <w:rFonts w:ascii="Times New Roman" w:hAnsi="Times New Roman" w:cs="Times New Roman"/>
          <w:i w:val="0"/>
          <w:color w:val="000000" w:themeColor="text1"/>
          <w:spacing w:val="-3"/>
          <w:sz w:val="24"/>
          <w:szCs w:val="24"/>
          <w:shd w:val="clear" w:color="auto" w:fill="FFFFFF"/>
        </w:rPr>
        <w:t xml:space="preserve">předem domluvena s kolegy z Prostějova a </w:t>
      </w:r>
      <w:r w:rsidRPr="00C541BE">
        <w:rPr>
          <w:rStyle w:val="Zdraznn"/>
          <w:rFonts w:ascii="Times New Roman" w:hAnsi="Times New Roman" w:cs="Times New Roman"/>
          <w:i w:val="0"/>
          <w:color w:val="000000" w:themeColor="text1"/>
          <w:spacing w:val="-3"/>
          <w:sz w:val="24"/>
          <w:szCs w:val="24"/>
          <w:shd w:val="clear" w:color="auto" w:fill="FFFFFF"/>
        </w:rPr>
        <w:t>žáci mohli</w:t>
      </w:r>
      <w:r w:rsidR="00FE6113" w:rsidRPr="00C541BE">
        <w:rPr>
          <w:rStyle w:val="Zdraznn"/>
          <w:rFonts w:ascii="Times New Roman" w:hAnsi="Times New Roman" w:cs="Times New Roman"/>
          <w:i w:val="0"/>
          <w:color w:val="000000" w:themeColor="text1"/>
          <w:spacing w:val="-3"/>
          <w:sz w:val="24"/>
          <w:szCs w:val="24"/>
          <w:shd w:val="clear" w:color="auto" w:fill="FFFFFF"/>
        </w:rPr>
        <w:t xml:space="preserve"> vytočit číslo na obrazovce. </w:t>
      </w:r>
      <w:r w:rsidR="00E23002" w:rsidRPr="00C541BE">
        <w:rPr>
          <w:rStyle w:val="Zdraznn"/>
          <w:rFonts w:ascii="Times New Roman" w:hAnsi="Times New Roman" w:cs="Times New Roman"/>
          <w:i w:val="0"/>
          <w:color w:val="000000" w:themeColor="text1"/>
          <w:spacing w:val="-3"/>
          <w:sz w:val="24"/>
          <w:szCs w:val="24"/>
          <w:shd w:val="clear" w:color="auto" w:fill="FFFFFF"/>
        </w:rPr>
        <w:t xml:space="preserve">Zaměstnanci prostějovské pobočky </w:t>
      </w:r>
      <w:r w:rsidRPr="00C541BE">
        <w:rPr>
          <w:rStyle w:val="Zdraznn"/>
          <w:rFonts w:ascii="Times New Roman" w:hAnsi="Times New Roman" w:cs="Times New Roman"/>
          <w:i w:val="0"/>
          <w:color w:val="000000" w:themeColor="text1"/>
          <w:spacing w:val="-3"/>
          <w:sz w:val="24"/>
          <w:szCs w:val="24"/>
          <w:shd w:val="clear" w:color="auto" w:fill="FFFFFF"/>
        </w:rPr>
        <w:t>žákům ukázali</w:t>
      </w:r>
      <w:r w:rsidR="00E23002" w:rsidRPr="00C541BE">
        <w:rPr>
          <w:rStyle w:val="Zdraznn"/>
          <w:rFonts w:ascii="Times New Roman" w:hAnsi="Times New Roman" w:cs="Times New Roman"/>
          <w:i w:val="0"/>
          <w:color w:val="000000" w:themeColor="text1"/>
          <w:spacing w:val="-3"/>
          <w:sz w:val="24"/>
          <w:szCs w:val="24"/>
          <w:shd w:val="clear" w:color="auto" w:fill="FFFFFF"/>
        </w:rPr>
        <w:t xml:space="preserve"> smlouvy a další bankovní dokumenty přes video a povyprávěli o své práci.</w:t>
      </w:r>
    </w:p>
    <w:p w14:paraId="3520004A" w14:textId="77777777" w:rsidR="00101537" w:rsidRPr="00C541BE" w:rsidRDefault="00101537" w:rsidP="00703ACD">
      <w:pPr>
        <w:pStyle w:val="Odstavecseseznamem"/>
        <w:numPr>
          <w:ilvl w:val="0"/>
          <w:numId w:val="3"/>
        </w:numPr>
        <w:suppressAutoHyphens/>
        <w:adjustRightInd w:val="0"/>
        <w:spacing w:before="0"/>
        <w:ind w:left="0" w:firstLine="709"/>
        <w:jc w:val="both"/>
        <w:rPr>
          <w:rStyle w:val="Zdraznn"/>
          <w:rFonts w:ascii="Times New Roman" w:hAnsi="Times New Roman" w:cs="Times New Roman"/>
          <w:color w:val="000000" w:themeColor="text1"/>
          <w:spacing w:val="-3"/>
          <w:sz w:val="24"/>
          <w:szCs w:val="24"/>
          <w:shd w:val="clear" w:color="auto" w:fill="FFFFFF"/>
        </w:rPr>
      </w:pPr>
      <w:r w:rsidRPr="00C541BE">
        <w:rPr>
          <w:rStyle w:val="Zdraznn"/>
          <w:rFonts w:ascii="Times New Roman" w:hAnsi="Times New Roman" w:cs="Times New Roman"/>
          <w:color w:val="000000" w:themeColor="text1"/>
          <w:spacing w:val="-3"/>
          <w:sz w:val="24"/>
          <w:szCs w:val="24"/>
          <w:shd w:val="clear" w:color="auto" w:fill="FFFFFF"/>
        </w:rPr>
        <w:t>Trezor</w:t>
      </w:r>
    </w:p>
    <w:p w14:paraId="55D463CD" w14:textId="5AA3E0D9" w:rsidR="00101537" w:rsidRPr="00C541BE" w:rsidRDefault="00101537" w:rsidP="00787117">
      <w:pPr>
        <w:suppressAutoHyphens/>
        <w:adjustRightInd w:val="0"/>
        <w:spacing w:before="0" w:after="12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Do trezoru jsme musel</w:t>
      </w:r>
      <w:r w:rsidR="007C2C4D" w:rsidRPr="00C541BE">
        <w:rPr>
          <w:rStyle w:val="Zdraznn"/>
          <w:rFonts w:ascii="Times New Roman" w:hAnsi="Times New Roman" w:cs="Times New Roman"/>
          <w:i w:val="0"/>
          <w:color w:val="000000" w:themeColor="text1"/>
          <w:spacing w:val="-3"/>
          <w:sz w:val="24"/>
          <w:szCs w:val="24"/>
          <w:shd w:val="clear" w:color="auto" w:fill="FFFFFF"/>
        </w:rPr>
        <w:t>i</w:t>
      </w:r>
      <w:r w:rsidRPr="00C541BE">
        <w:rPr>
          <w:rStyle w:val="Zdraznn"/>
          <w:rFonts w:ascii="Times New Roman" w:hAnsi="Times New Roman" w:cs="Times New Roman"/>
          <w:i w:val="0"/>
          <w:color w:val="000000" w:themeColor="text1"/>
          <w:spacing w:val="-3"/>
          <w:sz w:val="24"/>
          <w:szCs w:val="24"/>
          <w:shd w:val="clear" w:color="auto" w:fill="FFFFFF"/>
        </w:rPr>
        <w:t xml:space="preserve"> do podzemní části pobočky. </w:t>
      </w:r>
      <w:r w:rsidR="007C2C4D" w:rsidRPr="00C541BE">
        <w:rPr>
          <w:rStyle w:val="Zdraznn"/>
          <w:rFonts w:ascii="Times New Roman" w:hAnsi="Times New Roman" w:cs="Times New Roman"/>
          <w:i w:val="0"/>
          <w:color w:val="000000" w:themeColor="text1"/>
          <w:spacing w:val="-3"/>
          <w:sz w:val="24"/>
          <w:szCs w:val="24"/>
          <w:shd w:val="clear" w:color="auto" w:fill="FFFFFF"/>
        </w:rPr>
        <w:t>Žáci</w:t>
      </w:r>
      <w:r w:rsidRPr="00C541BE">
        <w:rPr>
          <w:rStyle w:val="Zdraznn"/>
          <w:rFonts w:ascii="Times New Roman" w:hAnsi="Times New Roman" w:cs="Times New Roman"/>
          <w:i w:val="0"/>
          <w:color w:val="000000" w:themeColor="text1"/>
          <w:spacing w:val="-3"/>
          <w:sz w:val="24"/>
          <w:szCs w:val="24"/>
          <w:shd w:val="clear" w:color="auto" w:fill="FFFFFF"/>
        </w:rPr>
        <w:t xml:space="preserve"> si mohl</w:t>
      </w:r>
      <w:r w:rsidR="007C2C4D" w:rsidRPr="00C541BE">
        <w:rPr>
          <w:rStyle w:val="Zdraznn"/>
          <w:rFonts w:ascii="Times New Roman" w:hAnsi="Times New Roman" w:cs="Times New Roman"/>
          <w:i w:val="0"/>
          <w:color w:val="000000" w:themeColor="text1"/>
          <w:spacing w:val="-3"/>
          <w:sz w:val="24"/>
          <w:szCs w:val="24"/>
          <w:shd w:val="clear" w:color="auto" w:fill="FFFFFF"/>
        </w:rPr>
        <w:t xml:space="preserve">i </w:t>
      </w:r>
      <w:r w:rsidRPr="00C541BE">
        <w:rPr>
          <w:rStyle w:val="Zdraznn"/>
          <w:rFonts w:ascii="Times New Roman" w:hAnsi="Times New Roman" w:cs="Times New Roman"/>
          <w:i w:val="0"/>
          <w:color w:val="000000" w:themeColor="text1"/>
          <w:spacing w:val="-3"/>
          <w:sz w:val="24"/>
          <w:szCs w:val="24"/>
          <w:shd w:val="clear" w:color="auto" w:fill="FFFFFF"/>
        </w:rPr>
        <w:t xml:space="preserve">prohlédnout trezor, kam se ukládají bankovky a </w:t>
      </w:r>
      <w:r w:rsidR="004E1850" w:rsidRPr="00C541BE">
        <w:rPr>
          <w:rStyle w:val="Zdraznn"/>
          <w:rFonts w:ascii="Times New Roman" w:hAnsi="Times New Roman" w:cs="Times New Roman"/>
          <w:i w:val="0"/>
          <w:color w:val="000000" w:themeColor="text1"/>
          <w:spacing w:val="-3"/>
          <w:sz w:val="24"/>
          <w:szCs w:val="24"/>
          <w:shd w:val="clear" w:color="auto" w:fill="FFFFFF"/>
        </w:rPr>
        <w:t>mince,</w:t>
      </w:r>
      <w:r w:rsidRPr="00C541BE">
        <w:rPr>
          <w:rStyle w:val="Zdraznn"/>
          <w:rFonts w:ascii="Times New Roman" w:hAnsi="Times New Roman" w:cs="Times New Roman"/>
          <w:i w:val="0"/>
          <w:color w:val="000000" w:themeColor="text1"/>
          <w:spacing w:val="-3"/>
          <w:sz w:val="24"/>
          <w:szCs w:val="24"/>
          <w:shd w:val="clear" w:color="auto" w:fill="FFFFFF"/>
        </w:rPr>
        <w:t xml:space="preserve"> a to nejenom ty, které se používají, ale i ty, které se nepoužívají, jsou poškozené, vyřazené či falešné. </w:t>
      </w:r>
      <w:r w:rsidR="007C2C4D" w:rsidRPr="00C541BE">
        <w:rPr>
          <w:rStyle w:val="Zdraznn"/>
          <w:rFonts w:ascii="Times New Roman" w:hAnsi="Times New Roman" w:cs="Times New Roman"/>
          <w:i w:val="0"/>
          <w:color w:val="000000" w:themeColor="text1"/>
          <w:spacing w:val="-3"/>
          <w:sz w:val="24"/>
          <w:szCs w:val="24"/>
          <w:shd w:val="clear" w:color="auto" w:fill="FFFFFF"/>
        </w:rPr>
        <w:t>Žáci zde mohli</w:t>
      </w:r>
      <w:r w:rsidRPr="00C541BE">
        <w:rPr>
          <w:rStyle w:val="Zdraznn"/>
          <w:rFonts w:ascii="Times New Roman" w:hAnsi="Times New Roman" w:cs="Times New Roman"/>
          <w:i w:val="0"/>
          <w:color w:val="000000" w:themeColor="text1"/>
          <w:spacing w:val="-3"/>
          <w:sz w:val="24"/>
          <w:szCs w:val="24"/>
          <w:shd w:val="clear" w:color="auto" w:fill="FFFFFF"/>
        </w:rPr>
        <w:t xml:space="preserve"> vidět i prohlížečku na falešné peníze prohlédl</w:t>
      </w:r>
      <w:r w:rsidR="007C2C4D" w:rsidRPr="00C541BE">
        <w:rPr>
          <w:rStyle w:val="Zdraznn"/>
          <w:rFonts w:ascii="Times New Roman" w:hAnsi="Times New Roman" w:cs="Times New Roman"/>
          <w:i w:val="0"/>
          <w:color w:val="000000" w:themeColor="text1"/>
          <w:spacing w:val="-3"/>
          <w:sz w:val="24"/>
          <w:szCs w:val="24"/>
          <w:shd w:val="clear" w:color="auto" w:fill="FFFFFF"/>
        </w:rPr>
        <w:t xml:space="preserve">i </w:t>
      </w:r>
      <w:r w:rsidRPr="00C541BE">
        <w:rPr>
          <w:rStyle w:val="Zdraznn"/>
          <w:rFonts w:ascii="Times New Roman" w:hAnsi="Times New Roman" w:cs="Times New Roman"/>
          <w:i w:val="0"/>
          <w:color w:val="000000" w:themeColor="text1"/>
          <w:spacing w:val="-3"/>
          <w:sz w:val="24"/>
          <w:szCs w:val="24"/>
          <w:shd w:val="clear" w:color="auto" w:fill="FFFFFF"/>
        </w:rPr>
        <w:t>si ochranné prvky, které slouží k zabezpečení proti zneužit</w:t>
      </w:r>
      <w:r w:rsidR="007C2C4D" w:rsidRPr="00C541BE">
        <w:rPr>
          <w:rStyle w:val="Zdraznn"/>
          <w:rFonts w:ascii="Times New Roman" w:hAnsi="Times New Roman" w:cs="Times New Roman"/>
          <w:i w:val="0"/>
          <w:color w:val="000000" w:themeColor="text1"/>
          <w:spacing w:val="-3"/>
          <w:sz w:val="24"/>
          <w:szCs w:val="24"/>
          <w:shd w:val="clear" w:color="auto" w:fill="FFFFFF"/>
        </w:rPr>
        <w:t>í</w:t>
      </w:r>
      <w:r w:rsidRPr="00C541BE">
        <w:rPr>
          <w:rStyle w:val="Zdraznn"/>
          <w:rFonts w:ascii="Times New Roman" w:hAnsi="Times New Roman" w:cs="Times New Roman"/>
          <w:i w:val="0"/>
          <w:color w:val="000000" w:themeColor="text1"/>
          <w:spacing w:val="-3"/>
          <w:sz w:val="24"/>
          <w:szCs w:val="24"/>
          <w:shd w:val="clear" w:color="auto" w:fill="FFFFFF"/>
        </w:rPr>
        <w:t xml:space="preserve"> bankovek.</w:t>
      </w:r>
    </w:p>
    <w:p w14:paraId="500598AC" w14:textId="77777777" w:rsidR="00101537" w:rsidRPr="00C541BE" w:rsidRDefault="00101537" w:rsidP="00703ACD">
      <w:pPr>
        <w:pStyle w:val="Odstavecseseznamem"/>
        <w:numPr>
          <w:ilvl w:val="0"/>
          <w:numId w:val="3"/>
        </w:numPr>
        <w:suppressAutoHyphens/>
        <w:adjustRightInd w:val="0"/>
        <w:spacing w:before="0"/>
        <w:ind w:left="0" w:firstLine="709"/>
        <w:jc w:val="both"/>
        <w:rPr>
          <w:rStyle w:val="Zdraznn"/>
          <w:rFonts w:ascii="Times New Roman" w:hAnsi="Times New Roman" w:cs="Times New Roman"/>
          <w:color w:val="000000" w:themeColor="text1"/>
          <w:spacing w:val="-3"/>
          <w:sz w:val="24"/>
          <w:szCs w:val="24"/>
          <w:shd w:val="clear" w:color="auto" w:fill="FFFFFF"/>
        </w:rPr>
      </w:pPr>
      <w:r w:rsidRPr="00C541BE">
        <w:rPr>
          <w:rStyle w:val="Zdraznn"/>
          <w:rFonts w:ascii="Times New Roman" w:hAnsi="Times New Roman" w:cs="Times New Roman"/>
          <w:color w:val="000000" w:themeColor="text1"/>
          <w:spacing w:val="-3"/>
          <w:sz w:val="24"/>
          <w:szCs w:val="24"/>
          <w:shd w:val="clear" w:color="auto" w:fill="FFFFFF"/>
        </w:rPr>
        <w:t>Pracovní místo poradců a koutek se Servisem 24</w:t>
      </w:r>
    </w:p>
    <w:p w14:paraId="2508E030" w14:textId="7EEB1546" w:rsidR="00787117" w:rsidRDefault="00101537" w:rsidP="00787117">
      <w:p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 xml:space="preserve">Bankovní poradci ČS ukázali </w:t>
      </w:r>
      <w:r w:rsidR="007C2C4D" w:rsidRPr="00C541BE">
        <w:rPr>
          <w:rStyle w:val="Zdraznn"/>
          <w:rFonts w:ascii="Times New Roman" w:hAnsi="Times New Roman" w:cs="Times New Roman"/>
          <w:i w:val="0"/>
          <w:color w:val="000000" w:themeColor="text1"/>
          <w:spacing w:val="-3"/>
          <w:sz w:val="24"/>
          <w:szCs w:val="24"/>
          <w:shd w:val="clear" w:color="auto" w:fill="FFFFFF"/>
        </w:rPr>
        <w:t>žákům</w:t>
      </w:r>
      <w:r w:rsidRPr="00C541BE">
        <w:rPr>
          <w:rStyle w:val="Zdraznn"/>
          <w:rFonts w:ascii="Times New Roman" w:hAnsi="Times New Roman" w:cs="Times New Roman"/>
          <w:i w:val="0"/>
          <w:color w:val="000000" w:themeColor="text1"/>
          <w:spacing w:val="-3"/>
          <w:sz w:val="24"/>
          <w:szCs w:val="24"/>
          <w:shd w:val="clear" w:color="auto" w:fill="FFFFFF"/>
        </w:rPr>
        <w:t xml:space="preserve"> místa, kde pracují, nechali je pos</w:t>
      </w:r>
      <w:r w:rsidR="004E1850">
        <w:rPr>
          <w:rStyle w:val="Zdraznn"/>
          <w:rFonts w:ascii="Times New Roman" w:hAnsi="Times New Roman" w:cs="Times New Roman"/>
          <w:i w:val="0"/>
          <w:color w:val="000000" w:themeColor="text1"/>
          <w:spacing w:val="-3"/>
          <w:sz w:val="24"/>
          <w:szCs w:val="24"/>
          <w:shd w:val="clear" w:color="auto" w:fill="FFFFFF"/>
        </w:rPr>
        <w:t>e</w:t>
      </w:r>
      <w:r w:rsidRPr="00C541BE">
        <w:rPr>
          <w:rStyle w:val="Zdraznn"/>
          <w:rFonts w:ascii="Times New Roman" w:hAnsi="Times New Roman" w:cs="Times New Roman"/>
          <w:i w:val="0"/>
          <w:color w:val="000000" w:themeColor="text1"/>
          <w:spacing w:val="-3"/>
          <w:sz w:val="24"/>
          <w:szCs w:val="24"/>
          <w:shd w:val="clear" w:color="auto" w:fill="FFFFFF"/>
        </w:rPr>
        <w:t>d</w:t>
      </w:r>
      <w:r w:rsidR="007C2C4D" w:rsidRPr="00C541BE">
        <w:rPr>
          <w:rStyle w:val="Zdraznn"/>
          <w:rFonts w:ascii="Times New Roman" w:hAnsi="Times New Roman" w:cs="Times New Roman"/>
          <w:i w:val="0"/>
          <w:color w:val="000000" w:themeColor="text1"/>
          <w:spacing w:val="-3"/>
          <w:sz w:val="24"/>
          <w:szCs w:val="24"/>
          <w:shd w:val="clear" w:color="auto" w:fill="FFFFFF"/>
        </w:rPr>
        <w:t>ět</w:t>
      </w:r>
      <w:r w:rsidRPr="00C541BE">
        <w:rPr>
          <w:rStyle w:val="Zdraznn"/>
          <w:rFonts w:ascii="Times New Roman" w:hAnsi="Times New Roman" w:cs="Times New Roman"/>
          <w:i w:val="0"/>
          <w:color w:val="000000" w:themeColor="text1"/>
          <w:spacing w:val="-3"/>
          <w:sz w:val="24"/>
          <w:szCs w:val="24"/>
          <w:shd w:val="clear" w:color="auto" w:fill="FFFFFF"/>
        </w:rPr>
        <w:t xml:space="preserve"> ve svých křeslech za přepážkou, ukázali, jakou používají techniku, tiskárnu na doklady a multifunkční tiskové zařízení. V koutku Servis 24 jim vysvětlili, co je internetové bankovnictví, co se dělá přes Servis 24, jak funguje a proč je levnější platit platby přes PC, jaké zabezpečení musí být a od kolika let mají </w:t>
      </w:r>
      <w:r w:rsidR="007C2C4D" w:rsidRPr="00C541BE">
        <w:rPr>
          <w:rStyle w:val="Zdraznn"/>
          <w:rFonts w:ascii="Times New Roman" w:hAnsi="Times New Roman" w:cs="Times New Roman"/>
          <w:i w:val="0"/>
          <w:color w:val="000000" w:themeColor="text1"/>
          <w:spacing w:val="-3"/>
          <w:sz w:val="24"/>
          <w:szCs w:val="24"/>
          <w:shd w:val="clear" w:color="auto" w:fill="FFFFFF"/>
        </w:rPr>
        <w:t xml:space="preserve">děti </w:t>
      </w:r>
      <w:r w:rsidRPr="00C541BE">
        <w:rPr>
          <w:rStyle w:val="Zdraznn"/>
          <w:rFonts w:ascii="Times New Roman" w:hAnsi="Times New Roman" w:cs="Times New Roman"/>
          <w:i w:val="0"/>
          <w:color w:val="000000" w:themeColor="text1"/>
          <w:spacing w:val="-3"/>
          <w:sz w:val="24"/>
          <w:szCs w:val="24"/>
          <w:shd w:val="clear" w:color="auto" w:fill="FFFFFF"/>
        </w:rPr>
        <w:t>možnost mít internetové bankovnictví.</w:t>
      </w:r>
    </w:p>
    <w:p w14:paraId="0FAD1AD5" w14:textId="4C75DF72" w:rsidR="007A5719" w:rsidRPr="00C541BE" w:rsidRDefault="00787117" w:rsidP="00787117">
      <w:pPr>
        <w:rPr>
          <w:rStyle w:val="Zdraznn"/>
          <w:rFonts w:ascii="Times New Roman" w:hAnsi="Times New Roman" w:cs="Times New Roman"/>
          <w:i w:val="0"/>
          <w:color w:val="000000" w:themeColor="text1"/>
          <w:spacing w:val="-3"/>
          <w:sz w:val="24"/>
          <w:szCs w:val="24"/>
          <w:shd w:val="clear" w:color="auto" w:fill="FFFFFF"/>
        </w:rPr>
      </w:pPr>
      <w:r>
        <w:rPr>
          <w:rStyle w:val="Zdraznn"/>
          <w:rFonts w:ascii="Times New Roman" w:hAnsi="Times New Roman" w:cs="Times New Roman"/>
          <w:i w:val="0"/>
          <w:color w:val="000000" w:themeColor="text1"/>
          <w:spacing w:val="-3"/>
          <w:sz w:val="24"/>
          <w:szCs w:val="24"/>
          <w:shd w:val="clear" w:color="auto" w:fill="FFFFFF"/>
        </w:rPr>
        <w:br w:type="page"/>
      </w:r>
    </w:p>
    <w:p w14:paraId="608D4D27" w14:textId="77777777" w:rsidR="00101537" w:rsidRPr="00C541BE" w:rsidRDefault="00101537" w:rsidP="00703ACD">
      <w:pPr>
        <w:pStyle w:val="Odstavecseseznamem"/>
        <w:numPr>
          <w:ilvl w:val="0"/>
          <w:numId w:val="3"/>
        </w:numPr>
        <w:suppressAutoHyphens/>
        <w:adjustRightInd w:val="0"/>
        <w:spacing w:before="120" w:after="120"/>
        <w:ind w:left="0" w:firstLine="709"/>
        <w:jc w:val="both"/>
        <w:rPr>
          <w:rStyle w:val="Zdraznn"/>
          <w:rFonts w:ascii="Times New Roman" w:hAnsi="Times New Roman" w:cs="Times New Roman"/>
          <w:color w:val="000000" w:themeColor="text1"/>
          <w:spacing w:val="-3"/>
          <w:sz w:val="24"/>
          <w:szCs w:val="24"/>
          <w:shd w:val="clear" w:color="auto" w:fill="FFFFFF"/>
        </w:rPr>
      </w:pPr>
      <w:r w:rsidRPr="00C541BE">
        <w:rPr>
          <w:rStyle w:val="Zdraznn"/>
          <w:rFonts w:ascii="Times New Roman" w:hAnsi="Times New Roman" w:cs="Times New Roman"/>
          <w:color w:val="000000" w:themeColor="text1"/>
          <w:spacing w:val="-3"/>
          <w:sz w:val="24"/>
          <w:szCs w:val="24"/>
          <w:shd w:val="clear" w:color="auto" w:fill="FFFFFF"/>
        </w:rPr>
        <w:lastRenderedPageBreak/>
        <w:t>Soutěže</w:t>
      </w:r>
    </w:p>
    <w:p w14:paraId="4F77EA93" w14:textId="610A03B6" w:rsidR="0001006C" w:rsidRPr="00C541BE" w:rsidRDefault="00101537" w:rsidP="00787117">
      <w:pPr>
        <w:suppressAutoHyphens/>
        <w:adjustRightInd w:val="0"/>
        <w:spacing w:before="0" w:after="100" w:afterAutospacing="1"/>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 xml:space="preserve">Na posledním stanovišti byly pro </w:t>
      </w:r>
      <w:r w:rsidR="007C2C4D" w:rsidRPr="00C541BE">
        <w:rPr>
          <w:rStyle w:val="Zdraznn"/>
          <w:rFonts w:ascii="Times New Roman" w:hAnsi="Times New Roman" w:cs="Times New Roman"/>
          <w:i w:val="0"/>
          <w:color w:val="000000" w:themeColor="text1"/>
          <w:spacing w:val="-3"/>
          <w:sz w:val="24"/>
          <w:szCs w:val="24"/>
          <w:shd w:val="clear" w:color="auto" w:fill="FFFFFF"/>
        </w:rPr>
        <w:t>žáky</w:t>
      </w:r>
      <w:r w:rsidRPr="00C541BE">
        <w:rPr>
          <w:rStyle w:val="Zdraznn"/>
          <w:rFonts w:ascii="Times New Roman" w:hAnsi="Times New Roman" w:cs="Times New Roman"/>
          <w:i w:val="0"/>
          <w:color w:val="000000" w:themeColor="text1"/>
          <w:spacing w:val="-3"/>
          <w:sz w:val="24"/>
          <w:szCs w:val="24"/>
          <w:shd w:val="clear" w:color="auto" w:fill="FFFFFF"/>
        </w:rPr>
        <w:t xml:space="preserve"> připravené soutěže. </w:t>
      </w:r>
      <w:r w:rsidR="007C2C4D" w:rsidRPr="00C541BE">
        <w:rPr>
          <w:rStyle w:val="Zdraznn"/>
          <w:rFonts w:ascii="Times New Roman" w:hAnsi="Times New Roman" w:cs="Times New Roman"/>
          <w:i w:val="0"/>
          <w:color w:val="000000" w:themeColor="text1"/>
          <w:spacing w:val="-3"/>
          <w:sz w:val="24"/>
          <w:szCs w:val="24"/>
          <w:shd w:val="clear" w:color="auto" w:fill="FFFFFF"/>
        </w:rPr>
        <w:t xml:space="preserve">Žáci </w:t>
      </w:r>
      <w:r w:rsidRPr="00C541BE">
        <w:rPr>
          <w:rStyle w:val="Zdraznn"/>
          <w:rFonts w:ascii="Times New Roman" w:hAnsi="Times New Roman" w:cs="Times New Roman"/>
          <w:i w:val="0"/>
          <w:color w:val="000000" w:themeColor="text1"/>
          <w:spacing w:val="-3"/>
          <w:sz w:val="24"/>
          <w:szCs w:val="24"/>
          <w:shd w:val="clear" w:color="auto" w:fill="FFFFFF"/>
        </w:rPr>
        <w:t>dostal</w:t>
      </w:r>
      <w:r w:rsidR="007C2C4D" w:rsidRPr="00C541BE">
        <w:rPr>
          <w:rStyle w:val="Zdraznn"/>
          <w:rFonts w:ascii="Times New Roman" w:hAnsi="Times New Roman" w:cs="Times New Roman"/>
          <w:i w:val="0"/>
          <w:color w:val="000000" w:themeColor="text1"/>
          <w:spacing w:val="-3"/>
          <w:sz w:val="24"/>
          <w:szCs w:val="24"/>
          <w:shd w:val="clear" w:color="auto" w:fill="FFFFFF"/>
        </w:rPr>
        <w:t>i</w:t>
      </w:r>
      <w:r w:rsidRPr="00C541BE">
        <w:rPr>
          <w:rStyle w:val="Zdraznn"/>
          <w:rFonts w:ascii="Times New Roman" w:hAnsi="Times New Roman" w:cs="Times New Roman"/>
          <w:i w:val="0"/>
          <w:color w:val="000000" w:themeColor="text1"/>
          <w:spacing w:val="-3"/>
          <w:sz w:val="24"/>
          <w:szCs w:val="24"/>
          <w:shd w:val="clear" w:color="auto" w:fill="FFFFFF"/>
        </w:rPr>
        <w:t xml:space="preserve"> do rukou balíček padesátikorun a musely odhadnout, kolik balíček váží. Potom musel</w:t>
      </w:r>
      <w:r w:rsidR="007C2C4D" w:rsidRPr="00C541BE">
        <w:rPr>
          <w:rStyle w:val="Zdraznn"/>
          <w:rFonts w:ascii="Times New Roman" w:hAnsi="Times New Roman" w:cs="Times New Roman"/>
          <w:i w:val="0"/>
          <w:color w:val="000000" w:themeColor="text1"/>
          <w:spacing w:val="-3"/>
          <w:sz w:val="24"/>
          <w:szCs w:val="24"/>
          <w:shd w:val="clear" w:color="auto" w:fill="FFFFFF"/>
        </w:rPr>
        <w:t>i</w:t>
      </w:r>
      <w:r w:rsidRPr="00C541BE">
        <w:rPr>
          <w:rStyle w:val="Zdraznn"/>
          <w:rFonts w:ascii="Times New Roman" w:hAnsi="Times New Roman" w:cs="Times New Roman"/>
          <w:i w:val="0"/>
          <w:color w:val="000000" w:themeColor="text1"/>
          <w:spacing w:val="-3"/>
          <w:sz w:val="24"/>
          <w:szCs w:val="24"/>
          <w:shd w:val="clear" w:color="auto" w:fill="FFFFFF"/>
        </w:rPr>
        <w:t xml:space="preserve"> poskládat rozstříhanou papírovou bankovku anebo hádat, kolik je ve sklenici s vodou mincí. </w:t>
      </w:r>
    </w:p>
    <w:p w14:paraId="25C04254" w14:textId="0FB9DC62" w:rsidR="00F700DD" w:rsidRPr="00C541BE" w:rsidRDefault="0001006C" w:rsidP="00787117">
      <w:pPr>
        <w:suppressAutoHyphens/>
        <w:adjustRightInd w:val="0"/>
        <w:spacing w:before="0" w:after="100" w:afterAutospacing="1"/>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 xml:space="preserve">Exkurze dětí na pobočce </w:t>
      </w:r>
      <w:r w:rsidR="007C2C4D" w:rsidRPr="00C541BE">
        <w:rPr>
          <w:rStyle w:val="Zdraznn"/>
          <w:rFonts w:ascii="Times New Roman" w:hAnsi="Times New Roman" w:cs="Times New Roman"/>
          <w:i w:val="0"/>
          <w:color w:val="000000" w:themeColor="text1"/>
          <w:spacing w:val="-3"/>
          <w:sz w:val="24"/>
          <w:szCs w:val="24"/>
          <w:shd w:val="clear" w:color="auto" w:fill="FFFFFF"/>
        </w:rPr>
        <w:t>pro ně byla</w:t>
      </w:r>
      <w:r w:rsidRPr="00C541BE">
        <w:rPr>
          <w:rStyle w:val="Zdraznn"/>
          <w:rFonts w:ascii="Times New Roman" w:hAnsi="Times New Roman" w:cs="Times New Roman"/>
          <w:i w:val="0"/>
          <w:color w:val="000000" w:themeColor="text1"/>
          <w:spacing w:val="-3"/>
          <w:sz w:val="24"/>
          <w:szCs w:val="24"/>
          <w:shd w:val="clear" w:color="auto" w:fill="FFFFFF"/>
        </w:rPr>
        <w:t xml:space="preserve"> vel</w:t>
      </w:r>
      <w:r w:rsidR="007C2C4D" w:rsidRPr="00C541BE">
        <w:rPr>
          <w:rStyle w:val="Zdraznn"/>
          <w:rFonts w:ascii="Times New Roman" w:hAnsi="Times New Roman" w:cs="Times New Roman"/>
          <w:i w:val="0"/>
          <w:color w:val="000000" w:themeColor="text1"/>
          <w:spacing w:val="-3"/>
          <w:sz w:val="24"/>
          <w:szCs w:val="24"/>
          <w:shd w:val="clear" w:color="auto" w:fill="FFFFFF"/>
        </w:rPr>
        <w:t>i</w:t>
      </w:r>
      <w:r w:rsidRPr="00C541BE">
        <w:rPr>
          <w:rStyle w:val="Zdraznn"/>
          <w:rFonts w:ascii="Times New Roman" w:hAnsi="Times New Roman" w:cs="Times New Roman"/>
          <w:i w:val="0"/>
          <w:color w:val="000000" w:themeColor="text1"/>
          <w:spacing w:val="-3"/>
          <w:sz w:val="24"/>
          <w:szCs w:val="24"/>
          <w:shd w:val="clear" w:color="auto" w:fill="FFFFFF"/>
        </w:rPr>
        <w:t xml:space="preserve">kým zážitkem. </w:t>
      </w:r>
      <w:r w:rsidR="00F700DD" w:rsidRPr="00C541BE">
        <w:rPr>
          <w:rStyle w:val="Zdraznn"/>
          <w:rFonts w:ascii="Times New Roman" w:hAnsi="Times New Roman" w:cs="Times New Roman"/>
          <w:i w:val="0"/>
          <w:color w:val="000000" w:themeColor="text1"/>
          <w:spacing w:val="-3"/>
          <w:sz w:val="24"/>
          <w:szCs w:val="24"/>
          <w:shd w:val="clear" w:color="auto" w:fill="FFFFFF"/>
        </w:rPr>
        <w:t xml:space="preserve">Tuto exkurzi hodnotím velice pozitivně a </w:t>
      </w:r>
      <w:r w:rsidR="007C2C4D" w:rsidRPr="00C541BE">
        <w:rPr>
          <w:rStyle w:val="Zdraznn"/>
          <w:rFonts w:ascii="Times New Roman" w:hAnsi="Times New Roman" w:cs="Times New Roman"/>
          <w:i w:val="0"/>
          <w:color w:val="000000" w:themeColor="text1"/>
          <w:spacing w:val="-3"/>
          <w:sz w:val="24"/>
          <w:szCs w:val="24"/>
          <w:shd w:val="clear" w:color="auto" w:fill="FFFFFF"/>
        </w:rPr>
        <w:t>žáci pak se stejným nadšením vstupovali i</w:t>
      </w:r>
      <w:r w:rsidRPr="00C541BE">
        <w:rPr>
          <w:rStyle w:val="Zdraznn"/>
          <w:rFonts w:ascii="Times New Roman" w:hAnsi="Times New Roman" w:cs="Times New Roman"/>
          <w:i w:val="0"/>
          <w:color w:val="000000" w:themeColor="text1"/>
          <w:spacing w:val="-3"/>
          <w:sz w:val="24"/>
          <w:szCs w:val="24"/>
          <w:shd w:val="clear" w:color="auto" w:fill="FFFFFF"/>
        </w:rPr>
        <w:t xml:space="preserve"> do celého projektu. </w:t>
      </w:r>
      <w:r w:rsidR="00F700DD" w:rsidRPr="00C541BE">
        <w:rPr>
          <w:rStyle w:val="Zdraznn"/>
          <w:rFonts w:ascii="Times New Roman" w:hAnsi="Times New Roman" w:cs="Times New Roman"/>
          <w:i w:val="0"/>
          <w:color w:val="000000" w:themeColor="text1"/>
          <w:spacing w:val="-3"/>
          <w:sz w:val="24"/>
          <w:szCs w:val="24"/>
          <w:shd w:val="clear" w:color="auto" w:fill="FFFFFF"/>
        </w:rPr>
        <w:t xml:space="preserve">Exkurze byla pro </w:t>
      </w:r>
      <w:r w:rsidR="007C2C4D" w:rsidRPr="00C541BE">
        <w:rPr>
          <w:rStyle w:val="Zdraznn"/>
          <w:rFonts w:ascii="Times New Roman" w:hAnsi="Times New Roman" w:cs="Times New Roman"/>
          <w:i w:val="0"/>
          <w:color w:val="000000" w:themeColor="text1"/>
          <w:spacing w:val="-3"/>
          <w:sz w:val="24"/>
          <w:szCs w:val="24"/>
          <w:shd w:val="clear" w:color="auto" w:fill="FFFFFF"/>
        </w:rPr>
        <w:t xml:space="preserve">žáky </w:t>
      </w:r>
      <w:r w:rsidR="00F700DD" w:rsidRPr="00C541BE">
        <w:rPr>
          <w:rStyle w:val="Zdraznn"/>
          <w:rFonts w:ascii="Times New Roman" w:hAnsi="Times New Roman" w:cs="Times New Roman"/>
          <w:i w:val="0"/>
          <w:color w:val="000000" w:themeColor="text1"/>
          <w:spacing w:val="-3"/>
          <w:sz w:val="24"/>
          <w:szCs w:val="24"/>
          <w:shd w:val="clear" w:color="auto" w:fill="FFFFFF"/>
        </w:rPr>
        <w:t xml:space="preserve">motivační a zábavná a </w:t>
      </w:r>
      <w:r w:rsidR="007C2C4D" w:rsidRPr="00C541BE">
        <w:rPr>
          <w:rStyle w:val="Zdraznn"/>
          <w:rFonts w:ascii="Times New Roman" w:hAnsi="Times New Roman" w:cs="Times New Roman"/>
          <w:i w:val="0"/>
          <w:color w:val="000000" w:themeColor="text1"/>
          <w:spacing w:val="-3"/>
          <w:sz w:val="24"/>
          <w:szCs w:val="24"/>
          <w:shd w:val="clear" w:color="auto" w:fill="FFFFFF"/>
        </w:rPr>
        <w:t xml:space="preserve">o </w:t>
      </w:r>
      <w:r w:rsidR="00F700DD" w:rsidRPr="00C541BE">
        <w:rPr>
          <w:rStyle w:val="Zdraznn"/>
          <w:rFonts w:ascii="Times New Roman" w:hAnsi="Times New Roman" w:cs="Times New Roman"/>
          <w:i w:val="0"/>
          <w:color w:val="000000" w:themeColor="text1"/>
          <w:spacing w:val="-3"/>
          <w:sz w:val="24"/>
          <w:szCs w:val="24"/>
          <w:shd w:val="clear" w:color="auto" w:fill="FFFFFF"/>
        </w:rPr>
        <w:t xml:space="preserve">svých poznatcích </w:t>
      </w:r>
      <w:r w:rsidR="007C2C4D" w:rsidRPr="00C541BE">
        <w:rPr>
          <w:rStyle w:val="Zdraznn"/>
          <w:rFonts w:ascii="Times New Roman" w:hAnsi="Times New Roman" w:cs="Times New Roman"/>
          <w:i w:val="0"/>
          <w:color w:val="000000" w:themeColor="text1"/>
          <w:spacing w:val="-3"/>
          <w:sz w:val="24"/>
          <w:szCs w:val="24"/>
          <w:shd w:val="clear" w:color="auto" w:fill="FFFFFF"/>
        </w:rPr>
        <w:t xml:space="preserve">ještě </w:t>
      </w:r>
      <w:r w:rsidR="00F700DD" w:rsidRPr="00C541BE">
        <w:rPr>
          <w:rStyle w:val="Zdraznn"/>
          <w:rFonts w:ascii="Times New Roman" w:hAnsi="Times New Roman" w:cs="Times New Roman"/>
          <w:i w:val="0"/>
          <w:color w:val="000000" w:themeColor="text1"/>
          <w:spacing w:val="-3"/>
          <w:sz w:val="24"/>
          <w:szCs w:val="24"/>
          <w:shd w:val="clear" w:color="auto" w:fill="FFFFFF"/>
        </w:rPr>
        <w:t>dlouho diskutoval</w:t>
      </w:r>
      <w:r w:rsidR="007C2C4D" w:rsidRPr="00C541BE">
        <w:rPr>
          <w:rStyle w:val="Zdraznn"/>
          <w:rFonts w:ascii="Times New Roman" w:hAnsi="Times New Roman" w:cs="Times New Roman"/>
          <w:i w:val="0"/>
          <w:color w:val="000000" w:themeColor="text1"/>
          <w:spacing w:val="-3"/>
          <w:sz w:val="24"/>
          <w:szCs w:val="24"/>
          <w:shd w:val="clear" w:color="auto" w:fill="FFFFFF"/>
        </w:rPr>
        <w:t xml:space="preserve">i </w:t>
      </w:r>
      <w:r w:rsidR="00F700DD" w:rsidRPr="00C541BE">
        <w:rPr>
          <w:rStyle w:val="Zdraznn"/>
          <w:rFonts w:ascii="Times New Roman" w:hAnsi="Times New Roman" w:cs="Times New Roman"/>
          <w:i w:val="0"/>
          <w:color w:val="000000" w:themeColor="text1"/>
          <w:spacing w:val="-3"/>
          <w:sz w:val="24"/>
          <w:szCs w:val="24"/>
          <w:shd w:val="clear" w:color="auto" w:fill="FFFFFF"/>
        </w:rPr>
        <w:t>ve škole.</w:t>
      </w:r>
    </w:p>
    <w:p w14:paraId="5BBD5958" w14:textId="77777777" w:rsidR="0001006C" w:rsidRPr="00C541BE" w:rsidRDefault="0001006C" w:rsidP="00FE7976">
      <w:p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Kladné stránky této fáze projektu:</w:t>
      </w:r>
    </w:p>
    <w:p w14:paraId="0A197417" w14:textId="77777777" w:rsidR="0001006C" w:rsidRPr="00A40F9B" w:rsidRDefault="007C2C4D" w:rsidP="00703ACD">
      <w:pPr>
        <w:pStyle w:val="Odstavecseseznamem"/>
        <w:numPr>
          <w:ilvl w:val="0"/>
          <w:numId w:val="18"/>
        </w:num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A40F9B">
        <w:rPr>
          <w:rStyle w:val="Zdraznn"/>
          <w:rFonts w:ascii="Times New Roman" w:hAnsi="Times New Roman" w:cs="Times New Roman"/>
          <w:i w:val="0"/>
          <w:color w:val="000000" w:themeColor="text1"/>
          <w:spacing w:val="-3"/>
          <w:sz w:val="24"/>
          <w:szCs w:val="24"/>
          <w:shd w:val="clear" w:color="auto" w:fill="FFFFFF"/>
        </w:rPr>
        <w:t xml:space="preserve">žáci </w:t>
      </w:r>
      <w:r w:rsidR="0001006C" w:rsidRPr="00A40F9B">
        <w:rPr>
          <w:rStyle w:val="Zdraznn"/>
          <w:rFonts w:ascii="Times New Roman" w:hAnsi="Times New Roman" w:cs="Times New Roman"/>
          <w:i w:val="0"/>
          <w:color w:val="000000" w:themeColor="text1"/>
          <w:spacing w:val="-3"/>
          <w:sz w:val="24"/>
          <w:szCs w:val="24"/>
          <w:shd w:val="clear" w:color="auto" w:fill="FFFFFF"/>
        </w:rPr>
        <w:t>se seznámil</w:t>
      </w:r>
      <w:r w:rsidRPr="00A40F9B">
        <w:rPr>
          <w:rStyle w:val="Zdraznn"/>
          <w:rFonts w:ascii="Times New Roman" w:hAnsi="Times New Roman" w:cs="Times New Roman"/>
          <w:i w:val="0"/>
          <w:color w:val="000000" w:themeColor="text1"/>
          <w:spacing w:val="-3"/>
          <w:sz w:val="24"/>
          <w:szCs w:val="24"/>
          <w:shd w:val="clear" w:color="auto" w:fill="FFFFFF"/>
        </w:rPr>
        <w:t xml:space="preserve">i </w:t>
      </w:r>
      <w:r w:rsidR="0001006C" w:rsidRPr="00A40F9B">
        <w:rPr>
          <w:rStyle w:val="Zdraznn"/>
          <w:rFonts w:ascii="Times New Roman" w:hAnsi="Times New Roman" w:cs="Times New Roman"/>
          <w:i w:val="0"/>
          <w:color w:val="000000" w:themeColor="text1"/>
          <w:spacing w:val="-3"/>
          <w:sz w:val="24"/>
          <w:szCs w:val="24"/>
          <w:shd w:val="clear" w:color="auto" w:fill="FFFFFF"/>
        </w:rPr>
        <w:t>se základními finančními pojmy</w:t>
      </w:r>
      <w:r w:rsidRPr="00A40F9B">
        <w:rPr>
          <w:rStyle w:val="Zdraznn"/>
          <w:rFonts w:ascii="Times New Roman" w:hAnsi="Times New Roman" w:cs="Times New Roman"/>
          <w:i w:val="0"/>
          <w:color w:val="000000" w:themeColor="text1"/>
          <w:spacing w:val="-3"/>
          <w:sz w:val="24"/>
          <w:szCs w:val="24"/>
          <w:shd w:val="clear" w:color="auto" w:fill="FFFFFF"/>
        </w:rPr>
        <w:t>;</w:t>
      </w:r>
    </w:p>
    <w:p w14:paraId="0D875825" w14:textId="77777777" w:rsidR="0001006C" w:rsidRPr="00A40F9B" w:rsidRDefault="007C2C4D" w:rsidP="00703ACD">
      <w:pPr>
        <w:pStyle w:val="Odstavecseseznamem"/>
        <w:numPr>
          <w:ilvl w:val="0"/>
          <w:numId w:val="18"/>
        </w:num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A40F9B">
        <w:rPr>
          <w:rStyle w:val="Zdraznn"/>
          <w:rFonts w:ascii="Times New Roman" w:hAnsi="Times New Roman" w:cs="Times New Roman"/>
          <w:i w:val="0"/>
          <w:color w:val="000000" w:themeColor="text1"/>
          <w:spacing w:val="-3"/>
          <w:sz w:val="24"/>
          <w:szCs w:val="24"/>
          <w:shd w:val="clear" w:color="auto" w:fill="FFFFFF"/>
        </w:rPr>
        <w:t>v</w:t>
      </w:r>
      <w:r w:rsidR="0001006C" w:rsidRPr="00A40F9B">
        <w:rPr>
          <w:rStyle w:val="Zdraznn"/>
          <w:rFonts w:ascii="Times New Roman" w:hAnsi="Times New Roman" w:cs="Times New Roman"/>
          <w:i w:val="0"/>
          <w:color w:val="000000" w:themeColor="text1"/>
          <w:spacing w:val="-3"/>
          <w:sz w:val="24"/>
          <w:szCs w:val="24"/>
          <w:shd w:val="clear" w:color="auto" w:fill="FFFFFF"/>
        </w:rPr>
        <w:t>iděl</w:t>
      </w:r>
      <w:r w:rsidRPr="00A40F9B">
        <w:rPr>
          <w:rStyle w:val="Zdraznn"/>
          <w:rFonts w:ascii="Times New Roman" w:hAnsi="Times New Roman" w:cs="Times New Roman"/>
          <w:i w:val="0"/>
          <w:color w:val="000000" w:themeColor="text1"/>
          <w:spacing w:val="-3"/>
          <w:sz w:val="24"/>
          <w:szCs w:val="24"/>
          <w:shd w:val="clear" w:color="auto" w:fill="FFFFFF"/>
        </w:rPr>
        <w:t>i</w:t>
      </w:r>
      <w:r w:rsidR="0001006C" w:rsidRPr="00A40F9B">
        <w:rPr>
          <w:rStyle w:val="Zdraznn"/>
          <w:rFonts w:ascii="Times New Roman" w:hAnsi="Times New Roman" w:cs="Times New Roman"/>
          <w:i w:val="0"/>
          <w:color w:val="000000" w:themeColor="text1"/>
          <w:spacing w:val="-3"/>
          <w:sz w:val="24"/>
          <w:szCs w:val="24"/>
          <w:shd w:val="clear" w:color="auto" w:fill="FFFFFF"/>
        </w:rPr>
        <w:t xml:space="preserve"> práci zaměstnanců banky za plného chodu pobočky</w:t>
      </w:r>
      <w:r w:rsidRPr="00A40F9B">
        <w:rPr>
          <w:rStyle w:val="Zdraznn"/>
          <w:rFonts w:ascii="Times New Roman" w:hAnsi="Times New Roman" w:cs="Times New Roman"/>
          <w:i w:val="0"/>
          <w:color w:val="000000" w:themeColor="text1"/>
          <w:spacing w:val="-3"/>
          <w:sz w:val="24"/>
          <w:szCs w:val="24"/>
          <w:shd w:val="clear" w:color="auto" w:fill="FFFFFF"/>
        </w:rPr>
        <w:t>;</w:t>
      </w:r>
    </w:p>
    <w:p w14:paraId="1C4D495A" w14:textId="77777777" w:rsidR="0001006C" w:rsidRPr="00A40F9B" w:rsidRDefault="007C2C4D" w:rsidP="00703ACD">
      <w:pPr>
        <w:pStyle w:val="Odstavecseseznamem"/>
        <w:numPr>
          <w:ilvl w:val="0"/>
          <w:numId w:val="18"/>
        </w:num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A40F9B">
        <w:rPr>
          <w:rStyle w:val="Zdraznn"/>
          <w:rFonts w:ascii="Times New Roman" w:hAnsi="Times New Roman" w:cs="Times New Roman"/>
          <w:i w:val="0"/>
          <w:color w:val="000000" w:themeColor="text1"/>
          <w:spacing w:val="-3"/>
          <w:sz w:val="24"/>
          <w:szCs w:val="24"/>
          <w:shd w:val="clear" w:color="auto" w:fill="FFFFFF"/>
        </w:rPr>
        <w:t>ř</w:t>
      </w:r>
      <w:r w:rsidR="00F700DD" w:rsidRPr="00A40F9B">
        <w:rPr>
          <w:rStyle w:val="Zdraznn"/>
          <w:rFonts w:ascii="Times New Roman" w:hAnsi="Times New Roman" w:cs="Times New Roman"/>
          <w:i w:val="0"/>
          <w:color w:val="000000" w:themeColor="text1"/>
          <w:spacing w:val="-3"/>
          <w:sz w:val="24"/>
          <w:szCs w:val="24"/>
          <w:shd w:val="clear" w:color="auto" w:fill="FFFFFF"/>
        </w:rPr>
        <w:t>ada </w:t>
      </w:r>
      <w:r w:rsidRPr="00A40F9B">
        <w:rPr>
          <w:rStyle w:val="Zdraznn"/>
          <w:rFonts w:ascii="Times New Roman" w:hAnsi="Times New Roman" w:cs="Times New Roman"/>
          <w:i w:val="0"/>
          <w:color w:val="000000" w:themeColor="text1"/>
          <w:spacing w:val="-3"/>
          <w:sz w:val="24"/>
          <w:szCs w:val="24"/>
          <w:shd w:val="clear" w:color="auto" w:fill="FFFFFF"/>
        </w:rPr>
        <w:t xml:space="preserve">žáků </w:t>
      </w:r>
      <w:r w:rsidR="00F700DD" w:rsidRPr="00A40F9B">
        <w:rPr>
          <w:rStyle w:val="Zdraznn"/>
          <w:rFonts w:ascii="Times New Roman" w:hAnsi="Times New Roman" w:cs="Times New Roman"/>
          <w:i w:val="0"/>
          <w:color w:val="000000" w:themeColor="text1"/>
          <w:spacing w:val="-3"/>
          <w:sz w:val="24"/>
          <w:szCs w:val="24"/>
          <w:shd w:val="clear" w:color="auto" w:fill="FFFFFF"/>
        </w:rPr>
        <w:t>přivedla do pobočky své rodiče, kteří jim založili vlastní bankovní účet s platební kartou</w:t>
      </w:r>
      <w:r w:rsidRPr="00A40F9B">
        <w:rPr>
          <w:rStyle w:val="Zdraznn"/>
          <w:rFonts w:ascii="Times New Roman" w:hAnsi="Times New Roman" w:cs="Times New Roman"/>
          <w:i w:val="0"/>
          <w:color w:val="000000" w:themeColor="text1"/>
          <w:spacing w:val="-3"/>
          <w:sz w:val="24"/>
          <w:szCs w:val="24"/>
          <w:shd w:val="clear" w:color="auto" w:fill="FFFFFF"/>
        </w:rPr>
        <w:t>;</w:t>
      </w:r>
    </w:p>
    <w:p w14:paraId="17FEEB7E" w14:textId="46CFD9CD" w:rsidR="00FE6113" w:rsidRPr="00A40F9B" w:rsidRDefault="007C2C4D" w:rsidP="00703ACD">
      <w:pPr>
        <w:pStyle w:val="Odstavecseseznamem"/>
        <w:numPr>
          <w:ilvl w:val="0"/>
          <w:numId w:val="18"/>
        </w:numPr>
        <w:suppressAutoHyphens/>
        <w:adjustRightInd w:val="0"/>
        <w:spacing w:before="0"/>
        <w:jc w:val="both"/>
        <w:rPr>
          <w:rStyle w:val="Zdraznn"/>
          <w:rFonts w:ascii="Times New Roman" w:hAnsi="Times New Roman" w:cs="Times New Roman"/>
          <w:i w:val="0"/>
          <w:color w:val="000000" w:themeColor="text1"/>
          <w:spacing w:val="-3"/>
          <w:sz w:val="24"/>
          <w:szCs w:val="24"/>
          <w:shd w:val="clear" w:color="auto" w:fill="FFFFFF"/>
        </w:rPr>
      </w:pPr>
      <w:r w:rsidRPr="00A40F9B">
        <w:rPr>
          <w:rStyle w:val="Zdraznn"/>
          <w:rFonts w:ascii="Times New Roman" w:hAnsi="Times New Roman" w:cs="Times New Roman"/>
          <w:i w:val="0"/>
          <w:color w:val="000000" w:themeColor="text1"/>
          <w:spacing w:val="-3"/>
          <w:sz w:val="24"/>
          <w:szCs w:val="24"/>
          <w:shd w:val="clear" w:color="auto" w:fill="FFFFFF"/>
        </w:rPr>
        <w:t>d</w:t>
      </w:r>
      <w:r w:rsidR="00F700DD" w:rsidRPr="00A40F9B">
        <w:rPr>
          <w:rStyle w:val="Zdraznn"/>
          <w:rFonts w:ascii="Times New Roman" w:hAnsi="Times New Roman" w:cs="Times New Roman"/>
          <w:i w:val="0"/>
          <w:color w:val="000000" w:themeColor="text1"/>
          <w:spacing w:val="-3"/>
          <w:sz w:val="24"/>
          <w:szCs w:val="24"/>
          <w:shd w:val="clear" w:color="auto" w:fill="FFFFFF"/>
        </w:rPr>
        <w:t>ěti si uvědomily, jak je důležitá digitální technologie, a že počítač neslouží pouze pro hraní her.</w:t>
      </w:r>
    </w:p>
    <w:p w14:paraId="299CF812" w14:textId="77777777" w:rsidR="00FE6113" w:rsidRPr="00C541BE" w:rsidRDefault="002A546B" w:rsidP="00A40F9B">
      <w:pPr>
        <w:pStyle w:val="Nadpis3"/>
        <w:keepNext w:val="0"/>
        <w:keepLines w:val="0"/>
        <w:suppressAutoHyphens/>
        <w:adjustRightInd w:val="0"/>
        <w:spacing w:before="100" w:beforeAutospacing="1" w:after="120"/>
        <w:jc w:val="both"/>
        <w:rPr>
          <w:rStyle w:val="Zdraznn"/>
          <w:rFonts w:ascii="Times New Roman" w:hAnsi="Times New Roman" w:cs="Times New Roman"/>
          <w:b/>
          <w:i w:val="0"/>
          <w:color w:val="000000" w:themeColor="text1"/>
          <w:spacing w:val="-3"/>
          <w:shd w:val="clear" w:color="auto" w:fill="FFFFFF"/>
        </w:rPr>
      </w:pPr>
      <w:bookmarkStart w:id="18" w:name="_Toc58102276"/>
      <w:r w:rsidRPr="00C541BE">
        <w:rPr>
          <w:rStyle w:val="Zdraznn"/>
          <w:rFonts w:ascii="Times New Roman" w:hAnsi="Times New Roman" w:cs="Times New Roman"/>
          <w:b/>
          <w:i w:val="0"/>
          <w:color w:val="000000" w:themeColor="text1"/>
          <w:spacing w:val="-3"/>
          <w:shd w:val="clear" w:color="auto" w:fill="FFFFFF"/>
        </w:rPr>
        <w:t>3</w:t>
      </w:r>
      <w:r w:rsidR="002C448D" w:rsidRPr="00C541BE">
        <w:rPr>
          <w:rStyle w:val="Zdraznn"/>
          <w:rFonts w:ascii="Times New Roman" w:hAnsi="Times New Roman" w:cs="Times New Roman"/>
          <w:b/>
          <w:i w:val="0"/>
          <w:color w:val="000000" w:themeColor="text1"/>
          <w:spacing w:val="-3"/>
          <w:shd w:val="clear" w:color="auto" w:fill="FFFFFF"/>
        </w:rPr>
        <w:t>.2.3</w:t>
      </w:r>
      <w:r w:rsidR="00FE6113" w:rsidRPr="00C541BE">
        <w:rPr>
          <w:rStyle w:val="Zdraznn"/>
          <w:rFonts w:ascii="Times New Roman" w:hAnsi="Times New Roman" w:cs="Times New Roman"/>
          <w:b/>
          <w:i w:val="0"/>
          <w:color w:val="000000" w:themeColor="text1"/>
          <w:spacing w:val="-3"/>
          <w:shd w:val="clear" w:color="auto" w:fill="FFFFFF"/>
        </w:rPr>
        <w:t xml:space="preserve"> </w:t>
      </w:r>
      <w:r w:rsidR="00C86439" w:rsidRPr="00C541BE">
        <w:rPr>
          <w:rStyle w:val="Zdraznn"/>
          <w:rFonts w:ascii="Times New Roman" w:hAnsi="Times New Roman" w:cs="Times New Roman"/>
          <w:b/>
          <w:i w:val="0"/>
          <w:color w:val="000000" w:themeColor="text1"/>
          <w:spacing w:val="-3"/>
          <w:shd w:val="clear" w:color="auto" w:fill="FFFFFF"/>
        </w:rPr>
        <w:t>Vlastní realizace projektu</w:t>
      </w:r>
      <w:bookmarkEnd w:id="18"/>
    </w:p>
    <w:p w14:paraId="562AAB8C" w14:textId="7C3DD0F0" w:rsidR="00FE7E1A" w:rsidRPr="009A3EA6" w:rsidRDefault="00C86439" w:rsidP="009A3EA6">
      <w:pPr>
        <w:suppressAutoHyphens/>
        <w:adjustRightInd w:val="0"/>
        <w:spacing w:before="0"/>
        <w:jc w:val="both"/>
        <w:rPr>
          <w:rFonts w:ascii="Times New Roman" w:hAnsi="Times New Roman" w:cs="Times New Roman"/>
          <w:iCs/>
          <w:color w:val="000000" w:themeColor="text1"/>
          <w:spacing w:val="-3"/>
          <w:sz w:val="24"/>
          <w:szCs w:val="24"/>
          <w:shd w:val="clear" w:color="auto" w:fill="FFFFFF"/>
        </w:rPr>
      </w:pPr>
      <w:r w:rsidRPr="00C541BE">
        <w:rPr>
          <w:rStyle w:val="Zdraznn"/>
          <w:rFonts w:ascii="Times New Roman" w:hAnsi="Times New Roman" w:cs="Times New Roman"/>
          <w:i w:val="0"/>
          <w:color w:val="000000" w:themeColor="text1"/>
          <w:spacing w:val="-3"/>
          <w:sz w:val="24"/>
          <w:szCs w:val="24"/>
          <w:shd w:val="clear" w:color="auto" w:fill="FFFFFF"/>
        </w:rPr>
        <w:t xml:space="preserve">Realizace projektu probíhala jednak formou edukace a zároveň praktickými činnostmi. Edukační část byla směřována do hodin matematiky a OSV. V průběhu těchto hodin </w:t>
      </w:r>
      <w:r w:rsidR="007C2C4D" w:rsidRPr="00C541BE">
        <w:rPr>
          <w:rStyle w:val="Zdraznn"/>
          <w:rFonts w:ascii="Times New Roman" w:hAnsi="Times New Roman" w:cs="Times New Roman"/>
          <w:i w:val="0"/>
          <w:color w:val="000000" w:themeColor="text1"/>
          <w:spacing w:val="-3"/>
          <w:sz w:val="24"/>
          <w:szCs w:val="24"/>
          <w:shd w:val="clear" w:color="auto" w:fill="FFFFFF"/>
        </w:rPr>
        <w:t>byli žáci postupně seznámeny</w:t>
      </w:r>
      <w:r w:rsidRPr="00C541BE">
        <w:rPr>
          <w:rStyle w:val="Zdraznn"/>
          <w:rFonts w:ascii="Times New Roman" w:hAnsi="Times New Roman" w:cs="Times New Roman"/>
          <w:i w:val="0"/>
          <w:color w:val="000000" w:themeColor="text1"/>
          <w:spacing w:val="-3"/>
          <w:sz w:val="24"/>
          <w:szCs w:val="24"/>
          <w:shd w:val="clear" w:color="auto" w:fill="FFFFFF"/>
        </w:rPr>
        <w:t xml:space="preserve"> se základními finančními pojmy, s tvorbou rozpočtu, stanovením cen a propočty nákladů a výdajů. Níže jsou uvedeny náměty hodin, které proběhly v průběhu realizace projektu. </w:t>
      </w:r>
    </w:p>
    <w:p w14:paraId="4451542C" w14:textId="4737F9CA" w:rsidR="007A5719" w:rsidRPr="00787117" w:rsidRDefault="00790976" w:rsidP="009A3EA6">
      <w:pPr>
        <w:suppressAutoHyphens/>
        <w:adjustRightInd w:val="0"/>
        <w:spacing w:before="120" w:after="120"/>
        <w:jc w:val="both"/>
        <w:rPr>
          <w:rFonts w:ascii="Times New Roman" w:hAnsi="Times New Roman" w:cs="Times New Roman"/>
          <w:b/>
          <w:color w:val="000000" w:themeColor="text1"/>
          <w:sz w:val="24"/>
          <w:szCs w:val="24"/>
          <w:shd w:val="clear" w:color="auto" w:fill="FFFFFF"/>
        </w:rPr>
      </w:pPr>
      <w:r w:rsidRPr="00787117">
        <w:rPr>
          <w:rFonts w:ascii="Times New Roman" w:hAnsi="Times New Roman" w:cs="Times New Roman"/>
          <w:b/>
          <w:color w:val="000000" w:themeColor="text1"/>
          <w:sz w:val="24"/>
          <w:szCs w:val="24"/>
          <w:shd w:val="clear" w:color="auto" w:fill="FFFFFF"/>
        </w:rPr>
        <w:t>Úvodní hodina ve škole</w:t>
      </w:r>
    </w:p>
    <w:p w14:paraId="5EC12D29" w14:textId="219CCAB9" w:rsidR="0011090C" w:rsidRPr="0011090C" w:rsidRDefault="0011090C" w:rsidP="0011090C">
      <w:pPr>
        <w:pStyle w:val="Titulek"/>
        <w:keepNex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Tabulka č. 4</w:t>
      </w:r>
      <w:r w:rsidR="00C96B82">
        <w:rPr>
          <w:rFonts w:ascii="Times New Roman" w:hAnsi="Times New Roman" w:cs="Times New Roman"/>
          <w:color w:val="000000" w:themeColor="text1"/>
          <w:sz w:val="20"/>
          <w:szCs w:val="20"/>
        </w:rPr>
        <w:t xml:space="preserve"> Téma hodiny, podnikání.</w:t>
      </w:r>
    </w:p>
    <w:tbl>
      <w:tblPr>
        <w:tblStyle w:val="Mkatabulky"/>
        <w:tblW w:w="8581" w:type="dxa"/>
        <w:tblLook w:val="04A0" w:firstRow="1" w:lastRow="0" w:firstColumn="1" w:lastColumn="0" w:noHBand="0" w:noVBand="1"/>
      </w:tblPr>
      <w:tblGrid>
        <w:gridCol w:w="4390"/>
        <w:gridCol w:w="4191"/>
      </w:tblGrid>
      <w:tr w:rsidR="009A3EA6" w14:paraId="05AD7104" w14:textId="77777777" w:rsidTr="00787117">
        <w:trPr>
          <w:trHeight w:val="410"/>
        </w:trPr>
        <w:tc>
          <w:tcPr>
            <w:tcW w:w="4390" w:type="dxa"/>
            <w:vAlign w:val="center"/>
          </w:tcPr>
          <w:p w14:paraId="22536E5D" w14:textId="4662CE22" w:rsidR="009A3EA6" w:rsidRPr="009A3EA6" w:rsidRDefault="009A3EA6" w:rsidP="009A3EA6">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Vzdělávací oblast</w:t>
            </w:r>
          </w:p>
        </w:tc>
        <w:tc>
          <w:tcPr>
            <w:tcW w:w="4191" w:type="dxa"/>
            <w:vAlign w:val="center"/>
          </w:tcPr>
          <w:p w14:paraId="75BD9942" w14:textId="596DBB36" w:rsidR="009A3EA6" w:rsidRDefault="001F625C" w:rsidP="009A3EA6">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č</w:t>
            </w:r>
            <w:r w:rsidR="009A3EA6" w:rsidRPr="00C541BE">
              <w:rPr>
                <w:rFonts w:ascii="Times New Roman" w:hAnsi="Times New Roman" w:cs="Times New Roman"/>
                <w:color w:val="000000" w:themeColor="text1"/>
                <w:sz w:val="24"/>
                <w:szCs w:val="24"/>
                <w:shd w:val="clear" w:color="auto" w:fill="FFFFFF"/>
              </w:rPr>
              <w:t>lověk a svět práce</w:t>
            </w:r>
          </w:p>
        </w:tc>
      </w:tr>
      <w:tr w:rsidR="009A3EA6" w14:paraId="7735372D" w14:textId="77777777" w:rsidTr="00787117">
        <w:trPr>
          <w:trHeight w:val="410"/>
        </w:trPr>
        <w:tc>
          <w:tcPr>
            <w:tcW w:w="4390" w:type="dxa"/>
            <w:vAlign w:val="center"/>
          </w:tcPr>
          <w:p w14:paraId="69D559A0" w14:textId="312A6446" w:rsidR="009A3EA6" w:rsidRPr="009A3EA6" w:rsidRDefault="009A3EA6" w:rsidP="009A3EA6">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Práce v hodině „v čem podnikat“</w:t>
            </w:r>
          </w:p>
        </w:tc>
        <w:tc>
          <w:tcPr>
            <w:tcW w:w="4191" w:type="dxa"/>
            <w:vAlign w:val="center"/>
          </w:tcPr>
          <w:p w14:paraId="38DC51A7" w14:textId="4F34DD77" w:rsidR="009A3EA6" w:rsidRDefault="001F625C" w:rsidP="009A3EA6">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č</w:t>
            </w:r>
            <w:r w:rsidR="009A3EA6" w:rsidRPr="00C541BE">
              <w:rPr>
                <w:rFonts w:ascii="Times New Roman" w:hAnsi="Times New Roman" w:cs="Times New Roman"/>
                <w:color w:val="000000" w:themeColor="text1"/>
                <w:sz w:val="24"/>
                <w:szCs w:val="24"/>
                <w:shd w:val="clear" w:color="auto" w:fill="FFFFFF"/>
              </w:rPr>
              <w:t>asová dotace 25 minut</w:t>
            </w:r>
          </w:p>
        </w:tc>
      </w:tr>
      <w:tr w:rsidR="009A3EA6" w14:paraId="7215F2B6" w14:textId="77777777" w:rsidTr="00787117">
        <w:trPr>
          <w:trHeight w:val="410"/>
        </w:trPr>
        <w:tc>
          <w:tcPr>
            <w:tcW w:w="4390" w:type="dxa"/>
            <w:vAlign w:val="center"/>
          </w:tcPr>
          <w:p w14:paraId="4F92AC70" w14:textId="14D2338E" w:rsidR="009A3EA6" w:rsidRPr="009A3EA6" w:rsidRDefault="009A3EA6" w:rsidP="009A3EA6">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Domácí úkol</w:t>
            </w:r>
          </w:p>
        </w:tc>
        <w:tc>
          <w:tcPr>
            <w:tcW w:w="4191" w:type="dxa"/>
            <w:vAlign w:val="center"/>
          </w:tcPr>
          <w:p w14:paraId="48EE1E87" w14:textId="1EA892E7" w:rsidR="009A3EA6" w:rsidRDefault="001F625C" w:rsidP="009A3EA6">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w:t>
            </w:r>
            <w:r w:rsidR="009A3EA6" w:rsidRPr="00C541BE">
              <w:rPr>
                <w:rFonts w:ascii="Times New Roman" w:hAnsi="Times New Roman" w:cs="Times New Roman"/>
                <w:color w:val="000000" w:themeColor="text1"/>
                <w:sz w:val="24"/>
                <w:szCs w:val="24"/>
                <w:shd w:val="clear" w:color="auto" w:fill="FFFFFF"/>
              </w:rPr>
              <w:t>růzkum trhu</w:t>
            </w:r>
          </w:p>
        </w:tc>
      </w:tr>
      <w:tr w:rsidR="009A3EA6" w14:paraId="35666BC9" w14:textId="77777777" w:rsidTr="00787117">
        <w:trPr>
          <w:trHeight w:val="410"/>
        </w:trPr>
        <w:tc>
          <w:tcPr>
            <w:tcW w:w="4390" w:type="dxa"/>
            <w:vAlign w:val="center"/>
          </w:tcPr>
          <w:p w14:paraId="4F0D2FDF" w14:textId="1966F6C8" w:rsidR="009A3EA6" w:rsidRPr="009A3EA6" w:rsidRDefault="009A3EA6" w:rsidP="009A3EA6">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Práce v hodině – vyhodnocení dotazníků</w:t>
            </w:r>
          </w:p>
        </w:tc>
        <w:tc>
          <w:tcPr>
            <w:tcW w:w="4191" w:type="dxa"/>
            <w:vAlign w:val="center"/>
          </w:tcPr>
          <w:p w14:paraId="47F24C50" w14:textId="76ECB28C" w:rsidR="009A3EA6" w:rsidRDefault="001F625C" w:rsidP="009A3EA6">
            <w:pPr>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č</w:t>
            </w:r>
            <w:r w:rsidR="009A3EA6" w:rsidRPr="00C541BE">
              <w:rPr>
                <w:rFonts w:ascii="Times New Roman" w:hAnsi="Times New Roman" w:cs="Times New Roman"/>
                <w:color w:val="000000" w:themeColor="text1"/>
                <w:sz w:val="24"/>
                <w:szCs w:val="24"/>
                <w:shd w:val="clear" w:color="auto" w:fill="FFFFFF"/>
              </w:rPr>
              <w:t xml:space="preserve">asová dotace </w:t>
            </w:r>
            <w:r w:rsidR="009A3EA6">
              <w:rPr>
                <w:rFonts w:ascii="Times New Roman" w:hAnsi="Times New Roman" w:cs="Times New Roman"/>
                <w:color w:val="000000" w:themeColor="text1"/>
                <w:sz w:val="24"/>
                <w:szCs w:val="24"/>
                <w:shd w:val="clear" w:color="auto" w:fill="FFFFFF"/>
              </w:rPr>
              <w:t>1</w:t>
            </w:r>
            <w:r w:rsidR="009A3EA6" w:rsidRPr="00C541BE">
              <w:rPr>
                <w:rFonts w:ascii="Times New Roman" w:hAnsi="Times New Roman" w:cs="Times New Roman"/>
                <w:color w:val="000000" w:themeColor="text1"/>
                <w:sz w:val="24"/>
                <w:szCs w:val="24"/>
                <w:shd w:val="clear" w:color="auto" w:fill="FFFFFF"/>
              </w:rPr>
              <w:t>5 minut</w:t>
            </w:r>
          </w:p>
        </w:tc>
      </w:tr>
      <w:tr w:rsidR="009A3EA6" w14:paraId="3A052EDA" w14:textId="77777777" w:rsidTr="00787117">
        <w:trPr>
          <w:trHeight w:val="821"/>
        </w:trPr>
        <w:tc>
          <w:tcPr>
            <w:tcW w:w="4390" w:type="dxa"/>
            <w:vAlign w:val="center"/>
          </w:tcPr>
          <w:p w14:paraId="3541C5E0" w14:textId="286DAF42" w:rsidR="009A3EA6" w:rsidRPr="009A3EA6" w:rsidRDefault="009A3EA6" w:rsidP="009A3EA6">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Pomůcky</w:t>
            </w:r>
          </w:p>
        </w:tc>
        <w:tc>
          <w:tcPr>
            <w:tcW w:w="4191" w:type="dxa"/>
            <w:vAlign w:val="center"/>
          </w:tcPr>
          <w:p w14:paraId="375103A2" w14:textId="6F0DA701" w:rsidR="009A3EA6" w:rsidRDefault="001F625C" w:rsidP="0011090C">
            <w:pPr>
              <w:keepNext/>
              <w:suppressAutoHyphens/>
              <w:adjustRightInd w:val="0"/>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w:t>
            </w:r>
            <w:r w:rsidR="009A3EA6" w:rsidRPr="009A3EA6">
              <w:rPr>
                <w:rFonts w:ascii="Times New Roman" w:hAnsi="Times New Roman" w:cs="Times New Roman"/>
                <w:color w:val="000000" w:themeColor="text1"/>
                <w:sz w:val="24"/>
                <w:szCs w:val="24"/>
                <w:shd w:val="clear" w:color="auto" w:fill="FFFFFF"/>
              </w:rPr>
              <w:t>abule, 5x dotazník pro každého žáka, plakát</w:t>
            </w:r>
          </w:p>
        </w:tc>
      </w:tr>
    </w:tbl>
    <w:p w14:paraId="703C21F8" w14:textId="6AA9B0ED" w:rsidR="009A3EA6" w:rsidRPr="0011090C" w:rsidRDefault="0011090C" w:rsidP="0011090C">
      <w:pPr>
        <w:pStyle w:val="Titulek"/>
        <w:rPr>
          <w:rFonts w:ascii="Times New Roman" w:hAnsi="Times New Roman" w:cs="Times New Roman"/>
          <w:color w:val="000000" w:themeColor="text1"/>
          <w:sz w:val="20"/>
          <w:szCs w:val="20"/>
          <w:shd w:val="clear" w:color="auto" w:fill="FFFFFF"/>
        </w:rPr>
      </w:pPr>
      <w:r w:rsidRPr="0011090C">
        <w:rPr>
          <w:rFonts w:ascii="Times New Roman" w:hAnsi="Times New Roman" w:cs="Times New Roman"/>
          <w:color w:val="000000" w:themeColor="text1"/>
          <w:sz w:val="20"/>
          <w:szCs w:val="20"/>
        </w:rPr>
        <w:t>Zdroj: Vlastní zpracování</w:t>
      </w:r>
    </w:p>
    <w:p w14:paraId="7F16F465" w14:textId="7D1380AB" w:rsidR="00790976" w:rsidRPr="00C541BE" w:rsidRDefault="007C2C4D"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lastRenderedPageBreak/>
        <w:t>Na začátku hodiny bylo žákům vysvětleno</w:t>
      </w:r>
      <w:r w:rsidR="00790976" w:rsidRPr="00C541BE">
        <w:rPr>
          <w:rFonts w:ascii="Times New Roman" w:hAnsi="Times New Roman" w:cs="Times New Roman"/>
          <w:color w:val="000000" w:themeColor="text1"/>
          <w:sz w:val="24"/>
          <w:szCs w:val="24"/>
          <w:shd w:val="clear" w:color="auto" w:fill="FFFFFF"/>
        </w:rPr>
        <w:t xml:space="preserve">, že důležité kroky podnikatelského projektu budou vždy zapisovány na plakát, který </w:t>
      </w:r>
      <w:r w:rsidRPr="00C541BE">
        <w:rPr>
          <w:rFonts w:ascii="Times New Roman" w:hAnsi="Times New Roman" w:cs="Times New Roman"/>
          <w:color w:val="000000" w:themeColor="text1"/>
          <w:sz w:val="24"/>
          <w:szCs w:val="24"/>
          <w:shd w:val="clear" w:color="auto" w:fill="FFFFFF"/>
        </w:rPr>
        <w:t>byl obdržen</w:t>
      </w:r>
      <w:r w:rsidR="00790976" w:rsidRPr="00C541BE">
        <w:rPr>
          <w:rFonts w:ascii="Times New Roman" w:hAnsi="Times New Roman" w:cs="Times New Roman"/>
          <w:color w:val="000000" w:themeColor="text1"/>
          <w:sz w:val="24"/>
          <w:szCs w:val="24"/>
          <w:shd w:val="clear" w:color="auto" w:fill="FFFFFF"/>
        </w:rPr>
        <w:t xml:space="preserve"> od koordinátorů České pojišťovny. Plakát </w:t>
      </w:r>
      <w:r w:rsidRPr="00C541BE">
        <w:rPr>
          <w:rFonts w:ascii="Times New Roman" w:hAnsi="Times New Roman" w:cs="Times New Roman"/>
          <w:color w:val="000000" w:themeColor="text1"/>
          <w:sz w:val="24"/>
          <w:szCs w:val="24"/>
          <w:shd w:val="clear" w:color="auto" w:fill="FFFFFF"/>
        </w:rPr>
        <w:t>byk vyvěšen</w:t>
      </w:r>
      <w:r w:rsidR="00790976" w:rsidRPr="00C541BE">
        <w:rPr>
          <w:rFonts w:ascii="Times New Roman" w:hAnsi="Times New Roman" w:cs="Times New Roman"/>
          <w:color w:val="000000" w:themeColor="text1"/>
          <w:sz w:val="24"/>
          <w:szCs w:val="24"/>
          <w:shd w:val="clear" w:color="auto" w:fill="FFFFFF"/>
        </w:rPr>
        <w:t xml:space="preserve"> na viditelné místo do třídy.              </w:t>
      </w:r>
    </w:p>
    <w:p w14:paraId="2EAAD3C8" w14:textId="77777777" w:rsidR="00790976" w:rsidRPr="00C541BE" w:rsidRDefault="00790976"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S pomocí brainstormingu </w:t>
      </w:r>
      <w:r w:rsidR="007C2C4D" w:rsidRPr="00C541BE">
        <w:rPr>
          <w:rFonts w:ascii="Times New Roman" w:hAnsi="Times New Roman" w:cs="Times New Roman"/>
          <w:color w:val="000000" w:themeColor="text1"/>
          <w:sz w:val="24"/>
          <w:szCs w:val="24"/>
          <w:shd w:val="clear" w:color="auto" w:fill="FFFFFF"/>
        </w:rPr>
        <w:t>bylo na tabuli vypsáno</w:t>
      </w:r>
      <w:r w:rsidRPr="00C541BE">
        <w:rPr>
          <w:rFonts w:ascii="Times New Roman" w:hAnsi="Times New Roman" w:cs="Times New Roman"/>
          <w:color w:val="000000" w:themeColor="text1"/>
          <w:sz w:val="24"/>
          <w:szCs w:val="24"/>
          <w:shd w:val="clear" w:color="auto" w:fill="FFFFFF"/>
        </w:rPr>
        <w:t xml:space="preserve"> několik možností, v čem by třída mohla podnikat. </w:t>
      </w:r>
      <w:r w:rsidR="007C2C4D" w:rsidRPr="00C541BE">
        <w:rPr>
          <w:rFonts w:ascii="Times New Roman" w:hAnsi="Times New Roman" w:cs="Times New Roman"/>
          <w:color w:val="000000" w:themeColor="text1"/>
          <w:sz w:val="24"/>
          <w:szCs w:val="24"/>
          <w:shd w:val="clear" w:color="auto" w:fill="FFFFFF"/>
        </w:rPr>
        <w:t>Žáci pracovali</w:t>
      </w:r>
      <w:r w:rsidRPr="00C541BE">
        <w:rPr>
          <w:rFonts w:ascii="Times New Roman" w:hAnsi="Times New Roman" w:cs="Times New Roman"/>
          <w:color w:val="000000" w:themeColor="text1"/>
          <w:sz w:val="24"/>
          <w:szCs w:val="24"/>
          <w:shd w:val="clear" w:color="auto" w:fill="FFFFFF"/>
        </w:rPr>
        <w:t xml:space="preserve"> ve 3-4 členných skupinách, uvnitř kterých se musel</w:t>
      </w:r>
      <w:r w:rsidR="007C2C4D" w:rsidRPr="00C541BE">
        <w:rPr>
          <w:rFonts w:ascii="Times New Roman" w:hAnsi="Times New Roman" w:cs="Times New Roman"/>
          <w:color w:val="000000" w:themeColor="text1"/>
          <w:sz w:val="24"/>
          <w:szCs w:val="24"/>
          <w:shd w:val="clear" w:color="auto" w:fill="FFFFFF"/>
        </w:rPr>
        <w:t>i</w:t>
      </w:r>
      <w:r w:rsidRPr="00C541BE">
        <w:rPr>
          <w:rFonts w:ascii="Times New Roman" w:hAnsi="Times New Roman" w:cs="Times New Roman"/>
          <w:color w:val="000000" w:themeColor="text1"/>
          <w:sz w:val="24"/>
          <w:szCs w:val="24"/>
          <w:shd w:val="clear" w:color="auto" w:fill="FFFFFF"/>
        </w:rPr>
        <w:t xml:space="preserve"> shodnout vždy na třech možnostech podnikání ze seznamu na tabuli, skupiny se postupně slučovaly, až vznikl jeden celek a došlo ke vzájemné shodě.</w:t>
      </w:r>
    </w:p>
    <w:p w14:paraId="6A8B7AB1" w14:textId="77777777" w:rsidR="00790976" w:rsidRPr="00C541BE" w:rsidRDefault="00790976"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Jakmile se třída rozhodla pro společný podnikatelský nápad, </w:t>
      </w:r>
      <w:r w:rsidR="007C2C4D" w:rsidRPr="00C541BE">
        <w:rPr>
          <w:rFonts w:ascii="Times New Roman" w:hAnsi="Times New Roman" w:cs="Times New Roman"/>
          <w:color w:val="000000" w:themeColor="text1"/>
          <w:sz w:val="24"/>
          <w:szCs w:val="24"/>
          <w:shd w:val="clear" w:color="auto" w:fill="FFFFFF"/>
        </w:rPr>
        <w:t>byl zaznamenán</w:t>
      </w:r>
      <w:r w:rsidRPr="00C541BE">
        <w:rPr>
          <w:rFonts w:ascii="Times New Roman" w:hAnsi="Times New Roman" w:cs="Times New Roman"/>
          <w:color w:val="000000" w:themeColor="text1"/>
          <w:sz w:val="24"/>
          <w:szCs w:val="24"/>
          <w:shd w:val="clear" w:color="auto" w:fill="FFFFFF"/>
        </w:rPr>
        <w:t xml:space="preserve"> na plakát.</w:t>
      </w:r>
    </w:p>
    <w:p w14:paraId="03EECCBE" w14:textId="77777777" w:rsidR="00790976" w:rsidRPr="00C541BE" w:rsidRDefault="00790976" w:rsidP="00FE7976">
      <w:pPr>
        <w:suppressAutoHyphens/>
        <w:adjustRightInd w:val="0"/>
        <w:spacing w:before="0"/>
        <w:jc w:val="both"/>
        <w:rPr>
          <w:rFonts w:ascii="Times New Roman" w:hAnsi="Times New Roman" w:cs="Times New Roman"/>
          <w:b/>
          <w:color w:val="000000" w:themeColor="text1"/>
          <w:shd w:val="clear" w:color="auto" w:fill="FFFFFF"/>
        </w:rPr>
      </w:pPr>
      <w:r w:rsidRPr="00C541BE">
        <w:rPr>
          <w:rFonts w:ascii="Times New Roman" w:hAnsi="Times New Roman" w:cs="Times New Roman"/>
          <w:b/>
          <w:color w:val="000000" w:themeColor="text1"/>
          <w:shd w:val="clear" w:color="auto" w:fill="FFFFFF"/>
        </w:rPr>
        <w:t>Otázky počáteční brainstormingu:</w:t>
      </w:r>
    </w:p>
    <w:p w14:paraId="7B3152D6" w14:textId="77777777" w:rsidR="00790976" w:rsidRPr="009A3EA6" w:rsidRDefault="00790976" w:rsidP="00703ACD">
      <w:pPr>
        <w:pStyle w:val="Odstavecseseznamem"/>
        <w:numPr>
          <w:ilvl w:val="0"/>
          <w:numId w:val="20"/>
        </w:numPr>
        <w:suppressAutoHyphens/>
        <w:adjustRightInd w:val="0"/>
        <w:spacing w:before="0"/>
        <w:jc w:val="both"/>
        <w:rPr>
          <w:rFonts w:ascii="Times New Roman" w:hAnsi="Times New Roman" w:cs="Times New Roman"/>
          <w:color w:val="000000" w:themeColor="text1"/>
          <w:sz w:val="24"/>
          <w:szCs w:val="24"/>
          <w:shd w:val="clear" w:color="auto" w:fill="FFFFFF"/>
        </w:rPr>
      </w:pPr>
      <w:r w:rsidRPr="009A3EA6">
        <w:rPr>
          <w:rFonts w:ascii="Times New Roman" w:hAnsi="Times New Roman" w:cs="Times New Roman"/>
          <w:color w:val="000000" w:themeColor="text1"/>
          <w:sz w:val="24"/>
          <w:szCs w:val="24"/>
          <w:shd w:val="clear" w:color="auto" w:fill="FFFFFF"/>
        </w:rPr>
        <w:t>Co tě baví? Co děláš rád a co ti jde?</w:t>
      </w:r>
    </w:p>
    <w:p w14:paraId="2E43D654" w14:textId="77777777" w:rsidR="00790976" w:rsidRPr="009A3EA6" w:rsidRDefault="00790976" w:rsidP="00703ACD">
      <w:pPr>
        <w:pStyle w:val="Odstavecseseznamem"/>
        <w:numPr>
          <w:ilvl w:val="0"/>
          <w:numId w:val="20"/>
        </w:numPr>
        <w:suppressAutoHyphens/>
        <w:adjustRightInd w:val="0"/>
        <w:spacing w:before="0"/>
        <w:jc w:val="both"/>
        <w:rPr>
          <w:rFonts w:ascii="Times New Roman" w:hAnsi="Times New Roman" w:cs="Times New Roman"/>
          <w:color w:val="000000" w:themeColor="text1"/>
          <w:sz w:val="24"/>
          <w:szCs w:val="24"/>
          <w:shd w:val="clear" w:color="auto" w:fill="FFFFFF"/>
        </w:rPr>
      </w:pPr>
      <w:r w:rsidRPr="009A3EA6">
        <w:rPr>
          <w:rFonts w:ascii="Times New Roman" w:hAnsi="Times New Roman" w:cs="Times New Roman"/>
          <w:color w:val="000000" w:themeColor="text1"/>
          <w:sz w:val="24"/>
          <w:szCs w:val="24"/>
          <w:shd w:val="clear" w:color="auto" w:fill="FFFFFF"/>
        </w:rPr>
        <w:t>K jakému podnikání by mohly vést tvoje koníčky?</w:t>
      </w:r>
    </w:p>
    <w:p w14:paraId="7B820E48" w14:textId="77777777" w:rsidR="00790976" w:rsidRPr="009A3EA6" w:rsidRDefault="00790976" w:rsidP="00703ACD">
      <w:pPr>
        <w:pStyle w:val="Odstavecseseznamem"/>
        <w:numPr>
          <w:ilvl w:val="0"/>
          <w:numId w:val="20"/>
        </w:numPr>
        <w:suppressAutoHyphens/>
        <w:adjustRightInd w:val="0"/>
        <w:spacing w:before="0"/>
        <w:jc w:val="both"/>
        <w:rPr>
          <w:rFonts w:ascii="Times New Roman" w:hAnsi="Times New Roman" w:cs="Times New Roman"/>
          <w:color w:val="000000" w:themeColor="text1"/>
          <w:sz w:val="24"/>
          <w:szCs w:val="24"/>
          <w:shd w:val="clear" w:color="auto" w:fill="FFFFFF"/>
        </w:rPr>
      </w:pPr>
      <w:r w:rsidRPr="009A3EA6">
        <w:rPr>
          <w:rFonts w:ascii="Times New Roman" w:hAnsi="Times New Roman" w:cs="Times New Roman"/>
          <w:color w:val="000000" w:themeColor="text1"/>
          <w:sz w:val="24"/>
          <w:szCs w:val="24"/>
          <w:shd w:val="clear" w:color="auto" w:fill="FFFFFF"/>
        </w:rPr>
        <w:t>Koupí si někdo, cos vymyslel? Bude se to ostatním líbit natolik, aby si to od tebe koupili?</w:t>
      </w:r>
    </w:p>
    <w:p w14:paraId="476AE215" w14:textId="77777777" w:rsidR="00790976" w:rsidRPr="00C541BE" w:rsidRDefault="00790976" w:rsidP="009A3EA6">
      <w:pPr>
        <w:suppressAutoHyphens/>
        <w:adjustRightInd w:val="0"/>
        <w:spacing w:before="0"/>
        <w:ind w:left="709"/>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Své odpovědi vždy zdůvodni.</w:t>
      </w:r>
    </w:p>
    <w:p w14:paraId="6A701844" w14:textId="69BE8633" w:rsidR="00790976" w:rsidRPr="00C541BE" w:rsidRDefault="00790976" w:rsidP="00FE7976">
      <w:pPr>
        <w:suppressAutoHyphens/>
        <w:adjustRightInd w:val="0"/>
        <w:spacing w:before="0"/>
        <w:jc w:val="both"/>
        <w:rPr>
          <w:rFonts w:ascii="Times New Roman" w:hAnsi="Times New Roman" w:cs="Times New Roman"/>
          <w:b/>
          <w:color w:val="000000" w:themeColor="text1"/>
          <w:shd w:val="clear" w:color="auto" w:fill="FFFFFF"/>
        </w:rPr>
      </w:pPr>
      <w:r w:rsidRPr="00C541BE">
        <w:rPr>
          <w:rFonts w:ascii="Times New Roman" w:hAnsi="Times New Roman" w:cs="Times New Roman"/>
          <w:b/>
          <w:color w:val="000000" w:themeColor="text1"/>
          <w:shd w:val="clear" w:color="auto" w:fill="FFFFFF"/>
        </w:rPr>
        <w:t>Tipy na podnikání:</w:t>
      </w:r>
    </w:p>
    <w:p w14:paraId="695FE455" w14:textId="77777777" w:rsidR="00790976" w:rsidRPr="009A3EA6" w:rsidRDefault="00790976" w:rsidP="00703ACD">
      <w:pPr>
        <w:pStyle w:val="Odstavecseseznamem"/>
        <w:numPr>
          <w:ilvl w:val="0"/>
          <w:numId w:val="21"/>
        </w:numPr>
        <w:suppressAutoHyphens/>
        <w:adjustRightInd w:val="0"/>
        <w:spacing w:before="0"/>
        <w:jc w:val="both"/>
        <w:rPr>
          <w:rFonts w:ascii="Times New Roman" w:hAnsi="Times New Roman" w:cs="Times New Roman"/>
          <w:color w:val="000000" w:themeColor="text1"/>
          <w:sz w:val="24"/>
          <w:szCs w:val="24"/>
          <w:shd w:val="clear" w:color="auto" w:fill="FFFFFF"/>
        </w:rPr>
      </w:pPr>
      <w:r w:rsidRPr="009A3EA6">
        <w:rPr>
          <w:rFonts w:ascii="Times New Roman" w:hAnsi="Times New Roman" w:cs="Times New Roman"/>
          <w:color w:val="000000" w:themeColor="text1"/>
          <w:sz w:val="24"/>
          <w:szCs w:val="24"/>
          <w:shd w:val="clear" w:color="auto" w:fill="FFFFFF"/>
        </w:rPr>
        <w:t>výroba keramických předmětů</w:t>
      </w:r>
      <w:r w:rsidR="007C2C4D" w:rsidRPr="009A3EA6">
        <w:rPr>
          <w:rFonts w:ascii="Times New Roman" w:hAnsi="Times New Roman" w:cs="Times New Roman"/>
          <w:color w:val="000000" w:themeColor="text1"/>
          <w:sz w:val="24"/>
          <w:szCs w:val="24"/>
          <w:shd w:val="clear" w:color="auto" w:fill="FFFFFF"/>
        </w:rPr>
        <w:t>;</w:t>
      </w:r>
    </w:p>
    <w:p w14:paraId="1EC785D8" w14:textId="77777777" w:rsidR="00790976" w:rsidRPr="009A3EA6" w:rsidRDefault="00790976" w:rsidP="00703ACD">
      <w:pPr>
        <w:pStyle w:val="Odstavecseseznamem"/>
        <w:numPr>
          <w:ilvl w:val="0"/>
          <w:numId w:val="21"/>
        </w:numPr>
        <w:suppressAutoHyphens/>
        <w:adjustRightInd w:val="0"/>
        <w:spacing w:before="0"/>
        <w:jc w:val="both"/>
        <w:rPr>
          <w:rFonts w:ascii="Times New Roman" w:hAnsi="Times New Roman" w:cs="Times New Roman"/>
          <w:color w:val="000000" w:themeColor="text1"/>
          <w:sz w:val="24"/>
          <w:szCs w:val="24"/>
          <w:shd w:val="clear" w:color="auto" w:fill="FFFFFF"/>
        </w:rPr>
      </w:pPr>
      <w:r w:rsidRPr="009A3EA6">
        <w:rPr>
          <w:rFonts w:ascii="Times New Roman" w:hAnsi="Times New Roman" w:cs="Times New Roman"/>
          <w:color w:val="000000" w:themeColor="text1"/>
          <w:sz w:val="24"/>
          <w:szCs w:val="24"/>
          <w:shd w:val="clear" w:color="auto" w:fill="FFFFFF"/>
        </w:rPr>
        <w:t>pečení sušenek / koláčů / perníčků</w:t>
      </w:r>
      <w:r w:rsidR="007C2C4D" w:rsidRPr="009A3EA6">
        <w:rPr>
          <w:rFonts w:ascii="Times New Roman" w:hAnsi="Times New Roman" w:cs="Times New Roman"/>
          <w:color w:val="000000" w:themeColor="text1"/>
          <w:sz w:val="24"/>
          <w:szCs w:val="24"/>
          <w:shd w:val="clear" w:color="auto" w:fill="FFFFFF"/>
        </w:rPr>
        <w:t>;</w:t>
      </w:r>
    </w:p>
    <w:p w14:paraId="676677B3" w14:textId="77777777" w:rsidR="00790976" w:rsidRPr="009A3EA6" w:rsidRDefault="00790976" w:rsidP="00703ACD">
      <w:pPr>
        <w:pStyle w:val="Odstavecseseznamem"/>
        <w:numPr>
          <w:ilvl w:val="0"/>
          <w:numId w:val="21"/>
        </w:numPr>
        <w:suppressAutoHyphens/>
        <w:adjustRightInd w:val="0"/>
        <w:spacing w:before="0"/>
        <w:jc w:val="both"/>
        <w:rPr>
          <w:rFonts w:ascii="Times New Roman" w:hAnsi="Times New Roman" w:cs="Times New Roman"/>
          <w:color w:val="000000" w:themeColor="text1"/>
          <w:sz w:val="24"/>
          <w:szCs w:val="24"/>
          <w:shd w:val="clear" w:color="auto" w:fill="FFFFFF"/>
        </w:rPr>
      </w:pPr>
      <w:r w:rsidRPr="009A3EA6">
        <w:rPr>
          <w:rFonts w:ascii="Times New Roman" w:hAnsi="Times New Roman" w:cs="Times New Roman"/>
          <w:color w:val="000000" w:themeColor="text1"/>
          <w:sz w:val="24"/>
          <w:szCs w:val="24"/>
          <w:shd w:val="clear" w:color="auto" w:fill="FFFFFF"/>
        </w:rPr>
        <w:t>potisk textilu</w:t>
      </w:r>
      <w:r w:rsidR="007C2C4D" w:rsidRPr="009A3EA6">
        <w:rPr>
          <w:rFonts w:ascii="Times New Roman" w:hAnsi="Times New Roman" w:cs="Times New Roman"/>
          <w:color w:val="000000" w:themeColor="text1"/>
          <w:sz w:val="24"/>
          <w:szCs w:val="24"/>
          <w:shd w:val="clear" w:color="auto" w:fill="FFFFFF"/>
        </w:rPr>
        <w:t>;</w:t>
      </w:r>
    </w:p>
    <w:p w14:paraId="610AEBC3" w14:textId="77777777" w:rsidR="00790976" w:rsidRPr="009A3EA6" w:rsidRDefault="00790976" w:rsidP="00703ACD">
      <w:pPr>
        <w:pStyle w:val="Odstavecseseznamem"/>
        <w:numPr>
          <w:ilvl w:val="0"/>
          <w:numId w:val="21"/>
        </w:numPr>
        <w:suppressAutoHyphens/>
        <w:adjustRightInd w:val="0"/>
        <w:spacing w:before="0"/>
        <w:jc w:val="both"/>
        <w:rPr>
          <w:rFonts w:ascii="Times New Roman" w:hAnsi="Times New Roman" w:cs="Times New Roman"/>
          <w:color w:val="000000" w:themeColor="text1"/>
          <w:sz w:val="24"/>
          <w:szCs w:val="24"/>
          <w:shd w:val="clear" w:color="auto" w:fill="FFFFFF"/>
        </w:rPr>
      </w:pPr>
      <w:r w:rsidRPr="009A3EA6">
        <w:rPr>
          <w:rFonts w:ascii="Times New Roman" w:hAnsi="Times New Roman" w:cs="Times New Roman"/>
          <w:color w:val="000000" w:themeColor="text1"/>
          <w:sz w:val="24"/>
          <w:szCs w:val="24"/>
          <w:shd w:val="clear" w:color="auto" w:fill="FFFFFF"/>
        </w:rPr>
        <w:t>výroba adventních věnců</w:t>
      </w:r>
      <w:r w:rsidR="007C2C4D" w:rsidRPr="009A3EA6">
        <w:rPr>
          <w:rFonts w:ascii="Times New Roman" w:hAnsi="Times New Roman" w:cs="Times New Roman"/>
          <w:color w:val="000000" w:themeColor="text1"/>
          <w:sz w:val="24"/>
          <w:szCs w:val="24"/>
          <w:shd w:val="clear" w:color="auto" w:fill="FFFFFF"/>
        </w:rPr>
        <w:t>;</w:t>
      </w:r>
    </w:p>
    <w:p w14:paraId="7B037A98" w14:textId="77777777" w:rsidR="00790976" w:rsidRPr="009A3EA6" w:rsidRDefault="00790976" w:rsidP="00703ACD">
      <w:pPr>
        <w:pStyle w:val="Odstavecseseznamem"/>
        <w:numPr>
          <w:ilvl w:val="0"/>
          <w:numId w:val="21"/>
        </w:numPr>
        <w:suppressAutoHyphens/>
        <w:adjustRightInd w:val="0"/>
        <w:spacing w:before="0"/>
        <w:jc w:val="both"/>
        <w:rPr>
          <w:rFonts w:ascii="Times New Roman" w:hAnsi="Times New Roman" w:cs="Times New Roman"/>
          <w:color w:val="000000" w:themeColor="text1"/>
          <w:sz w:val="24"/>
          <w:szCs w:val="24"/>
          <w:shd w:val="clear" w:color="auto" w:fill="FFFFFF"/>
        </w:rPr>
      </w:pPr>
      <w:r w:rsidRPr="009A3EA6">
        <w:rPr>
          <w:rFonts w:ascii="Times New Roman" w:hAnsi="Times New Roman" w:cs="Times New Roman"/>
          <w:color w:val="000000" w:themeColor="text1"/>
          <w:sz w:val="24"/>
          <w:szCs w:val="24"/>
          <w:shd w:val="clear" w:color="auto" w:fill="FFFFFF"/>
        </w:rPr>
        <w:t>koncert, divadelní představení</w:t>
      </w:r>
      <w:r w:rsidR="007C2C4D" w:rsidRPr="009A3EA6">
        <w:rPr>
          <w:rFonts w:ascii="Times New Roman" w:hAnsi="Times New Roman" w:cs="Times New Roman"/>
          <w:color w:val="000000" w:themeColor="text1"/>
          <w:sz w:val="24"/>
          <w:szCs w:val="24"/>
          <w:shd w:val="clear" w:color="auto" w:fill="FFFFFF"/>
        </w:rPr>
        <w:t>.</w:t>
      </w:r>
    </w:p>
    <w:p w14:paraId="4F83027E" w14:textId="77777777" w:rsidR="00790976" w:rsidRPr="00C541BE" w:rsidRDefault="00790976" w:rsidP="009A3EA6">
      <w:pPr>
        <w:suppressAutoHyphens/>
        <w:adjustRightInd w:val="0"/>
        <w:spacing w:before="120" w:after="120"/>
        <w:jc w:val="both"/>
        <w:rPr>
          <w:rFonts w:ascii="Times New Roman" w:hAnsi="Times New Roman" w:cs="Times New Roman"/>
          <w:b/>
          <w:color w:val="000000" w:themeColor="text1"/>
          <w:shd w:val="clear" w:color="auto" w:fill="FFFFFF"/>
        </w:rPr>
      </w:pPr>
      <w:r w:rsidRPr="00C541BE">
        <w:rPr>
          <w:rFonts w:ascii="Times New Roman" w:hAnsi="Times New Roman" w:cs="Times New Roman"/>
          <w:b/>
          <w:color w:val="000000" w:themeColor="text1"/>
          <w:shd w:val="clear" w:color="auto" w:fill="FFFFFF"/>
        </w:rPr>
        <w:t>Zadání domácího úkolu na téma „průzkum trhu</w:t>
      </w:r>
      <w:r w:rsidR="00EF327E" w:rsidRPr="00C541BE">
        <w:rPr>
          <w:rFonts w:ascii="Times New Roman" w:hAnsi="Times New Roman" w:cs="Times New Roman"/>
          <w:b/>
          <w:color w:val="000000" w:themeColor="text1"/>
          <w:shd w:val="clear" w:color="auto" w:fill="FFFFFF"/>
        </w:rPr>
        <w:t>“</w:t>
      </w:r>
    </w:p>
    <w:p w14:paraId="70037D8D" w14:textId="77777777" w:rsidR="00790976" w:rsidRPr="00C541BE" w:rsidRDefault="00790976"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Před začátkem realizace každého podnikatelského nápadu je dobré zjistit, zda se zvolený výrobek nebo služba bude líbit potenciálním zákazníkům a zda ho budou kupovat. </w:t>
      </w:r>
      <w:r w:rsidR="007C2C4D" w:rsidRPr="00C541BE">
        <w:rPr>
          <w:rFonts w:ascii="Times New Roman" w:hAnsi="Times New Roman" w:cs="Times New Roman"/>
          <w:color w:val="000000" w:themeColor="text1"/>
          <w:sz w:val="24"/>
          <w:szCs w:val="24"/>
          <w:shd w:val="clear" w:color="auto" w:fill="FFFFFF"/>
        </w:rPr>
        <w:t>Z toho důvodu bylo rozhodnuto o tvorbě dotazníku za účelem průzkumu trhu mezi rodinou a sousedy</w:t>
      </w:r>
      <w:r w:rsidRPr="00C541BE">
        <w:rPr>
          <w:rFonts w:ascii="Times New Roman" w:hAnsi="Times New Roman" w:cs="Times New Roman"/>
          <w:color w:val="000000" w:themeColor="text1"/>
          <w:sz w:val="24"/>
          <w:szCs w:val="24"/>
          <w:shd w:val="clear" w:color="auto" w:fill="FFFFFF"/>
        </w:rPr>
        <w:t>.</w:t>
      </w:r>
    </w:p>
    <w:p w14:paraId="50F48BFF" w14:textId="77777777" w:rsidR="00790976" w:rsidRPr="00C541BE" w:rsidRDefault="007C2C4D"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Dotazník byl v první fázi vytvořen tak, aby nejlépe odpovídal zvolenému podnikatelskému závěru. Následně byl pro každého žáka vytištěn v pěti kopiích a byl zadán domácí úkol.</w:t>
      </w:r>
      <w:r w:rsidR="005E1EB8" w:rsidRPr="00C541BE">
        <w:rPr>
          <w:rFonts w:ascii="Times New Roman" w:hAnsi="Times New Roman" w:cs="Times New Roman"/>
          <w:color w:val="000000" w:themeColor="text1"/>
          <w:sz w:val="24"/>
          <w:szCs w:val="24"/>
          <w:shd w:val="clear" w:color="auto" w:fill="FFFFFF"/>
        </w:rPr>
        <w:t xml:space="preserve"> Žáci měli za úkol rozmístit své dotazníky mezi členy rodiny, sousedy, kamarádi, nebo kohokoli, koho by zvolené téma mohlo zajímat a následně vyplněný dotazník přinést zpět do školy.</w:t>
      </w:r>
    </w:p>
    <w:p w14:paraId="76521255" w14:textId="231125BB" w:rsidR="0011090C" w:rsidRPr="0011090C" w:rsidRDefault="0011090C" w:rsidP="0011090C">
      <w:pPr>
        <w:pStyle w:val="Titulek"/>
        <w:keepNext/>
        <w:jc w:val="both"/>
        <w:rPr>
          <w:rFonts w:ascii="Times New Roman" w:hAnsi="Times New Roman" w:cs="Times New Roman"/>
          <w:color w:val="000000" w:themeColor="text1"/>
          <w:sz w:val="20"/>
          <w:szCs w:val="20"/>
        </w:rPr>
      </w:pPr>
      <w:r w:rsidRPr="0011090C">
        <w:rPr>
          <w:rFonts w:ascii="Times New Roman" w:hAnsi="Times New Roman" w:cs="Times New Roman"/>
          <w:color w:val="000000" w:themeColor="text1"/>
          <w:sz w:val="20"/>
          <w:szCs w:val="20"/>
        </w:rPr>
        <w:lastRenderedPageBreak/>
        <w:t xml:space="preserve">Obrázek č. </w:t>
      </w:r>
      <w:r w:rsidR="00FC6E41">
        <w:rPr>
          <w:rFonts w:ascii="Times New Roman" w:hAnsi="Times New Roman" w:cs="Times New Roman"/>
          <w:color w:val="000000" w:themeColor="text1"/>
          <w:sz w:val="20"/>
          <w:szCs w:val="20"/>
        </w:rPr>
        <w:fldChar w:fldCharType="begin"/>
      </w:r>
      <w:r w:rsidR="00FC6E41">
        <w:rPr>
          <w:rFonts w:ascii="Times New Roman" w:hAnsi="Times New Roman" w:cs="Times New Roman"/>
          <w:color w:val="000000" w:themeColor="text1"/>
          <w:sz w:val="20"/>
          <w:szCs w:val="20"/>
        </w:rPr>
        <w:instrText xml:space="preserve"> SEQ Obrázek \* ARABIC </w:instrText>
      </w:r>
      <w:r w:rsidR="00FC6E41">
        <w:rPr>
          <w:rFonts w:ascii="Times New Roman" w:hAnsi="Times New Roman" w:cs="Times New Roman"/>
          <w:color w:val="000000" w:themeColor="text1"/>
          <w:sz w:val="20"/>
          <w:szCs w:val="20"/>
        </w:rPr>
        <w:fldChar w:fldCharType="separate"/>
      </w:r>
      <w:r w:rsidR="00FC6E41">
        <w:rPr>
          <w:rFonts w:ascii="Times New Roman" w:hAnsi="Times New Roman" w:cs="Times New Roman"/>
          <w:noProof/>
          <w:color w:val="000000" w:themeColor="text1"/>
          <w:sz w:val="20"/>
          <w:szCs w:val="20"/>
        </w:rPr>
        <w:t>2</w:t>
      </w:r>
      <w:r w:rsidR="00FC6E41">
        <w:rPr>
          <w:rFonts w:ascii="Times New Roman" w:hAnsi="Times New Roman" w:cs="Times New Roman"/>
          <w:color w:val="000000" w:themeColor="text1"/>
          <w:sz w:val="20"/>
          <w:szCs w:val="20"/>
        </w:rPr>
        <w:fldChar w:fldCharType="end"/>
      </w:r>
      <w:r w:rsidRPr="0011090C">
        <w:rPr>
          <w:rFonts w:ascii="Times New Roman" w:hAnsi="Times New Roman" w:cs="Times New Roman"/>
          <w:color w:val="000000" w:themeColor="text1"/>
          <w:sz w:val="20"/>
          <w:szCs w:val="20"/>
        </w:rPr>
        <w:t>:</w:t>
      </w:r>
      <w:r w:rsidR="00D960ED">
        <w:rPr>
          <w:rFonts w:ascii="Times New Roman" w:hAnsi="Times New Roman" w:cs="Times New Roman"/>
          <w:color w:val="000000" w:themeColor="text1"/>
          <w:sz w:val="20"/>
          <w:szCs w:val="20"/>
        </w:rPr>
        <w:t xml:space="preserve">  Domácí úkol, dotazní</w:t>
      </w:r>
      <w:r w:rsidR="00C96B82">
        <w:rPr>
          <w:rFonts w:ascii="Times New Roman" w:hAnsi="Times New Roman" w:cs="Times New Roman"/>
          <w:color w:val="000000" w:themeColor="text1"/>
          <w:sz w:val="20"/>
          <w:szCs w:val="20"/>
        </w:rPr>
        <w:t>k</w:t>
      </w:r>
      <w:r w:rsidR="00D960ED">
        <w:rPr>
          <w:rFonts w:ascii="Times New Roman" w:hAnsi="Times New Roman" w:cs="Times New Roman"/>
          <w:color w:val="000000" w:themeColor="text1"/>
          <w:sz w:val="20"/>
          <w:szCs w:val="20"/>
        </w:rPr>
        <w:t>, průzkum trhu.</w:t>
      </w:r>
    </w:p>
    <w:p w14:paraId="6CF5B459" w14:textId="77777777" w:rsidR="0011090C" w:rsidRDefault="005717A8" w:rsidP="0011090C">
      <w:pPr>
        <w:keepNext/>
        <w:suppressAutoHyphens/>
        <w:adjustRightInd w:val="0"/>
        <w:spacing w:before="0"/>
        <w:jc w:val="both"/>
      </w:pPr>
      <w:r w:rsidRPr="005717A8">
        <w:rPr>
          <w:rFonts w:ascii="Times New Roman" w:hAnsi="Times New Roman" w:cs="Times New Roman"/>
          <w:noProof/>
          <w:color w:val="000000" w:themeColor="text1"/>
          <w:sz w:val="24"/>
          <w:szCs w:val="24"/>
          <w:shd w:val="clear" w:color="auto" w:fill="FFFFFF"/>
        </w:rPr>
        <w:object w:dxaOrig="8925" w:dyaOrig="12631" w14:anchorId="2F911523">
          <v:shape id="_x0000_i1026" type="#_x0000_t75" alt="" style="width:401.25pt;height:567.75pt;mso-width-percent:0;mso-height-percent:0;mso-width-percent:0;mso-height-percent:0" o:ole="">
            <v:imagedata r:id="rId18" o:title=""/>
          </v:shape>
          <o:OLEObject Type="Embed" ProgID="AcroExch.Document.DC" ShapeID="_x0000_i1026" DrawAspect="Content" ObjectID="_1672917384" r:id="rId19"/>
        </w:object>
      </w:r>
    </w:p>
    <w:p w14:paraId="50ABA68E" w14:textId="343FA297" w:rsidR="00F521AC" w:rsidRPr="0011090C" w:rsidRDefault="0011090C" w:rsidP="0011090C">
      <w:pPr>
        <w:pStyle w:val="Titulek"/>
        <w:jc w:val="both"/>
        <w:rPr>
          <w:rFonts w:ascii="Times New Roman" w:hAnsi="Times New Roman" w:cs="Times New Roman"/>
          <w:color w:val="000000" w:themeColor="text1"/>
          <w:sz w:val="20"/>
          <w:szCs w:val="20"/>
          <w:shd w:val="clear" w:color="auto" w:fill="FFFFFF"/>
        </w:rPr>
      </w:pPr>
      <w:r w:rsidRPr="0011090C">
        <w:rPr>
          <w:rFonts w:ascii="Times New Roman" w:hAnsi="Times New Roman" w:cs="Times New Roman"/>
          <w:color w:val="000000" w:themeColor="text1"/>
          <w:sz w:val="20"/>
          <w:szCs w:val="20"/>
        </w:rPr>
        <w:t>Zdroj: Česká spořitelna</w:t>
      </w:r>
    </w:p>
    <w:p w14:paraId="7032ABFC" w14:textId="374884C4" w:rsidR="00EF327E" w:rsidRPr="00C541BE" w:rsidRDefault="00790976" w:rsidP="0011090C">
      <w:pPr>
        <w:suppressAutoHyphens/>
        <w:adjustRightInd w:val="0"/>
        <w:spacing w:before="0"/>
        <w:ind w:firstLine="708"/>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Poté, co žáci zpracovali domácí úkol, </w:t>
      </w:r>
      <w:r w:rsidR="005E1EB8" w:rsidRPr="00C541BE">
        <w:rPr>
          <w:rFonts w:ascii="Times New Roman" w:hAnsi="Times New Roman" w:cs="Times New Roman"/>
          <w:color w:val="000000" w:themeColor="text1"/>
          <w:sz w:val="24"/>
          <w:szCs w:val="24"/>
          <w:shd w:val="clear" w:color="auto" w:fill="FFFFFF"/>
        </w:rPr>
        <w:t>byl</w:t>
      </w:r>
      <w:r w:rsidRPr="00C541BE">
        <w:rPr>
          <w:rFonts w:ascii="Times New Roman" w:hAnsi="Times New Roman" w:cs="Times New Roman"/>
          <w:color w:val="000000" w:themeColor="text1"/>
          <w:sz w:val="24"/>
          <w:szCs w:val="24"/>
          <w:shd w:val="clear" w:color="auto" w:fill="FFFFFF"/>
        </w:rPr>
        <w:t xml:space="preserve"> v rámci hodiny OSV vytvoř</w:t>
      </w:r>
      <w:r w:rsidR="005E1EB8" w:rsidRPr="00C541BE">
        <w:rPr>
          <w:rFonts w:ascii="Times New Roman" w:hAnsi="Times New Roman" w:cs="Times New Roman"/>
          <w:color w:val="000000" w:themeColor="text1"/>
          <w:sz w:val="24"/>
          <w:szCs w:val="24"/>
          <w:shd w:val="clear" w:color="auto" w:fill="FFFFFF"/>
        </w:rPr>
        <w:t xml:space="preserve">en </w:t>
      </w:r>
      <w:r w:rsidRPr="00C541BE">
        <w:rPr>
          <w:rFonts w:ascii="Times New Roman" w:hAnsi="Times New Roman" w:cs="Times New Roman"/>
          <w:color w:val="000000" w:themeColor="text1"/>
          <w:sz w:val="24"/>
          <w:szCs w:val="24"/>
          <w:shd w:val="clear" w:color="auto" w:fill="FFFFFF"/>
        </w:rPr>
        <w:t>komunitní kruh. Tato forma výuky nabízí mnohem přirozenější prostor pro komunikaci a vzájemnou spolupráci žáků. Byl to kruh disku</w:t>
      </w:r>
      <w:r w:rsidR="00B121C7">
        <w:rPr>
          <w:rFonts w:ascii="Times New Roman" w:hAnsi="Times New Roman" w:cs="Times New Roman"/>
          <w:color w:val="000000" w:themeColor="text1"/>
          <w:sz w:val="24"/>
          <w:szCs w:val="24"/>
          <w:shd w:val="clear" w:color="auto" w:fill="FFFFFF"/>
        </w:rPr>
        <w:t>s</w:t>
      </w:r>
      <w:r w:rsidRPr="00C541BE">
        <w:rPr>
          <w:rFonts w:ascii="Times New Roman" w:hAnsi="Times New Roman" w:cs="Times New Roman"/>
          <w:color w:val="000000" w:themeColor="text1"/>
          <w:sz w:val="24"/>
          <w:szCs w:val="24"/>
          <w:shd w:val="clear" w:color="auto" w:fill="FFFFFF"/>
        </w:rPr>
        <w:t xml:space="preserve">ní a v jeho rámci </w:t>
      </w:r>
      <w:r w:rsidR="005E1EB8" w:rsidRPr="00C541BE">
        <w:rPr>
          <w:rFonts w:ascii="Times New Roman" w:hAnsi="Times New Roman" w:cs="Times New Roman"/>
          <w:color w:val="000000" w:themeColor="text1"/>
          <w:sz w:val="24"/>
          <w:szCs w:val="24"/>
          <w:shd w:val="clear" w:color="auto" w:fill="FFFFFF"/>
        </w:rPr>
        <w:t>byly vyhodnocovány</w:t>
      </w:r>
      <w:r w:rsidRPr="00C541BE">
        <w:rPr>
          <w:rFonts w:ascii="Times New Roman" w:hAnsi="Times New Roman" w:cs="Times New Roman"/>
          <w:color w:val="000000" w:themeColor="text1"/>
          <w:sz w:val="24"/>
          <w:szCs w:val="24"/>
          <w:shd w:val="clear" w:color="auto" w:fill="FFFFFF"/>
        </w:rPr>
        <w:t xml:space="preserve"> </w:t>
      </w:r>
      <w:r w:rsidRPr="00C541BE">
        <w:rPr>
          <w:rFonts w:ascii="Times New Roman" w:hAnsi="Times New Roman" w:cs="Times New Roman"/>
          <w:color w:val="000000" w:themeColor="text1"/>
          <w:sz w:val="24"/>
          <w:szCs w:val="24"/>
          <w:shd w:val="clear" w:color="auto" w:fill="FFFFFF"/>
        </w:rPr>
        <w:lastRenderedPageBreak/>
        <w:t xml:space="preserve">výsledky předchozí hodiny a průzkumu trhu plynoucího z domácího úkolu. </w:t>
      </w:r>
      <w:r w:rsidR="005E1EB8" w:rsidRPr="00C541BE">
        <w:rPr>
          <w:rFonts w:ascii="Times New Roman" w:hAnsi="Times New Roman" w:cs="Times New Roman"/>
          <w:color w:val="000000" w:themeColor="text1"/>
          <w:sz w:val="24"/>
          <w:szCs w:val="24"/>
          <w:shd w:val="clear" w:color="auto" w:fill="FFFFFF"/>
        </w:rPr>
        <w:t>Překvapením bylo</w:t>
      </w:r>
      <w:r w:rsidRPr="00C541BE">
        <w:rPr>
          <w:rFonts w:ascii="Times New Roman" w:hAnsi="Times New Roman" w:cs="Times New Roman"/>
          <w:color w:val="000000" w:themeColor="text1"/>
          <w:sz w:val="24"/>
          <w:szCs w:val="24"/>
          <w:shd w:val="clear" w:color="auto" w:fill="FFFFFF"/>
        </w:rPr>
        <w:t>, že disku</w:t>
      </w:r>
      <w:r w:rsidR="00B121C7">
        <w:rPr>
          <w:rFonts w:ascii="Times New Roman" w:hAnsi="Times New Roman" w:cs="Times New Roman"/>
          <w:color w:val="000000" w:themeColor="text1"/>
          <w:sz w:val="24"/>
          <w:szCs w:val="24"/>
          <w:shd w:val="clear" w:color="auto" w:fill="FFFFFF"/>
        </w:rPr>
        <w:t>s</w:t>
      </w:r>
      <w:r w:rsidRPr="00C541BE">
        <w:rPr>
          <w:rFonts w:ascii="Times New Roman" w:hAnsi="Times New Roman" w:cs="Times New Roman"/>
          <w:color w:val="000000" w:themeColor="text1"/>
          <w:sz w:val="24"/>
          <w:szCs w:val="24"/>
          <w:shd w:val="clear" w:color="auto" w:fill="FFFFFF"/>
        </w:rPr>
        <w:t xml:space="preserve">e probíhala téměř bez dohadů. </w:t>
      </w:r>
      <w:r w:rsidR="005E1EB8" w:rsidRPr="00C541BE">
        <w:rPr>
          <w:rFonts w:ascii="Times New Roman" w:hAnsi="Times New Roman" w:cs="Times New Roman"/>
          <w:color w:val="000000" w:themeColor="text1"/>
          <w:sz w:val="24"/>
          <w:szCs w:val="24"/>
          <w:shd w:val="clear" w:color="auto" w:fill="FFFFFF"/>
        </w:rPr>
        <w:t>Bylo dohodnuto</w:t>
      </w:r>
      <w:r w:rsidRPr="00C541BE">
        <w:rPr>
          <w:rFonts w:ascii="Times New Roman" w:hAnsi="Times New Roman" w:cs="Times New Roman"/>
          <w:color w:val="000000" w:themeColor="text1"/>
          <w:sz w:val="24"/>
          <w:szCs w:val="24"/>
          <w:shd w:val="clear" w:color="auto" w:fill="FFFFFF"/>
        </w:rPr>
        <w:t xml:space="preserve">, že firma bude připravovat výrobky </w:t>
      </w:r>
      <w:r w:rsidR="005E1EB8" w:rsidRPr="00C541BE">
        <w:rPr>
          <w:rFonts w:ascii="Times New Roman" w:hAnsi="Times New Roman" w:cs="Times New Roman"/>
          <w:color w:val="000000" w:themeColor="text1"/>
          <w:sz w:val="24"/>
          <w:szCs w:val="24"/>
          <w:shd w:val="clear" w:color="auto" w:fill="FFFFFF"/>
        </w:rPr>
        <w:t xml:space="preserve">s </w:t>
      </w:r>
      <w:r w:rsidRPr="00C541BE">
        <w:rPr>
          <w:rFonts w:ascii="Times New Roman" w:hAnsi="Times New Roman" w:cs="Times New Roman"/>
          <w:color w:val="000000" w:themeColor="text1"/>
          <w:sz w:val="24"/>
          <w:szCs w:val="24"/>
          <w:shd w:val="clear" w:color="auto" w:fill="FFFFFF"/>
        </w:rPr>
        <w:t>tématikou adventu a Vánoc (s ohledem na termín jarmarku 2</w:t>
      </w:r>
      <w:r w:rsidR="00BE31CD" w:rsidRPr="00C541BE">
        <w:rPr>
          <w:rFonts w:ascii="Times New Roman" w:hAnsi="Times New Roman" w:cs="Times New Roman"/>
          <w:color w:val="000000" w:themeColor="text1"/>
          <w:sz w:val="24"/>
          <w:szCs w:val="24"/>
          <w:shd w:val="clear" w:color="auto" w:fill="FFFFFF"/>
        </w:rPr>
        <w:t>5</w:t>
      </w:r>
      <w:r w:rsidRPr="00C541BE">
        <w:rPr>
          <w:rFonts w:ascii="Times New Roman" w:hAnsi="Times New Roman" w:cs="Times New Roman"/>
          <w:color w:val="000000" w:themeColor="text1"/>
          <w:sz w:val="24"/>
          <w:szCs w:val="24"/>
          <w:shd w:val="clear" w:color="auto" w:fill="FFFFFF"/>
        </w:rPr>
        <w:t>. 11.). Důležité bylo</w:t>
      </w:r>
      <w:r w:rsidR="000A785A" w:rsidRPr="00C541BE">
        <w:rPr>
          <w:rFonts w:ascii="Times New Roman" w:hAnsi="Times New Roman" w:cs="Times New Roman"/>
          <w:color w:val="000000" w:themeColor="text1"/>
          <w:sz w:val="24"/>
          <w:szCs w:val="24"/>
          <w:shd w:val="clear" w:color="auto" w:fill="FFFFFF"/>
        </w:rPr>
        <w:t xml:space="preserve">, aby se do jednotlivých činností aktivně zapojili všichni žáci. </w:t>
      </w:r>
      <w:r w:rsidR="005E1EB8" w:rsidRPr="00C541BE">
        <w:rPr>
          <w:rFonts w:ascii="Times New Roman" w:hAnsi="Times New Roman" w:cs="Times New Roman"/>
          <w:color w:val="000000" w:themeColor="text1"/>
          <w:sz w:val="24"/>
          <w:szCs w:val="24"/>
          <w:shd w:val="clear" w:color="auto" w:fill="FFFFFF"/>
        </w:rPr>
        <w:t>Byl vytvořen</w:t>
      </w:r>
      <w:r w:rsidR="000A785A" w:rsidRPr="00C541BE">
        <w:rPr>
          <w:rFonts w:ascii="Times New Roman" w:hAnsi="Times New Roman" w:cs="Times New Roman"/>
          <w:color w:val="000000" w:themeColor="text1"/>
          <w:sz w:val="24"/>
          <w:szCs w:val="24"/>
          <w:shd w:val="clear" w:color="auto" w:fill="FFFFFF"/>
        </w:rPr>
        <w:t xml:space="preserve"> realizační tým (žáci, rodiče a všichni ti, kdo chtěli pomáhat). </w:t>
      </w:r>
      <w:r w:rsidR="005E1EB8" w:rsidRPr="00C541BE">
        <w:rPr>
          <w:rFonts w:ascii="Times New Roman" w:hAnsi="Times New Roman" w:cs="Times New Roman"/>
          <w:color w:val="000000" w:themeColor="text1"/>
          <w:sz w:val="24"/>
          <w:szCs w:val="24"/>
          <w:shd w:val="clear" w:color="auto" w:fill="FFFFFF"/>
        </w:rPr>
        <w:t>Potom byly pečlivě rozplánovány</w:t>
      </w:r>
      <w:r w:rsidR="000A785A" w:rsidRPr="00C541BE">
        <w:rPr>
          <w:rFonts w:ascii="Times New Roman" w:hAnsi="Times New Roman" w:cs="Times New Roman"/>
          <w:color w:val="000000" w:themeColor="text1"/>
          <w:sz w:val="24"/>
          <w:szCs w:val="24"/>
          <w:shd w:val="clear" w:color="auto" w:fill="FFFFFF"/>
        </w:rPr>
        <w:t xml:space="preserve"> jednotlivé aktivity z hlediska času tak, aby vše bylo na jarmark připraveno</w:t>
      </w:r>
      <w:r w:rsidR="005E1EB8" w:rsidRPr="00C541BE">
        <w:rPr>
          <w:rFonts w:ascii="Times New Roman" w:hAnsi="Times New Roman" w:cs="Times New Roman"/>
          <w:color w:val="000000" w:themeColor="text1"/>
          <w:sz w:val="24"/>
          <w:szCs w:val="24"/>
          <w:shd w:val="clear" w:color="auto" w:fill="FFFFFF"/>
        </w:rPr>
        <w:t xml:space="preserve"> včas</w:t>
      </w:r>
      <w:r w:rsidR="000A785A" w:rsidRPr="00C541BE">
        <w:rPr>
          <w:rFonts w:ascii="Times New Roman" w:hAnsi="Times New Roman" w:cs="Times New Roman"/>
          <w:color w:val="000000" w:themeColor="text1"/>
          <w:sz w:val="24"/>
          <w:szCs w:val="24"/>
          <w:shd w:val="clear" w:color="auto" w:fill="FFFFFF"/>
        </w:rPr>
        <w:t xml:space="preserve">. </w:t>
      </w:r>
      <w:r w:rsidR="005E1EB8" w:rsidRPr="00C541BE">
        <w:rPr>
          <w:rFonts w:ascii="Times New Roman" w:hAnsi="Times New Roman" w:cs="Times New Roman"/>
          <w:color w:val="000000" w:themeColor="text1"/>
          <w:sz w:val="24"/>
          <w:szCs w:val="24"/>
          <w:shd w:val="clear" w:color="auto" w:fill="FFFFFF"/>
        </w:rPr>
        <w:t>Další fází byla příprava návrhu financování projektu</w:t>
      </w:r>
      <w:r w:rsidR="00090A21" w:rsidRPr="00C541BE">
        <w:rPr>
          <w:rFonts w:ascii="Times New Roman" w:hAnsi="Times New Roman" w:cs="Times New Roman"/>
          <w:color w:val="000000" w:themeColor="text1"/>
          <w:sz w:val="24"/>
          <w:szCs w:val="24"/>
          <w:shd w:val="clear" w:color="auto" w:fill="FFFFFF"/>
        </w:rPr>
        <w:t xml:space="preserve">. Bylo nutné sepsat všechny náklady, které </w:t>
      </w:r>
      <w:r w:rsidR="005E1EB8" w:rsidRPr="00C541BE">
        <w:rPr>
          <w:rFonts w:ascii="Times New Roman" w:hAnsi="Times New Roman" w:cs="Times New Roman"/>
          <w:color w:val="000000" w:themeColor="text1"/>
          <w:sz w:val="24"/>
          <w:szCs w:val="24"/>
          <w:shd w:val="clear" w:color="auto" w:fill="FFFFFF"/>
        </w:rPr>
        <w:t>byly potřeba zajistit</w:t>
      </w:r>
      <w:r w:rsidR="00090A21" w:rsidRPr="00C541BE">
        <w:rPr>
          <w:rFonts w:ascii="Times New Roman" w:hAnsi="Times New Roman" w:cs="Times New Roman"/>
          <w:color w:val="000000" w:themeColor="text1"/>
          <w:sz w:val="24"/>
          <w:szCs w:val="24"/>
          <w:shd w:val="clear" w:color="auto" w:fill="FFFFFF"/>
        </w:rPr>
        <w:t xml:space="preserve">. Položky </w:t>
      </w:r>
      <w:r w:rsidR="005E1EB8" w:rsidRPr="00C541BE">
        <w:rPr>
          <w:rFonts w:ascii="Times New Roman" w:hAnsi="Times New Roman" w:cs="Times New Roman"/>
          <w:color w:val="000000" w:themeColor="text1"/>
          <w:sz w:val="24"/>
          <w:szCs w:val="24"/>
          <w:shd w:val="clear" w:color="auto" w:fill="FFFFFF"/>
        </w:rPr>
        <w:t>byly zapsány</w:t>
      </w:r>
      <w:r w:rsidR="00090A21" w:rsidRPr="00C541BE">
        <w:rPr>
          <w:rFonts w:ascii="Times New Roman" w:hAnsi="Times New Roman" w:cs="Times New Roman"/>
          <w:color w:val="000000" w:themeColor="text1"/>
          <w:sz w:val="24"/>
          <w:szCs w:val="24"/>
          <w:shd w:val="clear" w:color="auto" w:fill="FFFFFF"/>
        </w:rPr>
        <w:t xml:space="preserve"> do přehledné tabulky, dopln</w:t>
      </w:r>
      <w:r w:rsidR="005E1EB8" w:rsidRPr="00C541BE">
        <w:rPr>
          <w:rFonts w:ascii="Times New Roman" w:hAnsi="Times New Roman" w:cs="Times New Roman"/>
          <w:color w:val="000000" w:themeColor="text1"/>
          <w:sz w:val="24"/>
          <w:szCs w:val="24"/>
          <w:shd w:val="clear" w:color="auto" w:fill="FFFFFF"/>
        </w:rPr>
        <w:t>ěné</w:t>
      </w:r>
      <w:r w:rsidR="00090A21" w:rsidRPr="00C541BE">
        <w:rPr>
          <w:rFonts w:ascii="Times New Roman" w:hAnsi="Times New Roman" w:cs="Times New Roman"/>
          <w:color w:val="000000" w:themeColor="text1"/>
          <w:sz w:val="24"/>
          <w:szCs w:val="24"/>
          <w:shd w:val="clear" w:color="auto" w:fill="FFFFFF"/>
        </w:rPr>
        <w:t xml:space="preserve"> množstvím a </w:t>
      </w:r>
      <w:r w:rsidR="005E1EB8" w:rsidRPr="00C541BE">
        <w:rPr>
          <w:rFonts w:ascii="Times New Roman" w:hAnsi="Times New Roman" w:cs="Times New Roman"/>
          <w:color w:val="000000" w:themeColor="text1"/>
          <w:sz w:val="24"/>
          <w:szCs w:val="24"/>
          <w:shd w:val="clear" w:color="auto" w:fill="FFFFFF"/>
        </w:rPr>
        <w:t xml:space="preserve">konkrétním </w:t>
      </w:r>
      <w:r w:rsidR="00090A21" w:rsidRPr="00C541BE">
        <w:rPr>
          <w:rFonts w:ascii="Times New Roman" w:hAnsi="Times New Roman" w:cs="Times New Roman"/>
          <w:color w:val="000000" w:themeColor="text1"/>
          <w:sz w:val="24"/>
          <w:szCs w:val="24"/>
          <w:shd w:val="clear" w:color="auto" w:fill="FFFFFF"/>
        </w:rPr>
        <w:t>vyčísl</w:t>
      </w:r>
      <w:r w:rsidR="005E1EB8" w:rsidRPr="00C541BE">
        <w:rPr>
          <w:rFonts w:ascii="Times New Roman" w:hAnsi="Times New Roman" w:cs="Times New Roman"/>
          <w:color w:val="000000" w:themeColor="text1"/>
          <w:sz w:val="24"/>
          <w:szCs w:val="24"/>
          <w:shd w:val="clear" w:color="auto" w:fill="FFFFFF"/>
        </w:rPr>
        <w:t>ením</w:t>
      </w:r>
      <w:r w:rsidR="00090A21" w:rsidRPr="00C541BE">
        <w:rPr>
          <w:rFonts w:ascii="Times New Roman" w:hAnsi="Times New Roman" w:cs="Times New Roman"/>
          <w:color w:val="000000" w:themeColor="text1"/>
          <w:sz w:val="24"/>
          <w:szCs w:val="24"/>
          <w:shd w:val="clear" w:color="auto" w:fill="FFFFFF"/>
        </w:rPr>
        <w:t>.</w:t>
      </w:r>
      <w:r w:rsidR="00E1461C" w:rsidRPr="00C541BE">
        <w:rPr>
          <w:rFonts w:ascii="Times New Roman" w:hAnsi="Times New Roman" w:cs="Times New Roman"/>
          <w:color w:val="000000" w:themeColor="text1"/>
          <w:sz w:val="24"/>
          <w:szCs w:val="24"/>
          <w:shd w:val="clear" w:color="auto" w:fill="FFFFFF"/>
        </w:rPr>
        <w:t xml:space="preserve"> Na </w:t>
      </w:r>
      <w:r w:rsidR="00AF1A38" w:rsidRPr="00C541BE">
        <w:rPr>
          <w:rFonts w:ascii="Times New Roman" w:hAnsi="Times New Roman" w:cs="Times New Roman"/>
          <w:color w:val="000000" w:themeColor="text1"/>
          <w:sz w:val="24"/>
          <w:szCs w:val="24"/>
          <w:shd w:val="clear" w:color="auto" w:fill="FFFFFF"/>
        </w:rPr>
        <w:t>v</w:t>
      </w:r>
      <w:r w:rsidR="00E1461C" w:rsidRPr="00C541BE">
        <w:rPr>
          <w:rFonts w:ascii="Times New Roman" w:hAnsi="Times New Roman" w:cs="Times New Roman"/>
          <w:color w:val="000000" w:themeColor="text1"/>
          <w:sz w:val="24"/>
          <w:szCs w:val="24"/>
          <w:shd w:val="clear" w:color="auto" w:fill="FFFFFF"/>
        </w:rPr>
        <w:t xml:space="preserve">eškeré výpočty a propočty </w:t>
      </w:r>
      <w:r w:rsidR="005E1EB8" w:rsidRPr="00C541BE">
        <w:rPr>
          <w:rFonts w:ascii="Times New Roman" w:hAnsi="Times New Roman" w:cs="Times New Roman"/>
          <w:color w:val="000000" w:themeColor="text1"/>
          <w:sz w:val="24"/>
          <w:szCs w:val="24"/>
          <w:shd w:val="clear" w:color="auto" w:fill="FFFFFF"/>
        </w:rPr>
        <w:t>byly využity hodiny matematiky.</w:t>
      </w:r>
      <w:r w:rsidR="00E1461C" w:rsidRPr="00C541BE">
        <w:rPr>
          <w:rFonts w:ascii="Times New Roman" w:hAnsi="Times New Roman" w:cs="Times New Roman"/>
          <w:color w:val="000000" w:themeColor="text1"/>
          <w:sz w:val="24"/>
          <w:szCs w:val="24"/>
          <w:shd w:val="clear" w:color="auto" w:fill="FFFFFF"/>
        </w:rPr>
        <w:t xml:space="preserve"> </w:t>
      </w:r>
    </w:p>
    <w:p w14:paraId="622D69E1" w14:textId="7D19B17F" w:rsidR="00EF327E" w:rsidRPr="00C541BE" w:rsidRDefault="00E1461C" w:rsidP="009A3EA6">
      <w:pPr>
        <w:suppressAutoHyphens/>
        <w:adjustRightInd w:val="0"/>
        <w:spacing w:before="100" w:beforeAutospacing="1" w:after="12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b/>
          <w:color w:val="000000" w:themeColor="text1"/>
          <w:sz w:val="24"/>
          <w:szCs w:val="24"/>
          <w:shd w:val="clear" w:color="auto" w:fill="FFFFFF"/>
        </w:rPr>
        <w:t xml:space="preserve">Hodina </w:t>
      </w:r>
      <w:r w:rsidR="00881B96" w:rsidRPr="00C541BE">
        <w:rPr>
          <w:rFonts w:ascii="Times New Roman" w:hAnsi="Times New Roman" w:cs="Times New Roman"/>
          <w:b/>
          <w:color w:val="000000" w:themeColor="text1"/>
          <w:sz w:val="24"/>
          <w:szCs w:val="24"/>
          <w:shd w:val="clear" w:color="auto" w:fill="FFFFFF"/>
        </w:rPr>
        <w:t>matematiky</w:t>
      </w:r>
      <w:r w:rsidR="00881B96" w:rsidRPr="00C541BE">
        <w:rPr>
          <w:rFonts w:ascii="Times New Roman" w:hAnsi="Times New Roman" w:cs="Times New Roman"/>
          <w:color w:val="000000" w:themeColor="text1"/>
          <w:sz w:val="24"/>
          <w:szCs w:val="24"/>
          <w:shd w:val="clear" w:color="auto" w:fill="FFFFFF"/>
        </w:rPr>
        <w:t xml:space="preserve"> – rozpočtování</w:t>
      </w:r>
    </w:p>
    <w:p w14:paraId="75FDD99A" w14:textId="5FBE706F" w:rsidR="0011090C" w:rsidRPr="0011090C" w:rsidRDefault="0011090C" w:rsidP="0011090C">
      <w:pPr>
        <w:pStyle w:val="Titulek"/>
        <w:keepNext/>
        <w:rPr>
          <w:rFonts w:ascii="Times New Roman" w:hAnsi="Times New Roman" w:cs="Times New Roman"/>
          <w:color w:val="000000" w:themeColor="text1"/>
          <w:sz w:val="20"/>
          <w:szCs w:val="20"/>
        </w:rPr>
      </w:pPr>
      <w:r w:rsidRPr="0011090C">
        <w:rPr>
          <w:rFonts w:ascii="Times New Roman" w:hAnsi="Times New Roman" w:cs="Times New Roman"/>
          <w:color w:val="000000" w:themeColor="text1"/>
          <w:sz w:val="20"/>
          <w:szCs w:val="20"/>
        </w:rPr>
        <w:t>Tabulka č. 5:</w:t>
      </w:r>
      <w:r w:rsidR="00D960ED">
        <w:rPr>
          <w:rFonts w:ascii="Times New Roman" w:hAnsi="Times New Roman" w:cs="Times New Roman"/>
          <w:color w:val="000000" w:themeColor="text1"/>
          <w:sz w:val="20"/>
          <w:szCs w:val="20"/>
        </w:rPr>
        <w:t xml:space="preserve"> Téma hodiny,</w:t>
      </w:r>
      <w:r w:rsidR="00C96B82">
        <w:rPr>
          <w:rFonts w:ascii="Times New Roman" w:hAnsi="Times New Roman" w:cs="Times New Roman"/>
          <w:color w:val="000000" w:themeColor="text1"/>
          <w:sz w:val="20"/>
          <w:szCs w:val="20"/>
        </w:rPr>
        <w:t xml:space="preserve"> </w:t>
      </w:r>
      <w:r w:rsidR="00D960ED">
        <w:rPr>
          <w:rFonts w:ascii="Times New Roman" w:hAnsi="Times New Roman" w:cs="Times New Roman"/>
          <w:color w:val="000000" w:themeColor="text1"/>
          <w:sz w:val="20"/>
          <w:szCs w:val="20"/>
        </w:rPr>
        <w:t>rozpočtování.</w:t>
      </w:r>
    </w:p>
    <w:tbl>
      <w:tblPr>
        <w:tblStyle w:val="Mkatabulky"/>
        <w:tblW w:w="0" w:type="auto"/>
        <w:jc w:val="center"/>
        <w:tblLook w:val="04A0" w:firstRow="1" w:lastRow="0" w:firstColumn="1" w:lastColumn="0" w:noHBand="0" w:noVBand="1"/>
      </w:tblPr>
      <w:tblGrid>
        <w:gridCol w:w="2547"/>
        <w:gridCol w:w="4819"/>
      </w:tblGrid>
      <w:tr w:rsidR="009A3EA6" w14:paraId="298D456E" w14:textId="77777777" w:rsidTr="009A3EA6">
        <w:trPr>
          <w:trHeight w:val="725"/>
          <w:jc w:val="center"/>
        </w:trPr>
        <w:tc>
          <w:tcPr>
            <w:tcW w:w="2547" w:type="dxa"/>
            <w:vAlign w:val="center"/>
          </w:tcPr>
          <w:p w14:paraId="15EC1B61" w14:textId="4672E06B" w:rsidR="009A3EA6" w:rsidRPr="009A3EA6" w:rsidRDefault="009A3EA6" w:rsidP="009A3EA6">
            <w:pPr>
              <w:suppressAutoHyphens/>
              <w:adjustRightInd w:val="0"/>
              <w:spacing w:before="100" w:beforeAutospacing="1"/>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Vzdělávací oblast</w:t>
            </w:r>
          </w:p>
        </w:tc>
        <w:tc>
          <w:tcPr>
            <w:tcW w:w="4819" w:type="dxa"/>
            <w:vAlign w:val="center"/>
          </w:tcPr>
          <w:p w14:paraId="1DE306EC" w14:textId="637581C4" w:rsidR="009A3EA6" w:rsidRDefault="001F625C" w:rsidP="009A3EA6">
            <w:pPr>
              <w:suppressAutoHyphens/>
              <w:adjustRightInd w:val="0"/>
              <w:spacing w:before="100" w:beforeAutospacing="1"/>
              <w:ind w:firstLine="0"/>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č</w:t>
            </w:r>
            <w:r w:rsidR="009A3EA6" w:rsidRPr="009A3EA6">
              <w:rPr>
                <w:rFonts w:ascii="Times New Roman" w:hAnsi="Times New Roman" w:cs="Times New Roman"/>
                <w:color w:val="000000" w:themeColor="text1"/>
                <w:sz w:val="24"/>
                <w:szCs w:val="24"/>
                <w:shd w:val="clear" w:color="auto" w:fill="FFFFFF"/>
              </w:rPr>
              <w:t>lověk a svět práce, matematika a její aplikace</w:t>
            </w:r>
          </w:p>
        </w:tc>
      </w:tr>
      <w:tr w:rsidR="009A3EA6" w14:paraId="3291A87C" w14:textId="77777777" w:rsidTr="009A3EA6">
        <w:trPr>
          <w:trHeight w:val="745"/>
          <w:jc w:val="center"/>
        </w:trPr>
        <w:tc>
          <w:tcPr>
            <w:tcW w:w="2547" w:type="dxa"/>
            <w:vAlign w:val="center"/>
          </w:tcPr>
          <w:p w14:paraId="2BAD618E" w14:textId="445F039E" w:rsidR="009A3EA6" w:rsidRPr="009A3EA6" w:rsidRDefault="009A3EA6" w:rsidP="009A3EA6">
            <w:pPr>
              <w:suppressAutoHyphens/>
              <w:adjustRightInd w:val="0"/>
              <w:spacing w:before="100" w:beforeAutospacing="1"/>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Práce v hodině</w:t>
            </w:r>
          </w:p>
        </w:tc>
        <w:tc>
          <w:tcPr>
            <w:tcW w:w="4819" w:type="dxa"/>
            <w:vAlign w:val="center"/>
          </w:tcPr>
          <w:p w14:paraId="35846133" w14:textId="415C637B" w:rsidR="009A3EA6" w:rsidRDefault="009A3EA6" w:rsidP="009A3EA6">
            <w:pPr>
              <w:suppressAutoHyphens/>
              <w:adjustRightInd w:val="0"/>
              <w:spacing w:before="100" w:beforeAutospacing="1"/>
              <w:ind w:firstLine="0"/>
              <w:jc w:val="center"/>
              <w:rPr>
                <w:rFonts w:ascii="Times New Roman" w:hAnsi="Times New Roman" w:cs="Times New Roman"/>
                <w:color w:val="000000" w:themeColor="text1"/>
                <w:sz w:val="24"/>
                <w:szCs w:val="24"/>
                <w:shd w:val="clear" w:color="auto" w:fill="FFFFFF"/>
              </w:rPr>
            </w:pPr>
            <w:r w:rsidRPr="009A3EA6">
              <w:rPr>
                <w:rFonts w:ascii="Times New Roman" w:hAnsi="Times New Roman" w:cs="Times New Roman"/>
                <w:color w:val="000000" w:themeColor="text1"/>
                <w:sz w:val="24"/>
                <w:szCs w:val="24"/>
                <w:shd w:val="clear" w:color="auto" w:fill="FFFFFF"/>
              </w:rPr>
              <w:t>plán počátečních výdajů, prodejní cena, plánování příjmů a zisku</w:t>
            </w:r>
          </w:p>
        </w:tc>
      </w:tr>
      <w:tr w:rsidR="009A3EA6" w14:paraId="44C26157" w14:textId="77777777" w:rsidTr="009A3EA6">
        <w:trPr>
          <w:trHeight w:val="725"/>
          <w:jc w:val="center"/>
        </w:trPr>
        <w:tc>
          <w:tcPr>
            <w:tcW w:w="2547" w:type="dxa"/>
            <w:vAlign w:val="center"/>
          </w:tcPr>
          <w:p w14:paraId="18F9776A" w14:textId="3FF7B7D5" w:rsidR="009A3EA6" w:rsidRPr="009A3EA6" w:rsidRDefault="009A3EA6" w:rsidP="009A3EA6">
            <w:pPr>
              <w:suppressAutoHyphens/>
              <w:adjustRightInd w:val="0"/>
              <w:spacing w:before="100" w:beforeAutospacing="1"/>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Pomůcky</w:t>
            </w:r>
          </w:p>
        </w:tc>
        <w:tc>
          <w:tcPr>
            <w:tcW w:w="4819" w:type="dxa"/>
            <w:vAlign w:val="center"/>
          </w:tcPr>
          <w:p w14:paraId="3566D33B" w14:textId="30031E21" w:rsidR="009A3EA6" w:rsidRDefault="009A3EA6" w:rsidP="009A3EA6">
            <w:pPr>
              <w:suppressAutoHyphens/>
              <w:adjustRightInd w:val="0"/>
              <w:spacing w:before="100" w:beforeAutospacing="1"/>
              <w:ind w:firstLine="0"/>
              <w:jc w:val="center"/>
              <w:rPr>
                <w:rFonts w:ascii="Times New Roman" w:hAnsi="Times New Roman" w:cs="Times New Roman"/>
                <w:color w:val="000000" w:themeColor="text1"/>
                <w:sz w:val="24"/>
                <w:szCs w:val="24"/>
                <w:shd w:val="clear" w:color="auto" w:fill="FFFFFF"/>
              </w:rPr>
            </w:pPr>
            <w:r w:rsidRPr="009A3EA6">
              <w:rPr>
                <w:rFonts w:ascii="Times New Roman" w:hAnsi="Times New Roman" w:cs="Times New Roman"/>
                <w:color w:val="000000" w:themeColor="text1"/>
                <w:sz w:val="24"/>
                <w:szCs w:val="24"/>
                <w:shd w:val="clear" w:color="auto" w:fill="FFFFFF"/>
              </w:rPr>
              <w:t>pracovní list, internet pro vyhledávání cen</w:t>
            </w:r>
          </w:p>
        </w:tc>
      </w:tr>
      <w:tr w:rsidR="009A3EA6" w14:paraId="1BB38DA8" w14:textId="77777777" w:rsidTr="009A3EA6">
        <w:trPr>
          <w:trHeight w:val="745"/>
          <w:jc w:val="center"/>
        </w:trPr>
        <w:tc>
          <w:tcPr>
            <w:tcW w:w="2547" w:type="dxa"/>
            <w:vAlign w:val="center"/>
          </w:tcPr>
          <w:p w14:paraId="701D1773" w14:textId="45531200" w:rsidR="009A3EA6" w:rsidRPr="009A3EA6" w:rsidRDefault="009A3EA6" w:rsidP="009A3EA6">
            <w:pPr>
              <w:suppressAutoHyphens/>
              <w:adjustRightInd w:val="0"/>
              <w:spacing w:before="100" w:beforeAutospacing="1"/>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Klíčová slova</w:t>
            </w:r>
          </w:p>
        </w:tc>
        <w:tc>
          <w:tcPr>
            <w:tcW w:w="4819" w:type="dxa"/>
            <w:vAlign w:val="center"/>
          </w:tcPr>
          <w:p w14:paraId="2719969B" w14:textId="3BEA81E4" w:rsidR="009A3EA6" w:rsidRDefault="009A3EA6" w:rsidP="009A3EA6">
            <w:pPr>
              <w:suppressAutoHyphens/>
              <w:adjustRightInd w:val="0"/>
              <w:spacing w:before="100" w:beforeAutospacing="1"/>
              <w:ind w:firstLine="0"/>
              <w:jc w:val="center"/>
              <w:rPr>
                <w:rFonts w:ascii="Times New Roman" w:hAnsi="Times New Roman" w:cs="Times New Roman"/>
                <w:color w:val="000000" w:themeColor="text1"/>
                <w:sz w:val="24"/>
                <w:szCs w:val="24"/>
                <w:shd w:val="clear" w:color="auto" w:fill="FFFFFF"/>
              </w:rPr>
            </w:pPr>
            <w:r w:rsidRPr="009A3EA6">
              <w:rPr>
                <w:rFonts w:ascii="Times New Roman" w:hAnsi="Times New Roman" w:cs="Times New Roman"/>
                <w:color w:val="000000" w:themeColor="text1"/>
                <w:sz w:val="24"/>
                <w:szCs w:val="24"/>
                <w:shd w:val="clear" w:color="auto" w:fill="FFFFFF"/>
              </w:rPr>
              <w:t>rozpočet, výdaje, příjmy, prodejní cena, zisk</w:t>
            </w:r>
          </w:p>
        </w:tc>
      </w:tr>
      <w:tr w:rsidR="009A3EA6" w14:paraId="224BFA2E" w14:textId="77777777" w:rsidTr="009A3EA6">
        <w:trPr>
          <w:trHeight w:val="362"/>
          <w:jc w:val="center"/>
        </w:trPr>
        <w:tc>
          <w:tcPr>
            <w:tcW w:w="2547" w:type="dxa"/>
            <w:vAlign w:val="center"/>
          </w:tcPr>
          <w:p w14:paraId="524E153C" w14:textId="1BF7546B" w:rsidR="009A3EA6" w:rsidRPr="009A3EA6" w:rsidRDefault="009A3EA6" w:rsidP="009A3EA6">
            <w:pPr>
              <w:suppressAutoHyphens/>
              <w:adjustRightInd w:val="0"/>
              <w:spacing w:before="100" w:beforeAutospacing="1"/>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Forma výuky</w:t>
            </w:r>
          </w:p>
        </w:tc>
        <w:tc>
          <w:tcPr>
            <w:tcW w:w="4819" w:type="dxa"/>
            <w:vAlign w:val="center"/>
          </w:tcPr>
          <w:p w14:paraId="18918946" w14:textId="0B1DBE8A" w:rsidR="009A3EA6" w:rsidRDefault="009A3EA6" w:rsidP="0011090C">
            <w:pPr>
              <w:keepNext/>
              <w:suppressAutoHyphens/>
              <w:adjustRightInd w:val="0"/>
              <w:spacing w:before="100" w:beforeAutospacing="1"/>
              <w:ind w:firstLine="0"/>
              <w:jc w:val="center"/>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práce ve skupinách</w:t>
            </w:r>
          </w:p>
        </w:tc>
      </w:tr>
    </w:tbl>
    <w:p w14:paraId="4557F6BD" w14:textId="786B731D" w:rsidR="0011090C" w:rsidRPr="0011090C" w:rsidRDefault="0011090C">
      <w:pPr>
        <w:pStyle w:val="Titulek"/>
        <w:rPr>
          <w:rFonts w:ascii="Times New Roman" w:hAnsi="Times New Roman" w:cs="Times New Roman"/>
          <w:color w:val="000000" w:themeColor="text1"/>
          <w:sz w:val="20"/>
          <w:szCs w:val="20"/>
        </w:rPr>
      </w:pPr>
      <w:r w:rsidRPr="0011090C">
        <w:rPr>
          <w:rFonts w:ascii="Times New Roman" w:hAnsi="Times New Roman" w:cs="Times New Roman"/>
          <w:color w:val="000000" w:themeColor="text1"/>
          <w:sz w:val="20"/>
          <w:szCs w:val="20"/>
        </w:rPr>
        <w:t>Zdroj: Vlastní zpracování</w:t>
      </w:r>
    </w:p>
    <w:p w14:paraId="0343D5C0" w14:textId="34D7E73D" w:rsidR="00E1461C" w:rsidRPr="00C541BE" w:rsidRDefault="00E1461C" w:rsidP="009A3EA6">
      <w:pPr>
        <w:suppressAutoHyphens/>
        <w:adjustRightInd w:val="0"/>
        <w:spacing w:before="100" w:beforeAutospacing="1"/>
        <w:ind w:firstLine="708"/>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Na počátku hodiny </w:t>
      </w:r>
      <w:r w:rsidR="005E1EB8" w:rsidRPr="00C541BE">
        <w:rPr>
          <w:rFonts w:ascii="Times New Roman" w:hAnsi="Times New Roman" w:cs="Times New Roman"/>
          <w:color w:val="000000" w:themeColor="text1"/>
          <w:sz w:val="24"/>
          <w:szCs w:val="24"/>
          <w:shd w:val="clear" w:color="auto" w:fill="FFFFFF"/>
        </w:rPr>
        <w:t>byly žákům rozdány</w:t>
      </w:r>
      <w:r w:rsidRPr="00C541BE">
        <w:rPr>
          <w:rFonts w:ascii="Times New Roman" w:hAnsi="Times New Roman" w:cs="Times New Roman"/>
          <w:color w:val="000000" w:themeColor="text1"/>
          <w:sz w:val="24"/>
          <w:szCs w:val="24"/>
          <w:shd w:val="clear" w:color="auto" w:fill="FFFFFF"/>
        </w:rPr>
        <w:t xml:space="preserve"> pracovní listy ČS a </w:t>
      </w:r>
      <w:r w:rsidR="005E1EB8" w:rsidRPr="00C541BE">
        <w:rPr>
          <w:rFonts w:ascii="Times New Roman" w:hAnsi="Times New Roman" w:cs="Times New Roman"/>
          <w:color w:val="000000" w:themeColor="text1"/>
          <w:sz w:val="24"/>
          <w:szCs w:val="24"/>
          <w:shd w:val="clear" w:color="auto" w:fill="FFFFFF"/>
        </w:rPr>
        <w:t xml:space="preserve">byli </w:t>
      </w:r>
      <w:r w:rsidRPr="00C541BE">
        <w:rPr>
          <w:rFonts w:ascii="Times New Roman" w:hAnsi="Times New Roman" w:cs="Times New Roman"/>
          <w:color w:val="000000" w:themeColor="text1"/>
          <w:sz w:val="24"/>
          <w:szCs w:val="24"/>
          <w:shd w:val="clear" w:color="auto" w:fill="FFFFFF"/>
        </w:rPr>
        <w:t>rozděl</w:t>
      </w:r>
      <w:r w:rsidR="005E1EB8" w:rsidRPr="00C541BE">
        <w:rPr>
          <w:rFonts w:ascii="Times New Roman" w:hAnsi="Times New Roman" w:cs="Times New Roman"/>
          <w:color w:val="000000" w:themeColor="text1"/>
          <w:sz w:val="24"/>
          <w:szCs w:val="24"/>
          <w:shd w:val="clear" w:color="auto" w:fill="FFFFFF"/>
        </w:rPr>
        <w:t>eni</w:t>
      </w:r>
      <w:r w:rsidRPr="00C541BE">
        <w:rPr>
          <w:rFonts w:ascii="Times New Roman" w:hAnsi="Times New Roman" w:cs="Times New Roman"/>
          <w:color w:val="000000" w:themeColor="text1"/>
          <w:sz w:val="24"/>
          <w:szCs w:val="24"/>
          <w:shd w:val="clear" w:color="auto" w:fill="FFFFFF"/>
        </w:rPr>
        <w:t xml:space="preserve"> do pracovních skupin. Žáci ve skupinách zapisovali do pracovních listů zboží, které je potřebné nakoupit, zjišťovali na internetu jeho ceny a odhadovali množství, které je nutné nakoupit. Poté stanovili částku výdajů, která je nutná vynaložit na konkrétní druh zboží. V závěru hodiny byl zadán domácí úkol. Děti měly na internetu vyhledat a porovnat konkur</w:t>
      </w:r>
      <w:r w:rsidR="0071651C" w:rsidRPr="00C541BE">
        <w:rPr>
          <w:rFonts w:ascii="Times New Roman" w:hAnsi="Times New Roman" w:cs="Times New Roman"/>
          <w:color w:val="000000" w:themeColor="text1"/>
          <w:sz w:val="24"/>
          <w:szCs w:val="24"/>
          <w:shd w:val="clear" w:color="auto" w:fill="FFFFFF"/>
        </w:rPr>
        <w:t>enční ceny stejného druhu zboží.</w:t>
      </w:r>
    </w:p>
    <w:p w14:paraId="2273847A" w14:textId="77AB7CE6" w:rsidR="0011090C" w:rsidRPr="0011090C" w:rsidRDefault="0011090C" w:rsidP="0011090C">
      <w:pPr>
        <w:pStyle w:val="Titulek"/>
        <w:keepNext/>
        <w:jc w:val="both"/>
        <w:rPr>
          <w:rFonts w:ascii="Times New Roman" w:hAnsi="Times New Roman" w:cs="Times New Roman"/>
          <w:color w:val="000000" w:themeColor="text1"/>
          <w:sz w:val="20"/>
          <w:szCs w:val="20"/>
        </w:rPr>
      </w:pPr>
      <w:r w:rsidRPr="0011090C">
        <w:rPr>
          <w:rFonts w:ascii="Times New Roman" w:hAnsi="Times New Roman" w:cs="Times New Roman"/>
          <w:color w:val="000000" w:themeColor="text1"/>
          <w:sz w:val="20"/>
          <w:szCs w:val="20"/>
        </w:rPr>
        <w:lastRenderedPageBreak/>
        <w:t>Obrázek č. 3:</w:t>
      </w:r>
      <w:r w:rsidR="00D960ED">
        <w:rPr>
          <w:rFonts w:ascii="Times New Roman" w:hAnsi="Times New Roman" w:cs="Times New Roman"/>
          <w:color w:val="000000" w:themeColor="text1"/>
          <w:sz w:val="20"/>
          <w:szCs w:val="20"/>
        </w:rPr>
        <w:t xml:space="preserve"> Pracovní list, náklady.</w:t>
      </w:r>
    </w:p>
    <w:p w14:paraId="5FBFAAD6" w14:textId="77777777" w:rsidR="0011090C" w:rsidRDefault="005717A8" w:rsidP="0011090C">
      <w:pPr>
        <w:keepNext/>
        <w:suppressAutoHyphens/>
        <w:adjustRightInd w:val="0"/>
        <w:spacing w:before="0"/>
        <w:jc w:val="both"/>
      </w:pPr>
      <w:r w:rsidRPr="007A5719">
        <w:rPr>
          <w:rFonts w:ascii="Times New Roman" w:hAnsi="Times New Roman" w:cs="Times New Roman"/>
          <w:noProof/>
          <w:color w:val="000000" w:themeColor="text1"/>
          <w:shd w:val="clear" w:color="auto" w:fill="FFFFFF"/>
        </w:rPr>
        <w:object w:dxaOrig="8925" w:dyaOrig="12631" w14:anchorId="4F067D80">
          <v:shape id="_x0000_i1027" type="#_x0000_t75" alt="" style="width:429pt;height:606.75pt;mso-width-percent:0;mso-height-percent:0;mso-width-percent:0;mso-height-percent:0" o:ole="">
            <v:imagedata r:id="rId20" o:title=""/>
          </v:shape>
          <o:OLEObject Type="Embed" ProgID="AcroExch.Document.DC" ShapeID="_x0000_i1027" DrawAspect="Content" ObjectID="_1672917385" r:id="rId21"/>
        </w:object>
      </w:r>
    </w:p>
    <w:p w14:paraId="5C6BE7A3" w14:textId="6005D6F7" w:rsidR="00BE31CD" w:rsidRPr="0011090C" w:rsidRDefault="0011090C" w:rsidP="0011090C">
      <w:pPr>
        <w:pStyle w:val="Titulek"/>
        <w:jc w:val="both"/>
        <w:rPr>
          <w:rFonts w:ascii="Times New Roman" w:hAnsi="Times New Roman" w:cs="Times New Roman"/>
          <w:color w:val="000000" w:themeColor="text1"/>
          <w:sz w:val="20"/>
          <w:szCs w:val="20"/>
          <w:shd w:val="clear" w:color="auto" w:fill="FFFFFF"/>
        </w:rPr>
      </w:pPr>
      <w:r w:rsidRPr="0011090C">
        <w:rPr>
          <w:rFonts w:ascii="Times New Roman" w:hAnsi="Times New Roman" w:cs="Times New Roman"/>
          <w:color w:val="000000" w:themeColor="text1"/>
          <w:sz w:val="20"/>
          <w:szCs w:val="20"/>
        </w:rPr>
        <w:t>Zdroj: Česká spořitelna</w:t>
      </w:r>
    </w:p>
    <w:p w14:paraId="32A23D99" w14:textId="77777777" w:rsidR="00CC67B6" w:rsidRPr="00C541BE" w:rsidRDefault="00CC67B6" w:rsidP="00FE7976">
      <w:pPr>
        <w:suppressAutoHyphens/>
        <w:adjustRightInd w:val="0"/>
        <w:spacing w:before="0"/>
        <w:jc w:val="both"/>
        <w:rPr>
          <w:rFonts w:ascii="Times New Roman" w:hAnsi="Times New Roman" w:cs="Times New Roman"/>
          <w:color w:val="000000" w:themeColor="text1"/>
          <w:sz w:val="24"/>
          <w:szCs w:val="24"/>
          <w:shd w:val="clear" w:color="auto" w:fill="FFFFFF"/>
        </w:rPr>
      </w:pPr>
    </w:p>
    <w:p w14:paraId="4E625B53" w14:textId="53CCAF83" w:rsidR="00FD1EF8" w:rsidRPr="00C541BE" w:rsidRDefault="000A785A" w:rsidP="00DE292F">
      <w:pPr>
        <w:suppressAutoHyphens/>
        <w:adjustRightInd w:val="0"/>
        <w:spacing w:before="0"/>
        <w:jc w:val="both"/>
        <w:rPr>
          <w:rFonts w:ascii="Times New Roman" w:hAnsi="Times New Roman" w:cs="Times New Roman"/>
          <w:b/>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lastRenderedPageBreak/>
        <w:t xml:space="preserve">I tento výborný nápad a pěkně naplánovaný projekt bylo nutné v průběhu realizace propagovat. </w:t>
      </w:r>
      <w:r w:rsidR="005E1EB8" w:rsidRPr="00C541BE">
        <w:rPr>
          <w:rFonts w:ascii="Times New Roman" w:hAnsi="Times New Roman" w:cs="Times New Roman"/>
          <w:color w:val="000000" w:themeColor="text1"/>
          <w:sz w:val="24"/>
          <w:szCs w:val="24"/>
          <w:shd w:val="clear" w:color="auto" w:fill="FFFFFF"/>
        </w:rPr>
        <w:t>Bylo nutné navrhnout</w:t>
      </w:r>
      <w:r w:rsidRPr="00C541BE">
        <w:rPr>
          <w:rFonts w:ascii="Times New Roman" w:hAnsi="Times New Roman" w:cs="Times New Roman"/>
          <w:color w:val="000000" w:themeColor="text1"/>
          <w:sz w:val="24"/>
          <w:szCs w:val="24"/>
          <w:shd w:val="clear" w:color="auto" w:fill="FFFFFF"/>
        </w:rPr>
        <w:t xml:space="preserve"> logo firmy a vymyslet, jakým způsobem bude o projektu informova</w:t>
      </w:r>
      <w:r w:rsidR="005E1EB8" w:rsidRPr="00C541BE">
        <w:rPr>
          <w:rFonts w:ascii="Times New Roman" w:hAnsi="Times New Roman" w:cs="Times New Roman"/>
          <w:color w:val="000000" w:themeColor="text1"/>
          <w:sz w:val="24"/>
          <w:szCs w:val="24"/>
          <w:shd w:val="clear" w:color="auto" w:fill="FFFFFF"/>
        </w:rPr>
        <w:t>ná veřejnost</w:t>
      </w:r>
      <w:r w:rsidRPr="00C541BE">
        <w:rPr>
          <w:rFonts w:ascii="Times New Roman" w:hAnsi="Times New Roman" w:cs="Times New Roman"/>
          <w:color w:val="000000" w:themeColor="text1"/>
          <w:sz w:val="24"/>
          <w:szCs w:val="24"/>
          <w:shd w:val="clear" w:color="auto" w:fill="FFFFFF"/>
        </w:rPr>
        <w:t xml:space="preserve"> a jaké prostředky k tomu </w:t>
      </w:r>
      <w:r w:rsidR="005E1EB8" w:rsidRPr="00C541BE">
        <w:rPr>
          <w:rFonts w:ascii="Times New Roman" w:hAnsi="Times New Roman" w:cs="Times New Roman"/>
          <w:color w:val="000000" w:themeColor="text1"/>
          <w:sz w:val="24"/>
          <w:szCs w:val="24"/>
          <w:shd w:val="clear" w:color="auto" w:fill="FFFFFF"/>
        </w:rPr>
        <w:t>budou zvoleny</w:t>
      </w:r>
      <w:r w:rsidRPr="00C541BE">
        <w:rPr>
          <w:rFonts w:ascii="Times New Roman" w:hAnsi="Times New Roman" w:cs="Times New Roman"/>
          <w:color w:val="000000" w:themeColor="text1"/>
          <w:sz w:val="24"/>
          <w:szCs w:val="24"/>
          <w:shd w:val="clear" w:color="auto" w:fill="FFFFFF"/>
        </w:rPr>
        <w:t xml:space="preserve"> (letáky, články v</w:t>
      </w:r>
      <w:r w:rsidR="009A3EA6">
        <w:rPr>
          <w:rFonts w:ascii="Times New Roman" w:hAnsi="Times New Roman" w:cs="Times New Roman"/>
          <w:color w:val="000000" w:themeColor="text1"/>
          <w:sz w:val="24"/>
          <w:szCs w:val="24"/>
          <w:shd w:val="clear" w:color="auto" w:fill="FFFFFF"/>
        </w:rPr>
        <w:t> </w:t>
      </w:r>
      <w:r w:rsidRPr="00C541BE">
        <w:rPr>
          <w:rFonts w:ascii="Times New Roman" w:hAnsi="Times New Roman" w:cs="Times New Roman"/>
          <w:color w:val="000000" w:themeColor="text1"/>
          <w:sz w:val="24"/>
          <w:szCs w:val="24"/>
          <w:shd w:val="clear" w:color="auto" w:fill="FFFFFF"/>
        </w:rPr>
        <w:t>novinác</w:t>
      </w:r>
      <w:r w:rsidR="009A3EA6">
        <w:rPr>
          <w:rFonts w:ascii="Times New Roman" w:hAnsi="Times New Roman" w:cs="Times New Roman"/>
          <w:color w:val="000000" w:themeColor="text1"/>
          <w:sz w:val="24"/>
          <w:szCs w:val="24"/>
          <w:shd w:val="clear" w:color="auto" w:fill="FFFFFF"/>
        </w:rPr>
        <w:t>h atd.</w:t>
      </w:r>
      <w:r w:rsidRPr="00C541BE">
        <w:rPr>
          <w:rFonts w:ascii="Times New Roman" w:hAnsi="Times New Roman" w:cs="Times New Roman"/>
          <w:color w:val="000000" w:themeColor="text1"/>
          <w:sz w:val="24"/>
          <w:szCs w:val="24"/>
          <w:shd w:val="clear" w:color="auto" w:fill="FFFFFF"/>
        </w:rPr>
        <w:t xml:space="preserve">). K tomu </w:t>
      </w:r>
      <w:r w:rsidR="005E1EB8" w:rsidRPr="00C541BE">
        <w:rPr>
          <w:rFonts w:ascii="Times New Roman" w:hAnsi="Times New Roman" w:cs="Times New Roman"/>
          <w:color w:val="000000" w:themeColor="text1"/>
          <w:sz w:val="24"/>
          <w:szCs w:val="24"/>
          <w:shd w:val="clear" w:color="auto" w:fill="FFFFFF"/>
        </w:rPr>
        <w:t>byly využity</w:t>
      </w:r>
      <w:r w:rsidRPr="00C541BE">
        <w:rPr>
          <w:rFonts w:ascii="Times New Roman" w:hAnsi="Times New Roman" w:cs="Times New Roman"/>
          <w:color w:val="000000" w:themeColor="text1"/>
          <w:sz w:val="24"/>
          <w:szCs w:val="24"/>
          <w:shd w:val="clear" w:color="auto" w:fill="FFFFFF"/>
        </w:rPr>
        <w:t xml:space="preserve"> hodiny výtvarné výchovy.</w:t>
      </w:r>
    </w:p>
    <w:p w14:paraId="6CB91FAD" w14:textId="5BC44E18" w:rsidR="009F43FE" w:rsidRPr="00DE292F" w:rsidRDefault="009F43FE" w:rsidP="00DE292F">
      <w:pPr>
        <w:suppressAutoHyphens/>
        <w:adjustRightInd w:val="0"/>
        <w:spacing w:before="100" w:beforeAutospacing="1" w:after="120"/>
        <w:jc w:val="both"/>
        <w:rPr>
          <w:rFonts w:ascii="Times New Roman" w:hAnsi="Times New Roman" w:cs="Times New Roman"/>
          <w:b/>
          <w:color w:val="000000" w:themeColor="text1"/>
          <w:sz w:val="24"/>
          <w:szCs w:val="24"/>
          <w:shd w:val="clear" w:color="auto" w:fill="FFFFFF"/>
        </w:rPr>
      </w:pPr>
      <w:r w:rsidRPr="00C541BE">
        <w:rPr>
          <w:rFonts w:ascii="Times New Roman" w:hAnsi="Times New Roman" w:cs="Times New Roman"/>
          <w:b/>
          <w:color w:val="000000" w:themeColor="text1"/>
          <w:sz w:val="24"/>
          <w:szCs w:val="24"/>
          <w:shd w:val="clear" w:color="auto" w:fill="FFFFFF"/>
        </w:rPr>
        <w:t>Hodiny výtvarné výchovy</w:t>
      </w:r>
    </w:p>
    <w:p w14:paraId="7F6CED50" w14:textId="18D57E6A" w:rsidR="0011090C" w:rsidRPr="0011090C" w:rsidRDefault="0011090C" w:rsidP="0011090C">
      <w:pPr>
        <w:pStyle w:val="Titulek"/>
        <w:keepNext/>
        <w:rPr>
          <w:rFonts w:ascii="Times New Roman" w:hAnsi="Times New Roman" w:cs="Times New Roman"/>
          <w:color w:val="000000" w:themeColor="text1"/>
          <w:sz w:val="20"/>
          <w:szCs w:val="20"/>
        </w:rPr>
      </w:pPr>
      <w:r w:rsidRPr="0011090C">
        <w:rPr>
          <w:rFonts w:ascii="Times New Roman" w:hAnsi="Times New Roman" w:cs="Times New Roman"/>
          <w:color w:val="000000" w:themeColor="text1"/>
          <w:sz w:val="20"/>
          <w:szCs w:val="20"/>
        </w:rPr>
        <w:t>Tabulka č. 6:</w:t>
      </w:r>
      <w:r w:rsidR="00D960ED">
        <w:rPr>
          <w:rFonts w:ascii="Times New Roman" w:hAnsi="Times New Roman" w:cs="Times New Roman"/>
          <w:color w:val="000000" w:themeColor="text1"/>
          <w:sz w:val="20"/>
          <w:szCs w:val="20"/>
        </w:rPr>
        <w:t xml:space="preserve"> Téma hodiny, výtvarná výchova, propagace</w:t>
      </w:r>
      <w:r w:rsidR="00C96B82">
        <w:rPr>
          <w:rFonts w:ascii="Times New Roman" w:hAnsi="Times New Roman" w:cs="Times New Roman"/>
          <w:color w:val="000000" w:themeColor="text1"/>
          <w:sz w:val="20"/>
          <w:szCs w:val="20"/>
        </w:rPr>
        <w:t>.</w:t>
      </w:r>
    </w:p>
    <w:tbl>
      <w:tblPr>
        <w:tblStyle w:val="Mkatabulky"/>
        <w:tblW w:w="0" w:type="auto"/>
        <w:jc w:val="center"/>
        <w:tblLook w:val="04A0" w:firstRow="1" w:lastRow="0" w:firstColumn="1" w:lastColumn="0" w:noHBand="0" w:noVBand="1"/>
      </w:tblPr>
      <w:tblGrid>
        <w:gridCol w:w="2830"/>
        <w:gridCol w:w="5103"/>
      </w:tblGrid>
      <w:tr w:rsidR="00DE292F" w14:paraId="0FB766E1" w14:textId="77777777" w:rsidTr="009A3EA6">
        <w:trPr>
          <w:trHeight w:val="462"/>
          <w:jc w:val="center"/>
        </w:trPr>
        <w:tc>
          <w:tcPr>
            <w:tcW w:w="2830" w:type="dxa"/>
            <w:vAlign w:val="center"/>
          </w:tcPr>
          <w:p w14:paraId="17E8D681" w14:textId="4135731A" w:rsidR="00DE292F" w:rsidRPr="009A3EA6" w:rsidRDefault="00DE292F" w:rsidP="009A3EA6">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Vzdělávací oblast</w:t>
            </w:r>
          </w:p>
        </w:tc>
        <w:tc>
          <w:tcPr>
            <w:tcW w:w="5103" w:type="dxa"/>
            <w:vAlign w:val="center"/>
          </w:tcPr>
          <w:p w14:paraId="5A79DA45" w14:textId="4D04E389" w:rsidR="00DE292F" w:rsidRDefault="00DE292F" w:rsidP="00DE292F">
            <w:pPr>
              <w:suppressAutoHyphens/>
              <w:adjustRightInd w:val="0"/>
              <w:ind w:firstLine="0"/>
              <w:jc w:val="center"/>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Člověk a svět práce, umění a kultura</w:t>
            </w:r>
          </w:p>
        </w:tc>
      </w:tr>
      <w:tr w:rsidR="00DE292F" w14:paraId="7E0C04E0" w14:textId="77777777" w:rsidTr="009A3EA6">
        <w:trPr>
          <w:trHeight w:val="1031"/>
          <w:jc w:val="center"/>
        </w:trPr>
        <w:tc>
          <w:tcPr>
            <w:tcW w:w="2830" w:type="dxa"/>
            <w:vAlign w:val="center"/>
          </w:tcPr>
          <w:p w14:paraId="09F2891A" w14:textId="1FDFC1CC" w:rsidR="00DE292F" w:rsidRPr="009A3EA6" w:rsidRDefault="00DE292F" w:rsidP="009A3EA6">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Práce v hodině</w:t>
            </w:r>
          </w:p>
        </w:tc>
        <w:tc>
          <w:tcPr>
            <w:tcW w:w="5103" w:type="dxa"/>
            <w:vAlign w:val="center"/>
          </w:tcPr>
          <w:p w14:paraId="3882693C" w14:textId="12E66213" w:rsidR="00DE292F" w:rsidRDefault="00DE292F" w:rsidP="00DE292F">
            <w:pPr>
              <w:suppressAutoHyphens/>
              <w:adjustRightInd w:val="0"/>
              <w:ind w:firstLine="0"/>
              <w:jc w:val="center"/>
              <w:rPr>
                <w:rFonts w:ascii="Times New Roman" w:hAnsi="Times New Roman" w:cs="Times New Roman"/>
                <w:color w:val="000000" w:themeColor="text1"/>
                <w:sz w:val="24"/>
                <w:szCs w:val="24"/>
                <w:shd w:val="clear" w:color="auto" w:fill="FFFFFF"/>
              </w:rPr>
            </w:pPr>
            <w:r w:rsidRPr="00DE292F">
              <w:rPr>
                <w:rFonts w:ascii="Times New Roman" w:hAnsi="Times New Roman" w:cs="Times New Roman"/>
                <w:color w:val="000000" w:themeColor="text1"/>
                <w:sz w:val="24"/>
                <w:szCs w:val="24"/>
                <w:shd w:val="clear" w:color="auto" w:fill="FFFFFF"/>
              </w:rPr>
              <w:t>plán jarmarku, výroba propagačních a reklamních    materiálů, min. 6 vyučovacích hodin.</w:t>
            </w:r>
          </w:p>
        </w:tc>
      </w:tr>
      <w:tr w:rsidR="00DE292F" w14:paraId="72EBF916" w14:textId="77777777" w:rsidTr="009A3EA6">
        <w:trPr>
          <w:trHeight w:val="925"/>
          <w:jc w:val="center"/>
        </w:trPr>
        <w:tc>
          <w:tcPr>
            <w:tcW w:w="2830" w:type="dxa"/>
            <w:vAlign w:val="center"/>
          </w:tcPr>
          <w:p w14:paraId="2E23FCAA" w14:textId="388C32DB" w:rsidR="00DE292F" w:rsidRPr="009A3EA6" w:rsidRDefault="00DE292F" w:rsidP="009A3EA6">
            <w:pPr>
              <w:suppressAutoHyphens/>
              <w:adjustRightInd w:val="0"/>
              <w:ind w:firstLine="0"/>
              <w:jc w:val="center"/>
              <w:rPr>
                <w:rFonts w:ascii="Times New Roman" w:hAnsi="Times New Roman" w:cs="Times New Roman"/>
                <w:b/>
                <w:bCs/>
                <w:color w:val="000000" w:themeColor="text1"/>
                <w:sz w:val="24"/>
                <w:szCs w:val="24"/>
                <w:shd w:val="clear" w:color="auto" w:fill="FFFFFF"/>
              </w:rPr>
            </w:pPr>
            <w:r w:rsidRPr="009A3EA6">
              <w:rPr>
                <w:rFonts w:ascii="Times New Roman" w:hAnsi="Times New Roman" w:cs="Times New Roman"/>
                <w:b/>
                <w:bCs/>
                <w:color w:val="000000" w:themeColor="text1"/>
                <w:sz w:val="24"/>
                <w:szCs w:val="24"/>
                <w:shd w:val="clear" w:color="auto" w:fill="FFFFFF"/>
              </w:rPr>
              <w:t>Pomůcky</w:t>
            </w:r>
          </w:p>
        </w:tc>
        <w:tc>
          <w:tcPr>
            <w:tcW w:w="5103" w:type="dxa"/>
            <w:vAlign w:val="center"/>
          </w:tcPr>
          <w:p w14:paraId="35A0BFD4" w14:textId="761F724C" w:rsidR="00DE292F" w:rsidRDefault="00DE292F" w:rsidP="0011090C">
            <w:pPr>
              <w:keepNext/>
              <w:suppressAutoHyphens/>
              <w:adjustRightInd w:val="0"/>
              <w:ind w:firstLine="0"/>
              <w:jc w:val="center"/>
              <w:rPr>
                <w:rFonts w:ascii="Times New Roman" w:hAnsi="Times New Roman" w:cs="Times New Roman"/>
                <w:color w:val="000000" w:themeColor="text1"/>
                <w:sz w:val="24"/>
                <w:szCs w:val="24"/>
                <w:shd w:val="clear" w:color="auto" w:fill="FFFFFF"/>
              </w:rPr>
            </w:pPr>
            <w:r w:rsidRPr="00DE292F">
              <w:rPr>
                <w:rFonts w:ascii="Times New Roman" w:hAnsi="Times New Roman" w:cs="Times New Roman"/>
                <w:color w:val="000000" w:themeColor="text1"/>
                <w:sz w:val="24"/>
                <w:szCs w:val="24"/>
                <w:shd w:val="clear" w:color="auto" w:fill="FFFFFF"/>
              </w:rPr>
              <w:t>výtvarné potřeby – tužky, pastelky, vodovky, tempery</w:t>
            </w:r>
          </w:p>
        </w:tc>
      </w:tr>
    </w:tbl>
    <w:p w14:paraId="78B84895" w14:textId="5113C96D" w:rsidR="0011090C" w:rsidRPr="0011090C" w:rsidRDefault="0011090C">
      <w:pPr>
        <w:pStyle w:val="Titulek"/>
        <w:rPr>
          <w:rFonts w:ascii="Times New Roman" w:hAnsi="Times New Roman" w:cs="Times New Roman"/>
          <w:color w:val="000000" w:themeColor="text1"/>
          <w:sz w:val="20"/>
          <w:szCs w:val="20"/>
        </w:rPr>
      </w:pPr>
      <w:r w:rsidRPr="0011090C">
        <w:rPr>
          <w:rFonts w:ascii="Times New Roman" w:hAnsi="Times New Roman" w:cs="Times New Roman"/>
          <w:color w:val="000000" w:themeColor="text1"/>
          <w:sz w:val="20"/>
          <w:szCs w:val="20"/>
        </w:rPr>
        <w:t>Zdroj: Vlastní zpracování</w:t>
      </w:r>
    </w:p>
    <w:p w14:paraId="64DA6B4D" w14:textId="2C38E56B" w:rsidR="009F43FE" w:rsidRPr="00C541BE" w:rsidRDefault="009F43FE" w:rsidP="00DE292F">
      <w:pPr>
        <w:suppressAutoHyphens/>
        <w:adjustRightInd w:val="0"/>
        <w:spacing w:before="100" w:beforeAutospacing="1" w:after="12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V úvodní části hodiny proběhla disku</w:t>
      </w:r>
      <w:r w:rsidR="00B121C7">
        <w:rPr>
          <w:rFonts w:ascii="Times New Roman" w:hAnsi="Times New Roman" w:cs="Times New Roman"/>
          <w:color w:val="000000" w:themeColor="text1"/>
          <w:sz w:val="24"/>
          <w:szCs w:val="24"/>
          <w:shd w:val="clear" w:color="auto" w:fill="FFFFFF"/>
        </w:rPr>
        <w:t>s</w:t>
      </w:r>
      <w:r w:rsidRPr="00C541BE">
        <w:rPr>
          <w:rFonts w:ascii="Times New Roman" w:hAnsi="Times New Roman" w:cs="Times New Roman"/>
          <w:color w:val="000000" w:themeColor="text1"/>
          <w:sz w:val="24"/>
          <w:szCs w:val="24"/>
          <w:shd w:val="clear" w:color="auto" w:fill="FFFFFF"/>
        </w:rPr>
        <w:t xml:space="preserve">e o tom, jak nejlépe závěrečnou fázi projektu „Jarmark“ propagovat. Zvolili jsme různé propagační cesty: </w:t>
      </w:r>
    </w:p>
    <w:p w14:paraId="2A535E50" w14:textId="77777777" w:rsidR="009F43FE" w:rsidRPr="00A40F9B" w:rsidRDefault="005E1EB8" w:rsidP="00703ACD">
      <w:pPr>
        <w:pStyle w:val="Odstavecseseznamem"/>
        <w:numPr>
          <w:ilvl w:val="0"/>
          <w:numId w:val="17"/>
        </w:numPr>
        <w:suppressAutoHyphens/>
        <w:adjustRightInd w:val="0"/>
        <w:spacing w:before="0"/>
        <w:jc w:val="both"/>
        <w:rPr>
          <w:rFonts w:ascii="Times New Roman" w:hAnsi="Times New Roman" w:cs="Times New Roman"/>
          <w:color w:val="000000" w:themeColor="text1"/>
          <w:sz w:val="24"/>
          <w:szCs w:val="24"/>
          <w:shd w:val="clear" w:color="auto" w:fill="FFFFFF"/>
        </w:rPr>
      </w:pPr>
      <w:r w:rsidRPr="00A40F9B">
        <w:rPr>
          <w:rFonts w:ascii="Times New Roman" w:hAnsi="Times New Roman" w:cs="Times New Roman"/>
          <w:color w:val="000000" w:themeColor="text1"/>
          <w:sz w:val="24"/>
          <w:szCs w:val="24"/>
          <w:shd w:val="clear" w:color="auto" w:fill="FFFFFF"/>
        </w:rPr>
        <w:t>r</w:t>
      </w:r>
      <w:r w:rsidR="009F43FE" w:rsidRPr="00A40F9B">
        <w:rPr>
          <w:rFonts w:ascii="Times New Roman" w:hAnsi="Times New Roman" w:cs="Times New Roman"/>
          <w:color w:val="000000" w:themeColor="text1"/>
          <w:sz w:val="24"/>
          <w:szCs w:val="24"/>
          <w:shd w:val="clear" w:color="auto" w:fill="FFFFFF"/>
        </w:rPr>
        <w:t>ozhovory o podnikání se svými kamarády, rodiči, sousedy a se všemi, koho by mohly výrobky dětí zajímat</w:t>
      </w:r>
      <w:r w:rsidRPr="00A40F9B">
        <w:rPr>
          <w:rFonts w:ascii="Times New Roman" w:hAnsi="Times New Roman" w:cs="Times New Roman"/>
          <w:color w:val="000000" w:themeColor="text1"/>
          <w:sz w:val="24"/>
          <w:szCs w:val="24"/>
          <w:shd w:val="clear" w:color="auto" w:fill="FFFFFF"/>
        </w:rPr>
        <w:t>;</w:t>
      </w:r>
    </w:p>
    <w:p w14:paraId="5B55E7C5" w14:textId="63988AF9" w:rsidR="009F43FE" w:rsidRPr="00A40F9B" w:rsidRDefault="005E1EB8" w:rsidP="00703ACD">
      <w:pPr>
        <w:pStyle w:val="Odstavecseseznamem"/>
        <w:numPr>
          <w:ilvl w:val="0"/>
          <w:numId w:val="17"/>
        </w:numPr>
        <w:suppressAutoHyphens/>
        <w:adjustRightInd w:val="0"/>
        <w:spacing w:before="0"/>
        <w:jc w:val="both"/>
        <w:rPr>
          <w:rFonts w:ascii="Times New Roman" w:hAnsi="Times New Roman" w:cs="Times New Roman"/>
          <w:color w:val="000000" w:themeColor="text1"/>
          <w:sz w:val="24"/>
          <w:szCs w:val="24"/>
          <w:shd w:val="clear" w:color="auto" w:fill="FFFFFF"/>
        </w:rPr>
      </w:pPr>
      <w:r w:rsidRPr="00A40F9B">
        <w:rPr>
          <w:rFonts w:ascii="Times New Roman" w:hAnsi="Times New Roman" w:cs="Times New Roman"/>
          <w:color w:val="000000" w:themeColor="text1"/>
          <w:sz w:val="24"/>
          <w:szCs w:val="24"/>
          <w:shd w:val="clear" w:color="auto" w:fill="FFFFFF"/>
        </w:rPr>
        <w:t>t</w:t>
      </w:r>
      <w:r w:rsidR="009F43FE" w:rsidRPr="00A40F9B">
        <w:rPr>
          <w:rFonts w:ascii="Times New Roman" w:hAnsi="Times New Roman" w:cs="Times New Roman"/>
          <w:color w:val="000000" w:themeColor="text1"/>
          <w:sz w:val="24"/>
          <w:szCs w:val="24"/>
          <w:shd w:val="clear" w:color="auto" w:fill="FFFFFF"/>
        </w:rPr>
        <w:t>vorba letáčků a plakátů</w:t>
      </w:r>
      <w:r w:rsidRPr="00A40F9B">
        <w:rPr>
          <w:rFonts w:ascii="Times New Roman" w:hAnsi="Times New Roman" w:cs="Times New Roman"/>
          <w:color w:val="000000" w:themeColor="text1"/>
          <w:sz w:val="24"/>
          <w:szCs w:val="24"/>
          <w:shd w:val="clear" w:color="auto" w:fill="FFFFFF"/>
        </w:rPr>
        <w:t>;</w:t>
      </w:r>
    </w:p>
    <w:p w14:paraId="09A96010" w14:textId="03805991" w:rsidR="009F43FE" w:rsidRPr="00A40F9B" w:rsidRDefault="005E1EB8" w:rsidP="00703ACD">
      <w:pPr>
        <w:pStyle w:val="Odstavecseseznamem"/>
        <w:numPr>
          <w:ilvl w:val="0"/>
          <w:numId w:val="17"/>
        </w:numPr>
        <w:suppressAutoHyphens/>
        <w:adjustRightInd w:val="0"/>
        <w:spacing w:before="0"/>
        <w:jc w:val="both"/>
        <w:rPr>
          <w:rFonts w:ascii="Times New Roman" w:hAnsi="Times New Roman" w:cs="Times New Roman"/>
          <w:color w:val="000000" w:themeColor="text1"/>
          <w:sz w:val="24"/>
          <w:szCs w:val="24"/>
          <w:shd w:val="clear" w:color="auto" w:fill="FFFFFF"/>
        </w:rPr>
      </w:pPr>
      <w:r w:rsidRPr="00A40F9B">
        <w:rPr>
          <w:rFonts w:ascii="Times New Roman" w:hAnsi="Times New Roman" w:cs="Times New Roman"/>
          <w:color w:val="000000" w:themeColor="text1"/>
          <w:sz w:val="24"/>
          <w:szCs w:val="24"/>
          <w:shd w:val="clear" w:color="auto" w:fill="FFFFFF"/>
        </w:rPr>
        <w:t>i</w:t>
      </w:r>
      <w:r w:rsidR="009F43FE" w:rsidRPr="00A40F9B">
        <w:rPr>
          <w:rFonts w:ascii="Times New Roman" w:hAnsi="Times New Roman" w:cs="Times New Roman"/>
          <w:color w:val="000000" w:themeColor="text1"/>
          <w:sz w:val="24"/>
          <w:szCs w:val="24"/>
          <w:shd w:val="clear" w:color="auto" w:fill="FFFFFF"/>
        </w:rPr>
        <w:t>nzerce v místním zpravodaji</w:t>
      </w:r>
      <w:r w:rsidRPr="00A40F9B">
        <w:rPr>
          <w:rFonts w:ascii="Times New Roman" w:hAnsi="Times New Roman" w:cs="Times New Roman"/>
          <w:color w:val="000000" w:themeColor="text1"/>
          <w:sz w:val="24"/>
          <w:szCs w:val="24"/>
          <w:shd w:val="clear" w:color="auto" w:fill="FFFFFF"/>
        </w:rPr>
        <w:t>;</w:t>
      </w:r>
    </w:p>
    <w:p w14:paraId="70C44AEE" w14:textId="74741A94" w:rsidR="00734F2F" w:rsidRPr="00A40F9B" w:rsidRDefault="005E1EB8" w:rsidP="00703ACD">
      <w:pPr>
        <w:pStyle w:val="Odstavecseseznamem"/>
        <w:numPr>
          <w:ilvl w:val="0"/>
          <w:numId w:val="17"/>
        </w:numPr>
        <w:suppressAutoHyphens/>
        <w:adjustRightInd w:val="0"/>
        <w:spacing w:before="0"/>
        <w:jc w:val="both"/>
        <w:rPr>
          <w:rFonts w:ascii="Times New Roman" w:hAnsi="Times New Roman" w:cs="Times New Roman"/>
          <w:color w:val="000000" w:themeColor="text1"/>
          <w:sz w:val="24"/>
          <w:szCs w:val="24"/>
          <w:shd w:val="clear" w:color="auto" w:fill="FFFFFF"/>
        </w:rPr>
      </w:pPr>
      <w:r w:rsidRPr="00A40F9B">
        <w:rPr>
          <w:rFonts w:ascii="Times New Roman" w:hAnsi="Times New Roman" w:cs="Times New Roman"/>
          <w:color w:val="000000" w:themeColor="text1"/>
          <w:sz w:val="24"/>
          <w:szCs w:val="24"/>
          <w:shd w:val="clear" w:color="auto" w:fill="FFFFFF"/>
        </w:rPr>
        <w:t>p</w:t>
      </w:r>
      <w:r w:rsidR="009F43FE" w:rsidRPr="00A40F9B">
        <w:rPr>
          <w:rFonts w:ascii="Times New Roman" w:hAnsi="Times New Roman" w:cs="Times New Roman"/>
          <w:color w:val="000000" w:themeColor="text1"/>
          <w:sz w:val="24"/>
          <w:szCs w:val="24"/>
          <w:shd w:val="clear" w:color="auto" w:fill="FFFFFF"/>
        </w:rPr>
        <w:t>rostřednictvím SMS, Whats</w:t>
      </w:r>
      <w:r w:rsidRPr="00A40F9B">
        <w:rPr>
          <w:rFonts w:ascii="Times New Roman" w:hAnsi="Times New Roman" w:cs="Times New Roman"/>
          <w:color w:val="000000" w:themeColor="text1"/>
          <w:sz w:val="24"/>
          <w:szCs w:val="24"/>
          <w:shd w:val="clear" w:color="auto" w:fill="FFFFFF"/>
        </w:rPr>
        <w:t>A</w:t>
      </w:r>
      <w:r w:rsidR="009F43FE" w:rsidRPr="00A40F9B">
        <w:rPr>
          <w:rFonts w:ascii="Times New Roman" w:hAnsi="Times New Roman" w:cs="Times New Roman"/>
          <w:color w:val="000000" w:themeColor="text1"/>
          <w:sz w:val="24"/>
          <w:szCs w:val="24"/>
          <w:shd w:val="clear" w:color="auto" w:fill="FFFFFF"/>
        </w:rPr>
        <w:t xml:space="preserve">pp, </w:t>
      </w:r>
      <w:r w:rsidRPr="00A40F9B">
        <w:rPr>
          <w:rFonts w:ascii="Times New Roman" w:hAnsi="Times New Roman" w:cs="Times New Roman"/>
          <w:color w:val="000000" w:themeColor="text1"/>
          <w:sz w:val="24"/>
          <w:szCs w:val="24"/>
          <w:shd w:val="clear" w:color="auto" w:fill="FFFFFF"/>
        </w:rPr>
        <w:t>V</w:t>
      </w:r>
      <w:r w:rsidR="009F43FE" w:rsidRPr="00A40F9B">
        <w:rPr>
          <w:rFonts w:ascii="Times New Roman" w:hAnsi="Times New Roman" w:cs="Times New Roman"/>
          <w:color w:val="000000" w:themeColor="text1"/>
          <w:sz w:val="24"/>
          <w:szCs w:val="24"/>
          <w:shd w:val="clear" w:color="auto" w:fill="FFFFFF"/>
        </w:rPr>
        <w:t>iber napsat zprávu svým kamarádům a známým</w:t>
      </w:r>
      <w:r w:rsidR="0071651C" w:rsidRPr="00A40F9B">
        <w:rPr>
          <w:rFonts w:ascii="Times New Roman" w:hAnsi="Times New Roman" w:cs="Times New Roman"/>
          <w:color w:val="000000" w:themeColor="text1"/>
          <w:sz w:val="24"/>
          <w:szCs w:val="24"/>
          <w:shd w:val="clear" w:color="auto" w:fill="FFFFFF"/>
        </w:rPr>
        <w:t>.</w:t>
      </w:r>
    </w:p>
    <w:p w14:paraId="357B7A3B" w14:textId="239AE283" w:rsidR="009F43FE" w:rsidRPr="00C541BE" w:rsidRDefault="009F43FE" w:rsidP="00DE292F">
      <w:pPr>
        <w:suppressAutoHyphens/>
        <w:adjustRightInd w:val="0"/>
        <w:spacing w:before="100" w:beforeAutospacing="1"/>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Poté se započalo s vlastní výtvarnou částí. </w:t>
      </w:r>
      <w:r w:rsidR="005E1EB8" w:rsidRPr="00C541BE">
        <w:rPr>
          <w:rFonts w:ascii="Times New Roman" w:hAnsi="Times New Roman" w:cs="Times New Roman"/>
          <w:color w:val="000000" w:themeColor="text1"/>
          <w:sz w:val="24"/>
          <w:szCs w:val="24"/>
          <w:shd w:val="clear" w:color="auto" w:fill="FFFFFF"/>
        </w:rPr>
        <w:t>Žáci byli opět rozděleni</w:t>
      </w:r>
      <w:r w:rsidRPr="00C541BE">
        <w:rPr>
          <w:rFonts w:ascii="Times New Roman" w:hAnsi="Times New Roman" w:cs="Times New Roman"/>
          <w:color w:val="000000" w:themeColor="text1"/>
          <w:sz w:val="24"/>
          <w:szCs w:val="24"/>
          <w:shd w:val="clear" w:color="auto" w:fill="FFFFFF"/>
        </w:rPr>
        <w:t xml:space="preserve"> do skupin a jednotlivé skupiny vytvářely potřebné propagační materiály, které si třída odsouhlasila. Někdo vymýšlel a vyráběl letáčky určené k roznášce, skupina dívek vymýšlela plakáty určené k vylepení a další připravovali výtvarnou výzdobu pro stánky na jarmark a vtipné cenovky. Důležitým se staly nápisy na cenovkách a děti se předháněly, čí cenovka bude nejoriginálnější (např. nejlepší koláče na světě, nejzdravější horký nápoj</w:t>
      </w:r>
      <w:r w:rsidR="00921554">
        <w:rPr>
          <w:rFonts w:ascii="Times New Roman" w:hAnsi="Times New Roman" w:cs="Times New Roman"/>
          <w:color w:val="000000" w:themeColor="text1"/>
          <w:sz w:val="24"/>
          <w:szCs w:val="24"/>
          <w:shd w:val="clear" w:color="auto" w:fill="FFFFFF"/>
        </w:rPr>
        <w:t xml:space="preserve"> atd.)</w:t>
      </w:r>
    </w:p>
    <w:p w14:paraId="5D0D0751" w14:textId="77777777" w:rsidR="001D417A" w:rsidRPr="00C541BE" w:rsidRDefault="001D417A" w:rsidP="00FE7976">
      <w:pPr>
        <w:suppressAutoHyphens/>
        <w:adjustRightInd w:val="0"/>
        <w:spacing w:before="0"/>
        <w:jc w:val="both"/>
        <w:rPr>
          <w:rFonts w:ascii="Times New Roman" w:hAnsi="Times New Roman" w:cs="Times New Roman"/>
          <w:color w:val="000000" w:themeColor="text1"/>
          <w:sz w:val="24"/>
          <w:szCs w:val="24"/>
          <w:shd w:val="clear" w:color="auto" w:fill="FFFFFF"/>
        </w:rPr>
      </w:pPr>
    </w:p>
    <w:p w14:paraId="57DE9F1E" w14:textId="77777777" w:rsidR="001D417A" w:rsidRPr="00C541BE" w:rsidRDefault="00734F2F"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Domácí úkol: </w:t>
      </w:r>
      <w:r w:rsidR="001D417A" w:rsidRPr="00C541BE">
        <w:rPr>
          <w:rFonts w:ascii="Times New Roman" w:hAnsi="Times New Roman" w:cs="Times New Roman"/>
          <w:color w:val="000000" w:themeColor="text1"/>
          <w:sz w:val="24"/>
          <w:szCs w:val="24"/>
          <w:shd w:val="clear" w:color="auto" w:fill="FFFFFF"/>
        </w:rPr>
        <w:t>ve svém volném čase děti dodělávaly propagační materiály.</w:t>
      </w:r>
    </w:p>
    <w:p w14:paraId="128B22EF" w14:textId="77777777" w:rsidR="0071651C" w:rsidRPr="00C541BE" w:rsidRDefault="0071651C" w:rsidP="00FE7976">
      <w:pPr>
        <w:suppressAutoHyphens/>
        <w:adjustRightInd w:val="0"/>
        <w:spacing w:before="0"/>
        <w:jc w:val="both"/>
        <w:rPr>
          <w:rFonts w:ascii="Times New Roman" w:hAnsi="Times New Roman" w:cs="Times New Roman"/>
          <w:color w:val="000000" w:themeColor="text1"/>
          <w:sz w:val="24"/>
          <w:szCs w:val="24"/>
          <w:shd w:val="clear" w:color="auto" w:fill="FFFFFF"/>
        </w:rPr>
      </w:pPr>
    </w:p>
    <w:p w14:paraId="23317DC7" w14:textId="02B6B142" w:rsidR="0011090C" w:rsidRPr="0011090C" w:rsidRDefault="0011090C" w:rsidP="0011090C">
      <w:pPr>
        <w:pStyle w:val="Titulek"/>
        <w:keepNext/>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Obrázek č. 4:</w:t>
      </w:r>
      <w:r w:rsidR="00D960ED">
        <w:rPr>
          <w:rFonts w:ascii="Times New Roman" w:hAnsi="Times New Roman" w:cs="Times New Roman"/>
          <w:color w:val="000000" w:themeColor="text1"/>
          <w:sz w:val="20"/>
          <w:szCs w:val="20"/>
        </w:rPr>
        <w:t xml:space="preserve"> Reklamní leták,</w:t>
      </w:r>
      <w:r w:rsidR="00C96B82">
        <w:rPr>
          <w:rFonts w:ascii="Times New Roman" w:hAnsi="Times New Roman" w:cs="Times New Roman"/>
          <w:color w:val="000000" w:themeColor="text1"/>
          <w:sz w:val="20"/>
          <w:szCs w:val="20"/>
        </w:rPr>
        <w:t xml:space="preserve"> </w:t>
      </w:r>
      <w:r w:rsidR="00D960ED">
        <w:rPr>
          <w:rFonts w:ascii="Times New Roman" w:hAnsi="Times New Roman" w:cs="Times New Roman"/>
          <w:color w:val="000000" w:themeColor="text1"/>
          <w:sz w:val="20"/>
          <w:szCs w:val="20"/>
        </w:rPr>
        <w:t>cenovky.</w:t>
      </w:r>
    </w:p>
    <w:p w14:paraId="7AA2063C" w14:textId="77777777" w:rsidR="0011090C" w:rsidRDefault="005717A8" w:rsidP="0011090C">
      <w:pPr>
        <w:keepNext/>
        <w:suppressAutoHyphens/>
        <w:adjustRightInd w:val="0"/>
        <w:spacing w:before="0"/>
        <w:jc w:val="both"/>
      </w:pPr>
      <w:r w:rsidRPr="005717A8">
        <w:rPr>
          <w:rFonts w:ascii="Times New Roman" w:hAnsi="Times New Roman" w:cs="Times New Roman"/>
          <w:noProof/>
          <w:color w:val="000000" w:themeColor="text1"/>
          <w:sz w:val="24"/>
          <w:szCs w:val="24"/>
          <w:shd w:val="clear" w:color="auto" w:fill="FFFFFF"/>
        </w:rPr>
        <w:object w:dxaOrig="8925" w:dyaOrig="12631" w14:anchorId="3D2FE6C2">
          <v:shape id="_x0000_i1028" type="#_x0000_t75" alt="" style="width:449.25pt;height:635.25pt;mso-width-percent:0;mso-height-percent:0;mso-width-percent:0;mso-height-percent:0" o:ole="">
            <v:imagedata r:id="rId22" o:title=""/>
          </v:shape>
          <o:OLEObject Type="Embed" ProgID="AcroExch.Document.DC" ShapeID="_x0000_i1028" DrawAspect="Content" ObjectID="_1672917386" r:id="rId23"/>
        </w:object>
      </w:r>
    </w:p>
    <w:p w14:paraId="55F581D5" w14:textId="2FAFE862" w:rsidR="0071651C" w:rsidRPr="00FC6E41" w:rsidRDefault="0011090C" w:rsidP="00FC6E41">
      <w:pPr>
        <w:pStyle w:val="Titulek"/>
        <w:jc w:val="both"/>
        <w:rPr>
          <w:rFonts w:ascii="Times New Roman" w:hAnsi="Times New Roman" w:cs="Times New Roman"/>
          <w:color w:val="000000" w:themeColor="text1"/>
          <w:sz w:val="20"/>
          <w:szCs w:val="20"/>
          <w:shd w:val="clear" w:color="auto" w:fill="FFFFFF"/>
        </w:rPr>
      </w:pPr>
      <w:r w:rsidRPr="00FC6E41">
        <w:rPr>
          <w:rFonts w:ascii="Times New Roman" w:hAnsi="Times New Roman" w:cs="Times New Roman"/>
          <w:color w:val="000000" w:themeColor="text1"/>
          <w:sz w:val="20"/>
          <w:szCs w:val="20"/>
        </w:rPr>
        <w:t xml:space="preserve">Zdroj: </w:t>
      </w:r>
      <w:r w:rsidR="00FC6E41" w:rsidRPr="00FC6E41">
        <w:rPr>
          <w:rFonts w:ascii="Times New Roman" w:hAnsi="Times New Roman" w:cs="Times New Roman"/>
          <w:color w:val="000000" w:themeColor="text1"/>
          <w:sz w:val="20"/>
          <w:szCs w:val="20"/>
        </w:rPr>
        <w:t>Vlastní zpracování</w:t>
      </w:r>
    </w:p>
    <w:p w14:paraId="1C98EFE4" w14:textId="66C4C3AC" w:rsidR="00721DDD" w:rsidRPr="00C541BE" w:rsidRDefault="00E7782D" w:rsidP="00DE292F">
      <w:pPr>
        <w:suppressAutoHyphens/>
        <w:adjustRightInd w:val="0"/>
        <w:spacing w:before="0" w:after="100" w:afterAutospacing="1"/>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lastRenderedPageBreak/>
        <w:t>Klíčovým bodem sezení bylo</w:t>
      </w:r>
      <w:r w:rsidR="005E1EB8" w:rsidRPr="00C541BE">
        <w:rPr>
          <w:rFonts w:ascii="Times New Roman" w:hAnsi="Times New Roman" w:cs="Times New Roman"/>
          <w:color w:val="000000" w:themeColor="text1"/>
          <w:sz w:val="24"/>
          <w:szCs w:val="24"/>
          <w:shd w:val="clear" w:color="auto" w:fill="FFFFFF"/>
        </w:rPr>
        <w:t xml:space="preserve"> </w:t>
      </w:r>
      <w:r w:rsidRPr="00C541BE">
        <w:rPr>
          <w:rFonts w:ascii="Times New Roman" w:hAnsi="Times New Roman" w:cs="Times New Roman"/>
          <w:color w:val="000000" w:themeColor="text1"/>
          <w:sz w:val="24"/>
          <w:szCs w:val="24"/>
          <w:shd w:val="clear" w:color="auto" w:fill="FFFFFF"/>
        </w:rPr>
        <w:t>vybrat konkrétní výrobky, které bud</w:t>
      </w:r>
      <w:r w:rsidR="005E1EB8" w:rsidRPr="00C541BE">
        <w:rPr>
          <w:rFonts w:ascii="Times New Roman" w:hAnsi="Times New Roman" w:cs="Times New Roman"/>
          <w:color w:val="000000" w:themeColor="text1"/>
          <w:sz w:val="24"/>
          <w:szCs w:val="24"/>
          <w:shd w:val="clear" w:color="auto" w:fill="FFFFFF"/>
        </w:rPr>
        <w:t>ou připraveny</w:t>
      </w:r>
      <w:r w:rsidRPr="00C541BE">
        <w:rPr>
          <w:rFonts w:ascii="Times New Roman" w:hAnsi="Times New Roman" w:cs="Times New Roman"/>
          <w:color w:val="000000" w:themeColor="text1"/>
          <w:sz w:val="24"/>
          <w:szCs w:val="24"/>
          <w:shd w:val="clear" w:color="auto" w:fill="FFFFFF"/>
        </w:rPr>
        <w:t xml:space="preserve">. </w:t>
      </w:r>
      <w:r w:rsidR="005E1EB8" w:rsidRPr="00C541BE">
        <w:rPr>
          <w:rFonts w:ascii="Times New Roman" w:hAnsi="Times New Roman" w:cs="Times New Roman"/>
          <w:color w:val="000000" w:themeColor="text1"/>
          <w:sz w:val="24"/>
          <w:szCs w:val="24"/>
          <w:shd w:val="clear" w:color="auto" w:fill="FFFFFF"/>
        </w:rPr>
        <w:t>Děvčata se shodla</w:t>
      </w:r>
      <w:r w:rsidRPr="00C541BE">
        <w:rPr>
          <w:rFonts w:ascii="Times New Roman" w:hAnsi="Times New Roman" w:cs="Times New Roman"/>
          <w:color w:val="000000" w:themeColor="text1"/>
          <w:sz w:val="24"/>
          <w:szCs w:val="24"/>
          <w:shd w:val="clear" w:color="auto" w:fill="FFFFFF"/>
        </w:rPr>
        <w:t xml:space="preserve"> na pečení vánočního cukroví. Naše škola je vybavena moderní </w:t>
      </w:r>
      <w:r w:rsidR="00921554" w:rsidRPr="00C541BE">
        <w:rPr>
          <w:rFonts w:ascii="Times New Roman" w:hAnsi="Times New Roman" w:cs="Times New Roman"/>
          <w:color w:val="000000" w:themeColor="text1"/>
          <w:sz w:val="24"/>
          <w:szCs w:val="24"/>
          <w:shd w:val="clear" w:color="auto" w:fill="FFFFFF"/>
        </w:rPr>
        <w:t>kuchyňkou,</w:t>
      </w:r>
      <w:r w:rsidRPr="00C541BE">
        <w:rPr>
          <w:rFonts w:ascii="Times New Roman" w:hAnsi="Times New Roman" w:cs="Times New Roman"/>
          <w:color w:val="000000" w:themeColor="text1"/>
          <w:sz w:val="24"/>
          <w:szCs w:val="24"/>
          <w:shd w:val="clear" w:color="auto" w:fill="FFFFFF"/>
        </w:rPr>
        <w:t xml:space="preserve"> a tak tato činnost probíhala průběžně po celou dobu. Do této fáze projektu se samozřejmě s chutí zapojil</w:t>
      </w:r>
      <w:r w:rsidR="005E1EB8" w:rsidRPr="00C541BE">
        <w:rPr>
          <w:rFonts w:ascii="Times New Roman" w:hAnsi="Times New Roman" w:cs="Times New Roman"/>
          <w:color w:val="000000" w:themeColor="text1"/>
          <w:sz w:val="24"/>
          <w:szCs w:val="24"/>
          <w:shd w:val="clear" w:color="auto" w:fill="FFFFFF"/>
        </w:rPr>
        <w:t xml:space="preserve">i </w:t>
      </w:r>
      <w:r w:rsidRPr="00C541BE">
        <w:rPr>
          <w:rFonts w:ascii="Times New Roman" w:hAnsi="Times New Roman" w:cs="Times New Roman"/>
          <w:color w:val="000000" w:themeColor="text1"/>
          <w:sz w:val="24"/>
          <w:szCs w:val="24"/>
          <w:shd w:val="clear" w:color="auto" w:fill="FFFFFF"/>
        </w:rPr>
        <w:t xml:space="preserve">maminky, babičky, sourozenci i někteří tatínkové a dědečci. </w:t>
      </w:r>
      <w:r w:rsidR="005E1EB8" w:rsidRPr="00C541BE">
        <w:rPr>
          <w:rFonts w:ascii="Times New Roman" w:hAnsi="Times New Roman" w:cs="Times New Roman"/>
          <w:color w:val="000000" w:themeColor="text1"/>
          <w:sz w:val="24"/>
          <w:szCs w:val="24"/>
          <w:shd w:val="clear" w:color="auto" w:fill="FFFFFF"/>
        </w:rPr>
        <w:t>Někteří činnost</w:t>
      </w:r>
      <w:r w:rsidRPr="00C541BE">
        <w:rPr>
          <w:rFonts w:ascii="Times New Roman" w:hAnsi="Times New Roman" w:cs="Times New Roman"/>
          <w:color w:val="000000" w:themeColor="text1"/>
          <w:sz w:val="24"/>
          <w:szCs w:val="24"/>
          <w:shd w:val="clear" w:color="auto" w:fill="FFFFFF"/>
        </w:rPr>
        <w:t xml:space="preserve"> pojali jako rodinnou soutěž o nejlepší vánoční cukroví. S podobnou vervou se rodiče zapojili i do přípravy adventních věnců. </w:t>
      </w:r>
      <w:r w:rsidR="005E1EB8" w:rsidRPr="00C541BE">
        <w:rPr>
          <w:rFonts w:ascii="Times New Roman" w:hAnsi="Times New Roman" w:cs="Times New Roman"/>
          <w:color w:val="000000" w:themeColor="text1"/>
          <w:sz w:val="24"/>
          <w:szCs w:val="24"/>
          <w:shd w:val="clear" w:color="auto" w:fill="FFFFFF"/>
        </w:rPr>
        <w:t>T</w:t>
      </w:r>
      <w:r w:rsidRPr="00C541BE">
        <w:rPr>
          <w:rFonts w:ascii="Times New Roman" w:hAnsi="Times New Roman" w:cs="Times New Roman"/>
          <w:color w:val="000000" w:themeColor="text1"/>
          <w:sz w:val="24"/>
          <w:szCs w:val="24"/>
          <w:shd w:val="clear" w:color="auto" w:fill="FFFFFF"/>
        </w:rPr>
        <w:t>řída se proměnila v téměř malou manufakturu, kde</w:t>
      </w:r>
      <w:r w:rsidR="005E1EB8" w:rsidRPr="00C541BE">
        <w:rPr>
          <w:rFonts w:ascii="Times New Roman" w:hAnsi="Times New Roman" w:cs="Times New Roman"/>
          <w:color w:val="000000" w:themeColor="text1"/>
          <w:sz w:val="24"/>
          <w:szCs w:val="24"/>
          <w:shd w:val="clear" w:color="auto" w:fill="FFFFFF"/>
        </w:rPr>
        <w:t xml:space="preserve"> </w:t>
      </w:r>
      <w:r w:rsidRPr="00C541BE">
        <w:rPr>
          <w:rFonts w:ascii="Times New Roman" w:hAnsi="Times New Roman" w:cs="Times New Roman"/>
          <w:color w:val="000000" w:themeColor="text1"/>
          <w:sz w:val="24"/>
          <w:szCs w:val="24"/>
          <w:shd w:val="clear" w:color="auto" w:fill="FFFFFF"/>
        </w:rPr>
        <w:t xml:space="preserve">každý </w:t>
      </w:r>
      <w:r w:rsidR="005E1EB8" w:rsidRPr="00C541BE">
        <w:rPr>
          <w:rFonts w:ascii="Times New Roman" w:hAnsi="Times New Roman" w:cs="Times New Roman"/>
          <w:color w:val="000000" w:themeColor="text1"/>
          <w:sz w:val="24"/>
          <w:szCs w:val="24"/>
          <w:shd w:val="clear" w:color="auto" w:fill="FFFFFF"/>
        </w:rPr>
        <w:t xml:space="preserve">měl </w:t>
      </w:r>
      <w:r w:rsidR="00921554" w:rsidRPr="00C541BE">
        <w:rPr>
          <w:rFonts w:ascii="Times New Roman" w:hAnsi="Times New Roman" w:cs="Times New Roman"/>
          <w:color w:val="000000" w:themeColor="text1"/>
          <w:sz w:val="24"/>
          <w:szCs w:val="24"/>
          <w:shd w:val="clear" w:color="auto" w:fill="FFFFFF"/>
        </w:rPr>
        <w:t>svou přidělenou</w:t>
      </w:r>
      <w:r w:rsidR="005E1EB8" w:rsidRPr="00C541BE">
        <w:rPr>
          <w:rFonts w:ascii="Times New Roman" w:hAnsi="Times New Roman" w:cs="Times New Roman"/>
          <w:color w:val="000000" w:themeColor="text1"/>
          <w:sz w:val="24"/>
          <w:szCs w:val="24"/>
          <w:shd w:val="clear" w:color="auto" w:fill="FFFFFF"/>
        </w:rPr>
        <w:t xml:space="preserve"> </w:t>
      </w:r>
      <w:r w:rsidRPr="00C541BE">
        <w:rPr>
          <w:rFonts w:ascii="Times New Roman" w:hAnsi="Times New Roman" w:cs="Times New Roman"/>
          <w:color w:val="000000" w:themeColor="text1"/>
          <w:sz w:val="24"/>
          <w:szCs w:val="24"/>
          <w:shd w:val="clear" w:color="auto" w:fill="FFFFFF"/>
        </w:rPr>
        <w:t>práci. Děti vypůjčily ze svých domovů sušičky ovoce. Suš</w:t>
      </w:r>
      <w:r w:rsidR="005E1EB8" w:rsidRPr="00C541BE">
        <w:rPr>
          <w:rFonts w:ascii="Times New Roman" w:hAnsi="Times New Roman" w:cs="Times New Roman"/>
          <w:color w:val="000000" w:themeColor="text1"/>
          <w:sz w:val="24"/>
          <w:szCs w:val="24"/>
          <w:shd w:val="clear" w:color="auto" w:fill="FFFFFF"/>
        </w:rPr>
        <w:t>eno bylo</w:t>
      </w:r>
      <w:r w:rsidRPr="00C541BE">
        <w:rPr>
          <w:rFonts w:ascii="Times New Roman" w:hAnsi="Times New Roman" w:cs="Times New Roman"/>
          <w:color w:val="000000" w:themeColor="text1"/>
          <w:sz w:val="24"/>
          <w:szCs w:val="24"/>
          <w:shd w:val="clear" w:color="auto" w:fill="FFFFFF"/>
        </w:rPr>
        <w:t xml:space="preserve"> úplně vše. Vánočně ozdobené balíčky jablek, pomerančů, bylin, šípků či hrušek sklidily pak na jarmarku největší úspěch, hned po </w:t>
      </w:r>
      <w:r w:rsidR="00547806" w:rsidRPr="00C541BE">
        <w:rPr>
          <w:rFonts w:ascii="Times New Roman" w:hAnsi="Times New Roman" w:cs="Times New Roman"/>
          <w:color w:val="000000" w:themeColor="text1"/>
          <w:sz w:val="24"/>
          <w:szCs w:val="24"/>
          <w:shd w:val="clear" w:color="auto" w:fill="FFFFFF"/>
        </w:rPr>
        <w:t>adventních věncích. Do sušení se pustili hlavně chlapci. Jejich nejoblíbenější se však stalo loupání vlašských ořechů. Jádra přišla do balíčků a skořápky jsme využili jako úžasnou přírodní dekoraci. Na výrobě keramických andělů se podíleli všichni, stejně tak jako na výrobě vánočních přáníček pod vedením m</w:t>
      </w:r>
      <w:r w:rsidR="005E1EB8" w:rsidRPr="00C541BE">
        <w:rPr>
          <w:rFonts w:ascii="Times New Roman" w:hAnsi="Times New Roman" w:cs="Times New Roman"/>
          <w:color w:val="000000" w:themeColor="text1"/>
          <w:sz w:val="24"/>
          <w:szCs w:val="24"/>
          <w:shd w:val="clear" w:color="auto" w:fill="FFFFFF"/>
        </w:rPr>
        <w:t>é</w:t>
      </w:r>
      <w:r w:rsidR="00547806" w:rsidRPr="00C541BE">
        <w:rPr>
          <w:rFonts w:ascii="Times New Roman" w:hAnsi="Times New Roman" w:cs="Times New Roman"/>
          <w:color w:val="000000" w:themeColor="text1"/>
          <w:sz w:val="24"/>
          <w:szCs w:val="24"/>
          <w:shd w:val="clear" w:color="auto" w:fill="FFFFFF"/>
        </w:rPr>
        <w:t xml:space="preserve"> asistentky. Výroba vánočních dekorací byla rovněž důležitou součástí přípravy jarmarku. Dalo by se říci, že konec října a celý průběh listopadu se v naší třídě nesl v duchu vánoční pohodové atmosféry. Krátce před jarmarkem </w:t>
      </w:r>
      <w:r w:rsidR="005E1EB8" w:rsidRPr="00C541BE">
        <w:rPr>
          <w:rFonts w:ascii="Times New Roman" w:hAnsi="Times New Roman" w:cs="Times New Roman"/>
          <w:color w:val="000000" w:themeColor="text1"/>
          <w:sz w:val="24"/>
          <w:szCs w:val="24"/>
          <w:shd w:val="clear" w:color="auto" w:fill="FFFFFF"/>
        </w:rPr>
        <w:t>proběhlo</w:t>
      </w:r>
      <w:r w:rsidR="00547806" w:rsidRPr="00C541BE">
        <w:rPr>
          <w:rFonts w:ascii="Times New Roman" w:hAnsi="Times New Roman" w:cs="Times New Roman"/>
          <w:color w:val="000000" w:themeColor="text1"/>
          <w:sz w:val="24"/>
          <w:szCs w:val="24"/>
          <w:shd w:val="clear" w:color="auto" w:fill="FFFFFF"/>
        </w:rPr>
        <w:t xml:space="preserve"> posezení dětí s rodiči (s maminkami) a </w:t>
      </w:r>
      <w:r w:rsidR="005E1EB8" w:rsidRPr="00C541BE">
        <w:rPr>
          <w:rFonts w:ascii="Times New Roman" w:hAnsi="Times New Roman" w:cs="Times New Roman"/>
          <w:color w:val="000000" w:themeColor="text1"/>
          <w:sz w:val="24"/>
          <w:szCs w:val="24"/>
          <w:shd w:val="clear" w:color="auto" w:fill="FFFFFF"/>
        </w:rPr>
        <w:t>byla dokončena</w:t>
      </w:r>
      <w:r w:rsidR="00547806" w:rsidRPr="00C541BE">
        <w:rPr>
          <w:rFonts w:ascii="Times New Roman" w:hAnsi="Times New Roman" w:cs="Times New Roman"/>
          <w:color w:val="000000" w:themeColor="text1"/>
          <w:sz w:val="24"/>
          <w:szCs w:val="24"/>
          <w:shd w:val="clear" w:color="auto" w:fill="FFFFFF"/>
        </w:rPr>
        <w:t xml:space="preserve"> příprav</w:t>
      </w:r>
      <w:r w:rsidR="005E1EB8" w:rsidRPr="00C541BE">
        <w:rPr>
          <w:rFonts w:ascii="Times New Roman" w:hAnsi="Times New Roman" w:cs="Times New Roman"/>
          <w:color w:val="000000" w:themeColor="text1"/>
          <w:sz w:val="24"/>
          <w:szCs w:val="24"/>
          <w:shd w:val="clear" w:color="auto" w:fill="FFFFFF"/>
        </w:rPr>
        <w:t>a</w:t>
      </w:r>
      <w:r w:rsidR="00547806" w:rsidRPr="00C541BE">
        <w:rPr>
          <w:rFonts w:ascii="Times New Roman" w:hAnsi="Times New Roman" w:cs="Times New Roman"/>
          <w:color w:val="000000" w:themeColor="text1"/>
          <w:sz w:val="24"/>
          <w:szCs w:val="24"/>
          <w:shd w:val="clear" w:color="auto" w:fill="FFFFFF"/>
        </w:rPr>
        <w:t xml:space="preserve"> adventních věnců.</w:t>
      </w:r>
    </w:p>
    <w:p w14:paraId="3237ACBC" w14:textId="77777777" w:rsidR="00547806" w:rsidRPr="00C541BE" w:rsidRDefault="00547806"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Kladné stránky této fáze: </w:t>
      </w:r>
    </w:p>
    <w:p w14:paraId="1CEA76E6" w14:textId="77777777" w:rsidR="00547806" w:rsidRPr="00C541BE" w:rsidRDefault="00547806" w:rsidP="00703ACD">
      <w:pPr>
        <w:pStyle w:val="Odstavecseseznamem"/>
        <w:numPr>
          <w:ilvl w:val="0"/>
          <w:numId w:val="16"/>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úžasná týmová spolupráce</w:t>
      </w:r>
      <w:r w:rsidR="00090A21" w:rsidRPr="00C541BE">
        <w:rPr>
          <w:rFonts w:ascii="Times New Roman" w:hAnsi="Times New Roman" w:cs="Times New Roman"/>
          <w:color w:val="000000" w:themeColor="text1"/>
          <w:sz w:val="24"/>
          <w:szCs w:val="24"/>
          <w:shd w:val="clear" w:color="auto" w:fill="FFFFFF"/>
        </w:rPr>
        <w:t xml:space="preserve"> (kooperace)</w:t>
      </w:r>
      <w:r w:rsidR="005E1EB8" w:rsidRPr="00C541BE">
        <w:rPr>
          <w:rFonts w:ascii="Times New Roman" w:hAnsi="Times New Roman" w:cs="Times New Roman"/>
          <w:color w:val="000000" w:themeColor="text1"/>
          <w:sz w:val="24"/>
          <w:szCs w:val="24"/>
          <w:shd w:val="clear" w:color="auto" w:fill="FFFFFF"/>
        </w:rPr>
        <w:t>;</w:t>
      </w:r>
    </w:p>
    <w:p w14:paraId="69E01DC9" w14:textId="77777777" w:rsidR="00547806" w:rsidRPr="00C541BE" w:rsidRDefault="00547806" w:rsidP="00703ACD">
      <w:pPr>
        <w:pStyle w:val="Odstavecseseznamem"/>
        <w:numPr>
          <w:ilvl w:val="0"/>
          <w:numId w:val="16"/>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aktivní zapojení všech dětí</w:t>
      </w:r>
      <w:r w:rsidR="005E1EB8" w:rsidRPr="00C541BE">
        <w:rPr>
          <w:rFonts w:ascii="Times New Roman" w:hAnsi="Times New Roman" w:cs="Times New Roman"/>
          <w:color w:val="000000" w:themeColor="text1"/>
          <w:sz w:val="24"/>
          <w:szCs w:val="24"/>
          <w:shd w:val="clear" w:color="auto" w:fill="FFFFFF"/>
        </w:rPr>
        <w:t>;</w:t>
      </w:r>
    </w:p>
    <w:p w14:paraId="55E385C1" w14:textId="77777777" w:rsidR="00547806" w:rsidRPr="00C541BE" w:rsidRDefault="00547806" w:rsidP="00703ACD">
      <w:pPr>
        <w:pStyle w:val="Odstavecseseznamem"/>
        <w:numPr>
          <w:ilvl w:val="0"/>
          <w:numId w:val="16"/>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interakce mezi žáky</w:t>
      </w:r>
      <w:r w:rsidR="005E1EB8" w:rsidRPr="00C541BE">
        <w:rPr>
          <w:rFonts w:ascii="Times New Roman" w:hAnsi="Times New Roman" w:cs="Times New Roman"/>
          <w:color w:val="000000" w:themeColor="text1"/>
          <w:sz w:val="24"/>
          <w:szCs w:val="24"/>
          <w:shd w:val="clear" w:color="auto" w:fill="FFFFFF"/>
        </w:rPr>
        <w:t>;</w:t>
      </w:r>
    </w:p>
    <w:p w14:paraId="148F1FDF" w14:textId="77777777" w:rsidR="00547806" w:rsidRPr="00C541BE" w:rsidRDefault="00090A21" w:rsidP="00703ACD">
      <w:pPr>
        <w:pStyle w:val="Odstavecseseznamem"/>
        <w:numPr>
          <w:ilvl w:val="0"/>
          <w:numId w:val="16"/>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neformální seznámení s</w:t>
      </w:r>
      <w:r w:rsidR="005E1EB8" w:rsidRPr="00C541BE">
        <w:rPr>
          <w:rFonts w:ascii="Times New Roman" w:hAnsi="Times New Roman" w:cs="Times New Roman"/>
          <w:color w:val="000000" w:themeColor="text1"/>
          <w:sz w:val="24"/>
          <w:szCs w:val="24"/>
          <w:shd w:val="clear" w:color="auto" w:fill="FFFFFF"/>
        </w:rPr>
        <w:t> </w:t>
      </w:r>
      <w:r w:rsidRPr="00C541BE">
        <w:rPr>
          <w:rFonts w:ascii="Times New Roman" w:hAnsi="Times New Roman" w:cs="Times New Roman"/>
          <w:color w:val="000000" w:themeColor="text1"/>
          <w:sz w:val="24"/>
          <w:szCs w:val="24"/>
          <w:shd w:val="clear" w:color="auto" w:fill="FFFFFF"/>
        </w:rPr>
        <w:t>rodiči</w:t>
      </w:r>
      <w:r w:rsidR="005E1EB8" w:rsidRPr="00C541BE">
        <w:rPr>
          <w:rFonts w:ascii="Times New Roman" w:hAnsi="Times New Roman" w:cs="Times New Roman"/>
          <w:color w:val="000000" w:themeColor="text1"/>
          <w:sz w:val="24"/>
          <w:szCs w:val="24"/>
          <w:shd w:val="clear" w:color="auto" w:fill="FFFFFF"/>
        </w:rPr>
        <w:t>;</w:t>
      </w:r>
    </w:p>
    <w:p w14:paraId="51C670EC" w14:textId="77777777" w:rsidR="00090A21" w:rsidRPr="00C541BE" w:rsidRDefault="00090A21" w:rsidP="00703ACD">
      <w:pPr>
        <w:pStyle w:val="Odstavecseseznamem"/>
        <w:numPr>
          <w:ilvl w:val="0"/>
          <w:numId w:val="16"/>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odpovědnost žáků za průběh projektu</w:t>
      </w:r>
      <w:r w:rsidR="005E1EB8" w:rsidRPr="00C541BE">
        <w:rPr>
          <w:rFonts w:ascii="Times New Roman" w:hAnsi="Times New Roman" w:cs="Times New Roman"/>
          <w:color w:val="000000" w:themeColor="text1"/>
          <w:sz w:val="24"/>
          <w:szCs w:val="24"/>
          <w:shd w:val="clear" w:color="auto" w:fill="FFFFFF"/>
        </w:rPr>
        <w:t>;</w:t>
      </w:r>
    </w:p>
    <w:p w14:paraId="44E6EF71" w14:textId="77777777" w:rsidR="00090A21" w:rsidRPr="00C541BE" w:rsidRDefault="00090A21" w:rsidP="00703ACD">
      <w:pPr>
        <w:pStyle w:val="Odstavecseseznamem"/>
        <w:numPr>
          <w:ilvl w:val="0"/>
          <w:numId w:val="16"/>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tvořivá a činnostní cesta</w:t>
      </w:r>
      <w:r w:rsidR="005E1EB8" w:rsidRPr="00C541BE">
        <w:rPr>
          <w:rFonts w:ascii="Times New Roman" w:hAnsi="Times New Roman" w:cs="Times New Roman"/>
          <w:color w:val="000000" w:themeColor="text1"/>
          <w:sz w:val="24"/>
          <w:szCs w:val="24"/>
          <w:shd w:val="clear" w:color="auto" w:fill="FFFFFF"/>
        </w:rPr>
        <w:t>.</w:t>
      </w:r>
    </w:p>
    <w:p w14:paraId="6A7C967E" w14:textId="77777777" w:rsidR="00547806" w:rsidRPr="00C541BE" w:rsidRDefault="00547806"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Záporná stránka:</w:t>
      </w:r>
    </w:p>
    <w:p w14:paraId="48A654D0" w14:textId="77777777" w:rsidR="00547806" w:rsidRPr="00C541BE" w:rsidRDefault="00547806" w:rsidP="00703ACD">
      <w:pPr>
        <w:pStyle w:val="Odstavecseseznamem"/>
        <w:numPr>
          <w:ilvl w:val="1"/>
          <w:numId w:val="1"/>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nevyčíslitelně velká časová dotace zejména v době mimo výuku</w:t>
      </w:r>
      <w:r w:rsidR="005E1EB8" w:rsidRPr="00C541BE">
        <w:rPr>
          <w:rFonts w:ascii="Times New Roman" w:hAnsi="Times New Roman" w:cs="Times New Roman"/>
          <w:color w:val="000000" w:themeColor="text1"/>
          <w:sz w:val="24"/>
          <w:szCs w:val="24"/>
          <w:shd w:val="clear" w:color="auto" w:fill="FFFFFF"/>
        </w:rPr>
        <w:t>.</w:t>
      </w:r>
    </w:p>
    <w:p w14:paraId="30107EC3" w14:textId="77777777" w:rsidR="002747DA" w:rsidRPr="00C541BE" w:rsidRDefault="002747DA" w:rsidP="00FE7976">
      <w:pPr>
        <w:pStyle w:val="Odstavecseseznamem"/>
        <w:suppressAutoHyphens/>
        <w:adjustRightInd w:val="0"/>
        <w:spacing w:before="0"/>
        <w:ind w:left="0"/>
        <w:jc w:val="both"/>
        <w:rPr>
          <w:rFonts w:ascii="Times New Roman" w:hAnsi="Times New Roman" w:cs="Times New Roman"/>
          <w:color w:val="000000" w:themeColor="text1"/>
          <w:sz w:val="24"/>
          <w:szCs w:val="24"/>
          <w:shd w:val="clear" w:color="auto" w:fill="FFFFFF"/>
        </w:rPr>
      </w:pPr>
    </w:p>
    <w:p w14:paraId="03DBD875" w14:textId="77777777" w:rsidR="00960017" w:rsidRPr="00C541BE" w:rsidRDefault="00960017" w:rsidP="00FE7976">
      <w:pPr>
        <w:suppressAutoHyphens/>
        <w:adjustRightInd w:val="0"/>
        <w:spacing w:before="0"/>
        <w:jc w:val="both"/>
        <w:rPr>
          <w:rFonts w:ascii="Times New Roman" w:hAnsi="Times New Roman" w:cs="Times New Roman"/>
          <w:b/>
          <w:color w:val="000000" w:themeColor="text1"/>
          <w:sz w:val="24"/>
          <w:szCs w:val="24"/>
          <w:shd w:val="clear" w:color="auto" w:fill="FFFFFF"/>
        </w:rPr>
      </w:pPr>
    </w:p>
    <w:p w14:paraId="240BBD46" w14:textId="77777777" w:rsidR="007A5719" w:rsidRDefault="004C18EC" w:rsidP="00FE7976">
      <w:pPr>
        <w:pStyle w:val="Nadpis3"/>
        <w:keepNext w:val="0"/>
        <w:keepLines w:val="0"/>
        <w:suppressAutoHyphens/>
        <w:adjustRightInd w:val="0"/>
        <w:spacing w:before="0"/>
        <w:jc w:val="both"/>
        <w:rPr>
          <w:rFonts w:ascii="Times New Roman" w:hAnsi="Times New Roman" w:cs="Times New Roman"/>
          <w:b/>
          <w:bCs/>
          <w:color w:val="000000" w:themeColor="text1"/>
        </w:rPr>
      </w:pPr>
      <w:r w:rsidRPr="007A5719">
        <w:rPr>
          <w:rFonts w:ascii="Times New Roman" w:hAnsi="Times New Roman" w:cs="Times New Roman"/>
          <w:b/>
          <w:bCs/>
          <w:color w:val="000000" w:themeColor="text1"/>
        </w:rPr>
        <w:t xml:space="preserve"> </w:t>
      </w:r>
    </w:p>
    <w:p w14:paraId="7168E5D1" w14:textId="77777777" w:rsidR="007A5719" w:rsidRDefault="007A5719" w:rsidP="00FE7976">
      <w:pPr>
        <w:pStyle w:val="Nadpis3"/>
        <w:keepNext w:val="0"/>
        <w:keepLines w:val="0"/>
        <w:suppressAutoHyphens/>
        <w:adjustRightInd w:val="0"/>
        <w:spacing w:before="0"/>
        <w:jc w:val="both"/>
        <w:rPr>
          <w:rFonts w:ascii="Times New Roman" w:hAnsi="Times New Roman" w:cs="Times New Roman"/>
          <w:b/>
          <w:bCs/>
          <w:color w:val="000000" w:themeColor="text1"/>
        </w:rPr>
      </w:pPr>
    </w:p>
    <w:p w14:paraId="60457663" w14:textId="77777777" w:rsidR="007A5719" w:rsidRDefault="007A5719" w:rsidP="00FE7976">
      <w:pPr>
        <w:pStyle w:val="Nadpis3"/>
        <w:keepNext w:val="0"/>
        <w:keepLines w:val="0"/>
        <w:suppressAutoHyphens/>
        <w:adjustRightInd w:val="0"/>
        <w:spacing w:before="0"/>
        <w:jc w:val="both"/>
        <w:rPr>
          <w:rFonts w:ascii="Times New Roman" w:hAnsi="Times New Roman" w:cs="Times New Roman"/>
          <w:b/>
          <w:bCs/>
          <w:color w:val="000000" w:themeColor="text1"/>
        </w:rPr>
      </w:pPr>
    </w:p>
    <w:p w14:paraId="63DBB0B8" w14:textId="77777777" w:rsidR="007A5719" w:rsidRDefault="007A5719" w:rsidP="00FE7976">
      <w:pPr>
        <w:pStyle w:val="Nadpis3"/>
        <w:keepNext w:val="0"/>
        <w:keepLines w:val="0"/>
        <w:suppressAutoHyphens/>
        <w:adjustRightInd w:val="0"/>
        <w:spacing w:before="0"/>
        <w:jc w:val="both"/>
        <w:rPr>
          <w:rFonts w:ascii="Times New Roman" w:hAnsi="Times New Roman" w:cs="Times New Roman"/>
          <w:b/>
          <w:bCs/>
          <w:color w:val="000000" w:themeColor="text1"/>
        </w:rPr>
      </w:pPr>
    </w:p>
    <w:p w14:paraId="7E176D3D" w14:textId="77777777" w:rsidR="004C18EC" w:rsidRPr="007A5719" w:rsidRDefault="002A546B" w:rsidP="00DE292F">
      <w:pPr>
        <w:pStyle w:val="Nadpis3"/>
        <w:keepNext w:val="0"/>
        <w:keepLines w:val="0"/>
        <w:suppressAutoHyphens/>
        <w:adjustRightInd w:val="0"/>
        <w:spacing w:before="0" w:after="120"/>
        <w:jc w:val="both"/>
        <w:rPr>
          <w:rFonts w:ascii="Times New Roman" w:hAnsi="Times New Roman" w:cs="Times New Roman"/>
          <w:b/>
          <w:bCs/>
          <w:color w:val="000000" w:themeColor="text1"/>
        </w:rPr>
      </w:pPr>
      <w:bookmarkStart w:id="19" w:name="_Toc58102277"/>
      <w:r w:rsidRPr="007A5719">
        <w:rPr>
          <w:rFonts w:ascii="Times New Roman" w:hAnsi="Times New Roman" w:cs="Times New Roman"/>
          <w:b/>
          <w:bCs/>
          <w:color w:val="000000" w:themeColor="text1"/>
        </w:rPr>
        <w:lastRenderedPageBreak/>
        <w:t>3</w:t>
      </w:r>
      <w:r w:rsidR="008A32E7" w:rsidRPr="007A5719">
        <w:rPr>
          <w:rFonts w:ascii="Times New Roman" w:hAnsi="Times New Roman" w:cs="Times New Roman"/>
          <w:b/>
          <w:bCs/>
          <w:color w:val="000000" w:themeColor="text1"/>
        </w:rPr>
        <w:t xml:space="preserve">.2.4 </w:t>
      </w:r>
      <w:r w:rsidR="004C18EC" w:rsidRPr="007A5719">
        <w:rPr>
          <w:rFonts w:ascii="Times New Roman" w:hAnsi="Times New Roman" w:cs="Times New Roman"/>
          <w:b/>
          <w:bCs/>
          <w:color w:val="000000" w:themeColor="text1"/>
        </w:rPr>
        <w:t>Návštěva zástupců pobočky ve škole při výrobě a neformální setkání s pedagogem</w:t>
      </w:r>
      <w:bookmarkEnd w:id="19"/>
    </w:p>
    <w:p w14:paraId="59F3EF30" w14:textId="6CEA60DB" w:rsidR="004C18EC" w:rsidRPr="00A40F9B" w:rsidRDefault="00AE4E8C" w:rsidP="00A40F9B">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 xml:space="preserve">Tyto dva kroky </w:t>
      </w:r>
      <w:r w:rsidR="005E1EB8" w:rsidRPr="00C541BE">
        <w:rPr>
          <w:rFonts w:ascii="Times New Roman" w:hAnsi="Times New Roman" w:cs="Times New Roman"/>
          <w:color w:val="000000" w:themeColor="text1"/>
          <w:sz w:val="24"/>
          <w:szCs w:val="24"/>
          <w:shd w:val="clear" w:color="auto" w:fill="FFFFFF"/>
        </w:rPr>
        <w:t>byly spojeny do jednoho</w:t>
      </w:r>
      <w:r w:rsidRPr="00C541BE">
        <w:rPr>
          <w:rFonts w:ascii="Times New Roman" w:hAnsi="Times New Roman" w:cs="Times New Roman"/>
          <w:color w:val="000000" w:themeColor="text1"/>
          <w:sz w:val="24"/>
          <w:szCs w:val="24"/>
          <w:shd w:val="clear" w:color="auto" w:fill="FFFFFF"/>
        </w:rPr>
        <w:t xml:space="preserve">. Obě koordinátorky projektu společně s manažerem nás navštívili při výrobě adventních věnců. Po krátkém posezení a neformálním rozhovoru je děti vyzvaly, aby se zapojili do výroby. Každý dostal slaměný korpus a materiál na jeho ozdobení. Koordinátorky se úkolu zhostily </w:t>
      </w:r>
      <w:r w:rsidR="008B4473" w:rsidRPr="00C541BE">
        <w:rPr>
          <w:rFonts w:ascii="Times New Roman" w:hAnsi="Times New Roman" w:cs="Times New Roman"/>
          <w:color w:val="000000" w:themeColor="text1"/>
          <w:sz w:val="24"/>
          <w:szCs w:val="24"/>
          <w:shd w:val="clear" w:color="auto" w:fill="FFFFFF"/>
        </w:rPr>
        <w:t xml:space="preserve">na výbornou </w:t>
      </w:r>
      <w:r w:rsidRPr="00C541BE">
        <w:rPr>
          <w:rFonts w:ascii="Times New Roman" w:hAnsi="Times New Roman" w:cs="Times New Roman"/>
          <w:color w:val="000000" w:themeColor="text1"/>
          <w:sz w:val="24"/>
          <w:szCs w:val="24"/>
          <w:shd w:val="clear" w:color="auto" w:fill="FFFFFF"/>
        </w:rPr>
        <w:t>a od dětí dostaly jedničku s hvězdičkou. Hůře dopadl pan manažer</w:t>
      </w:r>
      <w:r w:rsidR="008B4473" w:rsidRPr="00C541BE">
        <w:rPr>
          <w:rFonts w:ascii="Times New Roman" w:hAnsi="Times New Roman" w:cs="Times New Roman"/>
          <w:color w:val="000000" w:themeColor="text1"/>
          <w:sz w:val="24"/>
          <w:szCs w:val="24"/>
          <w:shd w:val="clear" w:color="auto" w:fill="FFFFFF"/>
        </w:rPr>
        <w:t xml:space="preserve"> – s </w:t>
      </w:r>
      <w:r w:rsidRPr="00C541BE">
        <w:rPr>
          <w:rFonts w:ascii="Times New Roman" w:hAnsi="Times New Roman" w:cs="Times New Roman"/>
          <w:color w:val="000000" w:themeColor="text1"/>
          <w:sz w:val="24"/>
          <w:szCs w:val="24"/>
          <w:shd w:val="clear" w:color="auto" w:fill="FFFFFF"/>
        </w:rPr>
        <w:t xml:space="preserve">ozdobou jedlovými větvičkami mu pomohla děvčata a ostatní už musel zvládnout sám. Finální výrobek byl nakonec pěkný, ale raději </w:t>
      </w:r>
      <w:r w:rsidR="008B4473" w:rsidRPr="00C541BE">
        <w:rPr>
          <w:rFonts w:ascii="Times New Roman" w:hAnsi="Times New Roman" w:cs="Times New Roman"/>
          <w:color w:val="000000" w:themeColor="text1"/>
          <w:sz w:val="24"/>
          <w:szCs w:val="24"/>
          <w:shd w:val="clear" w:color="auto" w:fill="FFFFFF"/>
        </w:rPr>
        <w:t>nebyl klasifikován.</w:t>
      </w:r>
      <w:r w:rsidRPr="00C541BE">
        <w:rPr>
          <w:rFonts w:ascii="Times New Roman" w:hAnsi="Times New Roman" w:cs="Times New Roman"/>
          <w:color w:val="000000" w:themeColor="text1"/>
          <w:sz w:val="24"/>
          <w:szCs w:val="24"/>
          <w:shd w:val="clear" w:color="auto" w:fill="FFFFFF"/>
        </w:rPr>
        <w:t xml:space="preserve"> Celé odpolední sezení proběhlo v milé a příjemné atmosféře. Děvčata nabídla hostům vánoční čaj a vanilkové rohlíčky, které byly </w:t>
      </w:r>
      <w:r w:rsidR="008B4473" w:rsidRPr="00C541BE">
        <w:rPr>
          <w:rFonts w:ascii="Times New Roman" w:hAnsi="Times New Roman" w:cs="Times New Roman"/>
          <w:color w:val="000000" w:themeColor="text1"/>
          <w:sz w:val="24"/>
          <w:szCs w:val="24"/>
          <w:shd w:val="clear" w:color="auto" w:fill="FFFFFF"/>
        </w:rPr>
        <w:t>již</w:t>
      </w:r>
      <w:r w:rsidRPr="00C541BE">
        <w:rPr>
          <w:rFonts w:ascii="Times New Roman" w:hAnsi="Times New Roman" w:cs="Times New Roman"/>
          <w:color w:val="000000" w:themeColor="text1"/>
          <w:sz w:val="24"/>
          <w:szCs w:val="24"/>
          <w:shd w:val="clear" w:color="auto" w:fill="FFFFFF"/>
        </w:rPr>
        <w:t xml:space="preserve"> upečené.</w:t>
      </w:r>
    </w:p>
    <w:p w14:paraId="7E2BDFB2" w14:textId="77777777" w:rsidR="002747DA" w:rsidRPr="007A5719" w:rsidRDefault="002A546B" w:rsidP="00A40F9B">
      <w:pPr>
        <w:pStyle w:val="Nadpis3"/>
        <w:keepNext w:val="0"/>
        <w:keepLines w:val="0"/>
        <w:suppressAutoHyphens/>
        <w:adjustRightInd w:val="0"/>
        <w:spacing w:before="100" w:beforeAutospacing="1" w:after="120"/>
        <w:jc w:val="both"/>
        <w:rPr>
          <w:rFonts w:ascii="Times New Roman" w:hAnsi="Times New Roman" w:cs="Times New Roman"/>
          <w:b/>
          <w:bCs/>
          <w:color w:val="000000" w:themeColor="text1"/>
          <w:shd w:val="clear" w:color="auto" w:fill="FFFFFF"/>
        </w:rPr>
      </w:pPr>
      <w:bookmarkStart w:id="20" w:name="_Toc58102278"/>
      <w:r w:rsidRPr="007A5719">
        <w:rPr>
          <w:rFonts w:ascii="Times New Roman" w:hAnsi="Times New Roman" w:cs="Times New Roman"/>
          <w:b/>
          <w:bCs/>
          <w:color w:val="000000" w:themeColor="text1"/>
          <w:shd w:val="clear" w:color="auto" w:fill="FFFFFF"/>
        </w:rPr>
        <w:t>3</w:t>
      </w:r>
      <w:r w:rsidR="00460271" w:rsidRPr="007A5719">
        <w:rPr>
          <w:rFonts w:ascii="Times New Roman" w:hAnsi="Times New Roman" w:cs="Times New Roman"/>
          <w:b/>
          <w:bCs/>
          <w:color w:val="000000" w:themeColor="text1"/>
          <w:shd w:val="clear" w:color="auto" w:fill="FFFFFF"/>
        </w:rPr>
        <w:t xml:space="preserve">.2.5 </w:t>
      </w:r>
      <w:r w:rsidR="002747DA" w:rsidRPr="007A5719">
        <w:rPr>
          <w:rFonts w:ascii="Times New Roman" w:hAnsi="Times New Roman" w:cs="Times New Roman"/>
          <w:b/>
          <w:bCs/>
          <w:color w:val="000000" w:themeColor="text1"/>
          <w:shd w:val="clear" w:color="auto" w:fill="FFFFFF"/>
        </w:rPr>
        <w:t>Jarmark</w:t>
      </w:r>
      <w:bookmarkEnd w:id="20"/>
    </w:p>
    <w:p w14:paraId="7431B901" w14:textId="58BD7248" w:rsidR="002747DA" w:rsidRPr="00C541BE" w:rsidRDefault="002747DA"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Datum jarmarku byl stanoven na 2</w:t>
      </w:r>
      <w:r w:rsidR="00960017" w:rsidRPr="00C541BE">
        <w:rPr>
          <w:rFonts w:ascii="Times New Roman" w:hAnsi="Times New Roman" w:cs="Times New Roman"/>
          <w:color w:val="000000" w:themeColor="text1"/>
          <w:sz w:val="24"/>
          <w:szCs w:val="24"/>
          <w:shd w:val="clear" w:color="auto" w:fill="FFFFFF"/>
        </w:rPr>
        <w:t>5</w:t>
      </w:r>
      <w:r w:rsidRPr="00C541BE">
        <w:rPr>
          <w:rFonts w:ascii="Times New Roman" w:hAnsi="Times New Roman" w:cs="Times New Roman"/>
          <w:color w:val="000000" w:themeColor="text1"/>
          <w:sz w:val="24"/>
          <w:szCs w:val="24"/>
          <w:shd w:val="clear" w:color="auto" w:fill="FFFFFF"/>
        </w:rPr>
        <w:t xml:space="preserve">. </w:t>
      </w:r>
      <w:r w:rsidR="00921554" w:rsidRPr="00C541BE">
        <w:rPr>
          <w:rFonts w:ascii="Times New Roman" w:hAnsi="Times New Roman" w:cs="Times New Roman"/>
          <w:color w:val="000000" w:themeColor="text1"/>
          <w:sz w:val="24"/>
          <w:szCs w:val="24"/>
          <w:shd w:val="clear" w:color="auto" w:fill="FFFFFF"/>
        </w:rPr>
        <w:t>listopadu – nervozita</w:t>
      </w:r>
      <w:r w:rsidRPr="00C541BE">
        <w:rPr>
          <w:rFonts w:ascii="Times New Roman" w:hAnsi="Times New Roman" w:cs="Times New Roman"/>
          <w:color w:val="000000" w:themeColor="text1"/>
          <w:sz w:val="24"/>
          <w:szCs w:val="24"/>
          <w:shd w:val="clear" w:color="auto" w:fill="FFFFFF"/>
        </w:rPr>
        <w:t xml:space="preserve"> stoupala. Ve škole proběhla poslední krátká porada, mimo </w:t>
      </w:r>
      <w:r w:rsidR="008B4473" w:rsidRPr="00C541BE">
        <w:rPr>
          <w:rFonts w:ascii="Times New Roman" w:hAnsi="Times New Roman" w:cs="Times New Roman"/>
          <w:color w:val="000000" w:themeColor="text1"/>
          <w:sz w:val="24"/>
          <w:szCs w:val="24"/>
          <w:shd w:val="clear" w:color="auto" w:fill="FFFFFF"/>
        </w:rPr>
        <w:t>jiné bylo připomenuto</w:t>
      </w:r>
      <w:r w:rsidRPr="00C541BE">
        <w:rPr>
          <w:rFonts w:ascii="Times New Roman" w:hAnsi="Times New Roman" w:cs="Times New Roman"/>
          <w:color w:val="000000" w:themeColor="text1"/>
          <w:sz w:val="24"/>
          <w:szCs w:val="24"/>
          <w:shd w:val="clear" w:color="auto" w:fill="FFFFFF"/>
        </w:rPr>
        <w:t xml:space="preserve">, že ke každému zákazníkovi musíme být milí, zdvořilí a stále se usmívat. Prodejní stánky zajistila ČS, jejich výzdoba už byla v naší režii. Výzdobu stánků </w:t>
      </w:r>
      <w:r w:rsidR="008B4473" w:rsidRPr="00C541BE">
        <w:rPr>
          <w:rFonts w:ascii="Times New Roman" w:hAnsi="Times New Roman" w:cs="Times New Roman"/>
          <w:color w:val="000000" w:themeColor="text1"/>
          <w:sz w:val="24"/>
          <w:szCs w:val="24"/>
          <w:shd w:val="clear" w:color="auto" w:fill="FFFFFF"/>
        </w:rPr>
        <w:t>byla přenechána v plné režii žákům</w:t>
      </w:r>
      <w:r w:rsidRPr="00C541BE">
        <w:rPr>
          <w:rFonts w:ascii="Times New Roman" w:hAnsi="Times New Roman" w:cs="Times New Roman"/>
          <w:color w:val="000000" w:themeColor="text1"/>
          <w:sz w:val="24"/>
          <w:szCs w:val="24"/>
          <w:shd w:val="clear" w:color="auto" w:fill="FFFFFF"/>
        </w:rPr>
        <w:t xml:space="preserve">. Po dosavadních zkušenostech </w:t>
      </w:r>
      <w:r w:rsidR="008B4473" w:rsidRPr="00C541BE">
        <w:rPr>
          <w:rFonts w:ascii="Times New Roman" w:hAnsi="Times New Roman" w:cs="Times New Roman"/>
          <w:color w:val="000000" w:themeColor="text1"/>
          <w:sz w:val="24"/>
          <w:szCs w:val="24"/>
          <w:shd w:val="clear" w:color="auto" w:fill="FFFFFF"/>
        </w:rPr>
        <w:t xml:space="preserve">nebylo pochybu, že se úkolu zhostí na výbornou. </w:t>
      </w:r>
      <w:r w:rsidRPr="00C541BE">
        <w:rPr>
          <w:rFonts w:ascii="Times New Roman" w:hAnsi="Times New Roman" w:cs="Times New Roman"/>
          <w:color w:val="000000" w:themeColor="text1"/>
          <w:sz w:val="24"/>
          <w:szCs w:val="24"/>
          <w:shd w:val="clear" w:color="auto" w:fill="FFFFFF"/>
        </w:rPr>
        <w:t>Dva prodejní stánky byly před pobočkou, jeden byl uvnitř pobočky. Děti se rozdělily do prodejních týmů, které se pak střídaly během prodejního odpoledne. Každý tým měl svůj úkol: oslovování lidí, oznamování do amplionu, přebírání peněz, vydávání výrobků a účtenek. Malý problém nastal s dovozem velkého množství výrobků od školy před spořitelnu.</w:t>
      </w:r>
      <w:r w:rsidR="00521F82" w:rsidRPr="00C541BE">
        <w:rPr>
          <w:rFonts w:ascii="Times New Roman" w:hAnsi="Times New Roman" w:cs="Times New Roman"/>
          <w:color w:val="000000" w:themeColor="text1"/>
          <w:sz w:val="24"/>
          <w:szCs w:val="24"/>
          <w:shd w:val="clear" w:color="auto" w:fill="FFFFFF"/>
        </w:rPr>
        <w:t xml:space="preserve"> S ochotou opět vypomohli rodiče. S jejich pomocí </w:t>
      </w:r>
      <w:r w:rsidR="008B4473" w:rsidRPr="00C541BE">
        <w:rPr>
          <w:rFonts w:ascii="Times New Roman" w:hAnsi="Times New Roman" w:cs="Times New Roman"/>
          <w:color w:val="000000" w:themeColor="text1"/>
          <w:sz w:val="24"/>
          <w:szCs w:val="24"/>
          <w:shd w:val="clear" w:color="auto" w:fill="FFFFFF"/>
        </w:rPr>
        <w:t>bylo zabezpečeno</w:t>
      </w:r>
      <w:r w:rsidR="00521F82" w:rsidRPr="00C541BE">
        <w:rPr>
          <w:rFonts w:ascii="Times New Roman" w:hAnsi="Times New Roman" w:cs="Times New Roman"/>
          <w:color w:val="000000" w:themeColor="text1"/>
          <w:sz w:val="24"/>
          <w:szCs w:val="24"/>
          <w:shd w:val="clear" w:color="auto" w:fill="FFFFFF"/>
        </w:rPr>
        <w:t xml:space="preserve"> i občerstvení v podobě teplého čaje, kávy, koblih i populárních párků v rohlíku. Součástí každého stánku byla jedna pokladna na utržený obnos. Na nic se nesmělo zapomenout, </w:t>
      </w:r>
      <w:r w:rsidR="008B4473" w:rsidRPr="00C541BE">
        <w:rPr>
          <w:rFonts w:ascii="Times New Roman" w:hAnsi="Times New Roman" w:cs="Times New Roman"/>
          <w:color w:val="000000" w:themeColor="text1"/>
          <w:sz w:val="24"/>
          <w:szCs w:val="24"/>
          <w:shd w:val="clear" w:color="auto" w:fill="FFFFFF"/>
        </w:rPr>
        <w:t xml:space="preserve">byly potřeba </w:t>
      </w:r>
      <w:r w:rsidR="00521F82" w:rsidRPr="00C541BE">
        <w:rPr>
          <w:rFonts w:ascii="Times New Roman" w:hAnsi="Times New Roman" w:cs="Times New Roman"/>
          <w:color w:val="000000" w:themeColor="text1"/>
          <w:sz w:val="24"/>
          <w:szCs w:val="24"/>
          <w:shd w:val="clear" w:color="auto" w:fill="FFFFFF"/>
        </w:rPr>
        <w:t xml:space="preserve">i prodlužovačky na večerní osvětlení a na provoz zařízení pro občerstvení. </w:t>
      </w:r>
    </w:p>
    <w:p w14:paraId="59E1DEC9" w14:textId="26786A18" w:rsidR="00497081" w:rsidRPr="00C541BE" w:rsidRDefault="00521F82" w:rsidP="00DE292F">
      <w:pPr>
        <w:suppressAutoHyphens/>
        <w:adjustRightInd w:val="0"/>
        <w:spacing w:before="0" w:after="100" w:afterAutospacing="1"/>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Jakmile jarmark vypukl, jakoby ze všech spad</w:t>
      </w:r>
      <w:r w:rsidR="00811D74" w:rsidRPr="00C541BE">
        <w:rPr>
          <w:rFonts w:ascii="Times New Roman" w:hAnsi="Times New Roman" w:cs="Times New Roman"/>
          <w:color w:val="000000" w:themeColor="text1"/>
          <w:sz w:val="24"/>
          <w:szCs w:val="24"/>
          <w:shd w:val="clear" w:color="auto" w:fill="FFFFFF"/>
        </w:rPr>
        <w:t>la počáteční nervozita</w:t>
      </w:r>
      <w:r w:rsidR="00355D1D" w:rsidRPr="00C541BE">
        <w:rPr>
          <w:rFonts w:ascii="Times New Roman" w:hAnsi="Times New Roman" w:cs="Times New Roman"/>
          <w:color w:val="000000" w:themeColor="text1"/>
          <w:sz w:val="24"/>
          <w:szCs w:val="24"/>
          <w:shd w:val="clear" w:color="auto" w:fill="FFFFFF"/>
        </w:rPr>
        <w:t xml:space="preserve"> a</w:t>
      </w:r>
      <w:r w:rsidR="00811D74" w:rsidRPr="00C541BE">
        <w:rPr>
          <w:rFonts w:ascii="Times New Roman" w:hAnsi="Times New Roman" w:cs="Times New Roman"/>
          <w:color w:val="000000" w:themeColor="text1"/>
          <w:sz w:val="24"/>
          <w:szCs w:val="24"/>
          <w:shd w:val="clear" w:color="auto" w:fill="FFFFFF"/>
        </w:rPr>
        <w:t xml:space="preserve"> u stánků </w:t>
      </w:r>
      <w:r w:rsidRPr="00C541BE">
        <w:rPr>
          <w:rFonts w:ascii="Times New Roman" w:hAnsi="Times New Roman" w:cs="Times New Roman"/>
          <w:color w:val="000000" w:themeColor="text1"/>
          <w:sz w:val="24"/>
          <w:szCs w:val="24"/>
          <w:shd w:val="clear" w:color="auto" w:fill="FFFFFF"/>
        </w:rPr>
        <w:t>panovala pohodová předvánoční nálada. Na dětech bylo vidět, že si vše začaly užívat.</w:t>
      </w:r>
      <w:r w:rsidR="00811D74" w:rsidRPr="00C541BE">
        <w:rPr>
          <w:rFonts w:ascii="Times New Roman" w:hAnsi="Times New Roman" w:cs="Times New Roman"/>
          <w:color w:val="000000" w:themeColor="text1"/>
          <w:sz w:val="24"/>
          <w:szCs w:val="24"/>
          <w:shd w:val="clear" w:color="auto" w:fill="FFFFFF"/>
        </w:rPr>
        <w:t xml:space="preserve"> Z amplionu se ozývaly vtipné hlášky, vybízející kolemjdoucí k nákupu. Před pobočkou voněla káva a vánoční čaj a o zákazníky nebyla nouze. Všichni příchozí obdivovali výrobky, které děti připravil</w:t>
      </w:r>
      <w:r w:rsidR="008B4473" w:rsidRPr="00C541BE">
        <w:rPr>
          <w:rFonts w:ascii="Times New Roman" w:hAnsi="Times New Roman" w:cs="Times New Roman"/>
          <w:color w:val="000000" w:themeColor="text1"/>
          <w:sz w:val="24"/>
          <w:szCs w:val="24"/>
          <w:shd w:val="clear" w:color="auto" w:fill="FFFFFF"/>
        </w:rPr>
        <w:t>y</w:t>
      </w:r>
      <w:r w:rsidR="00811D74" w:rsidRPr="00C541BE">
        <w:rPr>
          <w:rFonts w:ascii="Times New Roman" w:hAnsi="Times New Roman" w:cs="Times New Roman"/>
          <w:color w:val="000000" w:themeColor="text1"/>
          <w:sz w:val="24"/>
          <w:szCs w:val="24"/>
          <w:shd w:val="clear" w:color="auto" w:fill="FFFFFF"/>
        </w:rPr>
        <w:t xml:space="preserve"> a ochutnávali všechny dobroty, které se zde nabízely. První ze stánků zmizely adventní věnce, jejichž majiteli se stali i zaměstnanci ČS.</w:t>
      </w:r>
      <w:r w:rsidR="00864E96" w:rsidRPr="00C541BE">
        <w:rPr>
          <w:rFonts w:ascii="Times New Roman" w:hAnsi="Times New Roman" w:cs="Times New Roman"/>
          <w:color w:val="000000" w:themeColor="text1"/>
          <w:sz w:val="24"/>
          <w:szCs w:val="24"/>
          <w:shd w:val="clear" w:color="auto" w:fill="FFFFFF"/>
        </w:rPr>
        <w:t xml:space="preserve"> Pak následovaly balíčky se sušenými produkty, ozdobičky, cukrov</w:t>
      </w:r>
      <w:r w:rsidR="008B4473" w:rsidRPr="00C541BE">
        <w:rPr>
          <w:rFonts w:ascii="Times New Roman" w:hAnsi="Times New Roman" w:cs="Times New Roman"/>
          <w:color w:val="000000" w:themeColor="text1"/>
          <w:sz w:val="24"/>
          <w:szCs w:val="24"/>
          <w:shd w:val="clear" w:color="auto" w:fill="FFFFFF"/>
        </w:rPr>
        <w:t>í a další.</w:t>
      </w:r>
      <w:r w:rsidR="00864E96" w:rsidRPr="00C541BE">
        <w:rPr>
          <w:rFonts w:ascii="Times New Roman" w:hAnsi="Times New Roman" w:cs="Times New Roman"/>
          <w:color w:val="000000" w:themeColor="text1"/>
          <w:sz w:val="24"/>
          <w:szCs w:val="24"/>
          <w:shd w:val="clear" w:color="auto" w:fill="FFFFFF"/>
        </w:rPr>
        <w:t xml:space="preserve"> Ke konci jarmarku </w:t>
      </w:r>
      <w:r w:rsidR="00864E96" w:rsidRPr="00C541BE">
        <w:rPr>
          <w:rFonts w:ascii="Times New Roman" w:hAnsi="Times New Roman" w:cs="Times New Roman"/>
          <w:color w:val="000000" w:themeColor="text1"/>
          <w:sz w:val="24"/>
          <w:szCs w:val="24"/>
          <w:shd w:val="clear" w:color="auto" w:fill="FFFFFF"/>
        </w:rPr>
        <w:lastRenderedPageBreak/>
        <w:t>byly stánky téměř prázdné. Po ukončení jarmarku</w:t>
      </w:r>
      <w:r w:rsidR="008B4473" w:rsidRPr="00C541BE">
        <w:rPr>
          <w:rFonts w:ascii="Times New Roman" w:hAnsi="Times New Roman" w:cs="Times New Roman"/>
          <w:color w:val="000000" w:themeColor="text1"/>
          <w:sz w:val="24"/>
          <w:szCs w:val="24"/>
          <w:shd w:val="clear" w:color="auto" w:fill="FFFFFF"/>
        </w:rPr>
        <w:t xml:space="preserve"> byli všichni přesunuti </w:t>
      </w:r>
      <w:r w:rsidR="00864E96" w:rsidRPr="00C541BE">
        <w:rPr>
          <w:rFonts w:ascii="Times New Roman" w:hAnsi="Times New Roman" w:cs="Times New Roman"/>
          <w:color w:val="000000" w:themeColor="text1"/>
          <w:sz w:val="24"/>
          <w:szCs w:val="24"/>
          <w:shd w:val="clear" w:color="auto" w:fill="FFFFFF"/>
        </w:rPr>
        <w:t xml:space="preserve">do prostor pobočky a netrpělivě čekali, jak to všechno dopadne. Děti odevzdaly do hlavní pokladny tržbu a za dohledu vedoucího firmy a jeho účetní se tržba spočítala. </w:t>
      </w:r>
      <w:r w:rsidR="008B4473" w:rsidRPr="00C541BE">
        <w:rPr>
          <w:rFonts w:ascii="Times New Roman" w:hAnsi="Times New Roman" w:cs="Times New Roman"/>
          <w:color w:val="000000" w:themeColor="text1"/>
          <w:sz w:val="24"/>
          <w:szCs w:val="24"/>
          <w:shd w:val="clear" w:color="auto" w:fill="FFFFFF"/>
        </w:rPr>
        <w:t>Vyděláno bylo</w:t>
      </w:r>
      <w:r w:rsidR="00864E96" w:rsidRPr="00C541BE">
        <w:rPr>
          <w:rFonts w:ascii="Times New Roman" w:hAnsi="Times New Roman" w:cs="Times New Roman"/>
          <w:color w:val="000000" w:themeColor="text1"/>
          <w:sz w:val="24"/>
          <w:szCs w:val="24"/>
          <w:shd w:val="clear" w:color="auto" w:fill="FFFFFF"/>
        </w:rPr>
        <w:t xml:space="preserve"> neuvěřitelných 22 752 Kč. Po vrácení základního vkladu 3 000 Kč České spořitelně a po odečtení nákladů byl čistý zisk</w:t>
      </w:r>
      <w:r w:rsidR="008B4473" w:rsidRPr="00C541BE">
        <w:rPr>
          <w:rFonts w:ascii="Times New Roman" w:hAnsi="Times New Roman" w:cs="Times New Roman"/>
          <w:color w:val="000000" w:themeColor="text1"/>
          <w:sz w:val="24"/>
          <w:szCs w:val="24"/>
          <w:shd w:val="clear" w:color="auto" w:fill="FFFFFF"/>
        </w:rPr>
        <w:t xml:space="preserve"> </w:t>
      </w:r>
      <w:r w:rsidR="00864E96" w:rsidRPr="00C541BE">
        <w:rPr>
          <w:rFonts w:ascii="Times New Roman" w:hAnsi="Times New Roman" w:cs="Times New Roman"/>
          <w:color w:val="000000" w:themeColor="text1"/>
          <w:sz w:val="24"/>
          <w:szCs w:val="24"/>
          <w:shd w:val="clear" w:color="auto" w:fill="FFFFFF"/>
        </w:rPr>
        <w:t>17 356 Kč.</w:t>
      </w:r>
    </w:p>
    <w:p w14:paraId="492C9D6F" w14:textId="77777777" w:rsidR="00497081" w:rsidRPr="00C541BE" w:rsidRDefault="00960017"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Kladné stránky</w:t>
      </w:r>
      <w:r w:rsidR="00497081" w:rsidRPr="00C541BE">
        <w:rPr>
          <w:rFonts w:ascii="Times New Roman" w:hAnsi="Times New Roman" w:cs="Times New Roman"/>
          <w:color w:val="000000" w:themeColor="text1"/>
          <w:sz w:val="24"/>
          <w:szCs w:val="24"/>
          <w:shd w:val="clear" w:color="auto" w:fill="FFFFFF"/>
        </w:rPr>
        <w:t>:</w:t>
      </w:r>
    </w:p>
    <w:p w14:paraId="4FA0920D" w14:textId="77777777" w:rsidR="00497081" w:rsidRPr="00C541BE" w:rsidRDefault="00497081" w:rsidP="00703ACD">
      <w:pPr>
        <w:pStyle w:val="Odstavecseseznamem"/>
        <w:numPr>
          <w:ilvl w:val="0"/>
          <w:numId w:val="19"/>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prověření týmové práce</w:t>
      </w:r>
      <w:r w:rsidR="008B4473" w:rsidRPr="00C541BE">
        <w:rPr>
          <w:rFonts w:ascii="Times New Roman" w:hAnsi="Times New Roman" w:cs="Times New Roman"/>
          <w:color w:val="000000" w:themeColor="text1"/>
          <w:sz w:val="24"/>
          <w:szCs w:val="24"/>
          <w:shd w:val="clear" w:color="auto" w:fill="FFFFFF"/>
        </w:rPr>
        <w:t>;</w:t>
      </w:r>
    </w:p>
    <w:p w14:paraId="5E0FD7AF" w14:textId="77777777" w:rsidR="00497081" w:rsidRPr="00C541BE" w:rsidRDefault="00497081" w:rsidP="00703ACD">
      <w:pPr>
        <w:pStyle w:val="Odstavecseseznamem"/>
        <w:numPr>
          <w:ilvl w:val="0"/>
          <w:numId w:val="19"/>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podpořila se mezigenerační komunikace</w:t>
      </w:r>
      <w:r w:rsidR="008B4473" w:rsidRPr="00C541BE">
        <w:rPr>
          <w:rFonts w:ascii="Times New Roman" w:hAnsi="Times New Roman" w:cs="Times New Roman"/>
          <w:color w:val="000000" w:themeColor="text1"/>
          <w:sz w:val="24"/>
          <w:szCs w:val="24"/>
          <w:shd w:val="clear" w:color="auto" w:fill="FFFFFF"/>
        </w:rPr>
        <w:t>;</w:t>
      </w:r>
    </w:p>
    <w:p w14:paraId="20D2420C" w14:textId="77777777" w:rsidR="00497081" w:rsidRPr="00C541BE" w:rsidRDefault="00497081" w:rsidP="00703ACD">
      <w:pPr>
        <w:pStyle w:val="Odstavecseseznamem"/>
        <w:numPr>
          <w:ilvl w:val="0"/>
          <w:numId w:val="19"/>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děti se dozvěděly o prodejních dovednostech</w:t>
      </w:r>
      <w:r w:rsidR="008B4473" w:rsidRPr="00C541BE">
        <w:rPr>
          <w:rFonts w:ascii="Times New Roman" w:hAnsi="Times New Roman" w:cs="Times New Roman"/>
          <w:color w:val="000000" w:themeColor="text1"/>
          <w:sz w:val="24"/>
          <w:szCs w:val="24"/>
          <w:shd w:val="clear" w:color="auto" w:fill="FFFFFF"/>
        </w:rPr>
        <w:t>;</w:t>
      </w:r>
    </w:p>
    <w:p w14:paraId="3D3C884C" w14:textId="77777777" w:rsidR="00497081" w:rsidRPr="00C541BE" w:rsidRDefault="00497081" w:rsidP="00703ACD">
      <w:pPr>
        <w:pStyle w:val="Odstavecseseznamem"/>
        <w:numPr>
          <w:ilvl w:val="0"/>
          <w:numId w:val="19"/>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šlo o činnost, kdy byly děti nejaktivnější</w:t>
      </w:r>
      <w:r w:rsidR="008B4473" w:rsidRPr="00C541BE">
        <w:rPr>
          <w:rFonts w:ascii="Times New Roman" w:hAnsi="Times New Roman" w:cs="Times New Roman"/>
          <w:color w:val="000000" w:themeColor="text1"/>
          <w:sz w:val="24"/>
          <w:szCs w:val="24"/>
          <w:shd w:val="clear" w:color="auto" w:fill="FFFFFF"/>
        </w:rPr>
        <w:t>;</w:t>
      </w:r>
    </w:p>
    <w:p w14:paraId="56459F74" w14:textId="77777777" w:rsidR="00497081" w:rsidRPr="00C541BE" w:rsidRDefault="00497081" w:rsidP="00703ACD">
      <w:pPr>
        <w:pStyle w:val="Odstavecseseznamem"/>
        <w:numPr>
          <w:ilvl w:val="0"/>
          <w:numId w:val="19"/>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ocenila jsem množství a výstižnost nápadů dětí</w:t>
      </w:r>
      <w:r w:rsidR="008B4473" w:rsidRPr="00C541BE">
        <w:rPr>
          <w:rFonts w:ascii="Times New Roman" w:hAnsi="Times New Roman" w:cs="Times New Roman"/>
          <w:color w:val="000000" w:themeColor="text1"/>
          <w:sz w:val="24"/>
          <w:szCs w:val="24"/>
          <w:shd w:val="clear" w:color="auto" w:fill="FFFFFF"/>
        </w:rPr>
        <w:t>;</w:t>
      </w:r>
    </w:p>
    <w:p w14:paraId="377543EA" w14:textId="1D497774" w:rsidR="00596B71" w:rsidRPr="00DE292F" w:rsidRDefault="00596B71" w:rsidP="00703ACD">
      <w:pPr>
        <w:pStyle w:val="Odstavecseseznamem"/>
        <w:numPr>
          <w:ilvl w:val="0"/>
          <w:numId w:val="19"/>
        </w:num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šlo o velmi zábavnou aktivitu</w:t>
      </w:r>
      <w:r w:rsidR="008B4473" w:rsidRPr="00C541BE">
        <w:rPr>
          <w:rFonts w:ascii="Times New Roman" w:hAnsi="Times New Roman" w:cs="Times New Roman"/>
          <w:color w:val="000000" w:themeColor="text1"/>
          <w:sz w:val="24"/>
          <w:szCs w:val="24"/>
          <w:shd w:val="clear" w:color="auto" w:fill="FFFFFF"/>
        </w:rPr>
        <w:t>.</w:t>
      </w:r>
    </w:p>
    <w:p w14:paraId="28BB3EA0" w14:textId="77777777" w:rsidR="00497081" w:rsidRPr="00C541BE" w:rsidRDefault="00497081" w:rsidP="00FE7976">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Záporná stránka:</w:t>
      </w:r>
    </w:p>
    <w:p w14:paraId="688BABF4" w14:textId="59B09E4B" w:rsidR="00960017" w:rsidRPr="00DE292F" w:rsidRDefault="00497081" w:rsidP="00703ACD">
      <w:pPr>
        <w:pStyle w:val="Odstavecseseznamem"/>
        <w:numPr>
          <w:ilvl w:val="1"/>
          <w:numId w:val="1"/>
        </w:numPr>
        <w:suppressAutoHyphens/>
        <w:adjustRightInd w:val="0"/>
        <w:spacing w:before="0"/>
        <w:jc w:val="both"/>
        <w:rPr>
          <w:rFonts w:ascii="Times New Roman" w:hAnsi="Times New Roman" w:cs="Times New Roman"/>
          <w:color w:val="000000" w:themeColor="text1"/>
          <w:shd w:val="clear" w:color="auto" w:fill="FFFFFF"/>
        </w:rPr>
      </w:pPr>
      <w:r w:rsidRPr="00C541BE">
        <w:rPr>
          <w:rFonts w:ascii="Times New Roman" w:hAnsi="Times New Roman" w:cs="Times New Roman"/>
          <w:color w:val="000000" w:themeColor="text1"/>
          <w:sz w:val="24"/>
          <w:szCs w:val="24"/>
          <w:shd w:val="clear" w:color="auto" w:fill="FFFFFF"/>
        </w:rPr>
        <w:t>velká organizační náročnost</w:t>
      </w:r>
      <w:r w:rsidR="008B4473" w:rsidRPr="00C541BE">
        <w:rPr>
          <w:rFonts w:ascii="Times New Roman" w:hAnsi="Times New Roman" w:cs="Times New Roman"/>
          <w:color w:val="000000" w:themeColor="text1"/>
          <w:sz w:val="24"/>
          <w:szCs w:val="24"/>
          <w:shd w:val="clear" w:color="auto" w:fill="FFFFFF"/>
        </w:rPr>
        <w:t>.</w:t>
      </w:r>
    </w:p>
    <w:p w14:paraId="5150941E" w14:textId="77777777" w:rsidR="00960017" w:rsidRPr="00DE292F" w:rsidRDefault="002A546B" w:rsidP="00DE292F">
      <w:pPr>
        <w:pStyle w:val="Nadpis3"/>
        <w:keepNext w:val="0"/>
        <w:keepLines w:val="0"/>
        <w:widowControl w:val="0"/>
        <w:adjustRightInd w:val="0"/>
        <w:spacing w:before="100" w:beforeAutospacing="1" w:after="120"/>
        <w:jc w:val="both"/>
        <w:rPr>
          <w:rFonts w:ascii="Times New Roman" w:hAnsi="Times New Roman" w:cs="Times New Roman"/>
          <w:color w:val="000000" w:themeColor="text1"/>
          <w:shd w:val="clear" w:color="auto" w:fill="FFFFFF"/>
        </w:rPr>
      </w:pPr>
      <w:bookmarkStart w:id="21" w:name="_Toc58102279"/>
      <w:r w:rsidRPr="007A5719">
        <w:rPr>
          <w:rFonts w:ascii="Times New Roman" w:hAnsi="Times New Roman" w:cs="Times New Roman"/>
          <w:b/>
          <w:bCs/>
          <w:color w:val="000000" w:themeColor="text1"/>
          <w:shd w:val="clear" w:color="auto" w:fill="FFFFFF"/>
        </w:rPr>
        <w:t>3</w:t>
      </w:r>
      <w:r w:rsidR="00460271" w:rsidRPr="007A5719">
        <w:rPr>
          <w:rFonts w:ascii="Times New Roman" w:hAnsi="Times New Roman" w:cs="Times New Roman"/>
          <w:b/>
          <w:bCs/>
          <w:color w:val="000000" w:themeColor="text1"/>
          <w:shd w:val="clear" w:color="auto" w:fill="FFFFFF"/>
        </w:rPr>
        <w:t xml:space="preserve">.2.6 </w:t>
      </w:r>
      <w:r w:rsidR="00E17244" w:rsidRPr="007A5719">
        <w:rPr>
          <w:rFonts w:ascii="Times New Roman" w:hAnsi="Times New Roman" w:cs="Times New Roman"/>
          <w:b/>
          <w:bCs/>
          <w:color w:val="000000" w:themeColor="text1"/>
          <w:shd w:val="clear" w:color="auto" w:fill="FFFFFF"/>
        </w:rPr>
        <w:t>Zhodnocení projektu</w:t>
      </w:r>
      <w:bookmarkEnd w:id="21"/>
    </w:p>
    <w:p w14:paraId="486409EC" w14:textId="25844D81" w:rsidR="007A5719" w:rsidRPr="00C541BE" w:rsidRDefault="00033182" w:rsidP="00787117">
      <w:pPr>
        <w:widowControl w:val="0"/>
        <w:adjustRightInd w:val="0"/>
        <w:spacing w:before="0" w:after="100" w:afterAutospacing="1"/>
        <w:jc w:val="both"/>
        <w:rPr>
          <w:rFonts w:ascii="Times New Roman" w:hAnsi="Times New Roman" w:cs="Times New Roman"/>
          <w:color w:val="000000" w:themeColor="text1"/>
          <w:sz w:val="24"/>
          <w:szCs w:val="24"/>
        </w:rPr>
      </w:pPr>
      <w:r w:rsidRPr="00C541BE">
        <w:rPr>
          <w:rFonts w:ascii="Times New Roman" w:hAnsi="Times New Roman" w:cs="Times New Roman"/>
          <w:b/>
          <w:color w:val="000000" w:themeColor="text1"/>
          <w:sz w:val="24"/>
          <w:szCs w:val="24"/>
          <w:shd w:val="clear" w:color="auto" w:fill="FFFFFF"/>
        </w:rPr>
        <w:t xml:space="preserve"> </w:t>
      </w:r>
      <w:r w:rsidRPr="00C541BE">
        <w:rPr>
          <w:rFonts w:ascii="Times New Roman" w:hAnsi="Times New Roman" w:cs="Times New Roman"/>
          <w:color w:val="000000" w:themeColor="text1"/>
          <w:sz w:val="24"/>
          <w:szCs w:val="24"/>
        </w:rPr>
        <w:t xml:space="preserve"> V </w:t>
      </w:r>
      <w:r w:rsidR="00E62C0D" w:rsidRPr="00C541BE">
        <w:rPr>
          <w:rFonts w:ascii="Times New Roman" w:hAnsi="Times New Roman" w:cs="Times New Roman"/>
          <w:color w:val="000000" w:themeColor="text1"/>
          <w:sz w:val="24"/>
          <w:szCs w:val="24"/>
        </w:rPr>
        <w:t>p</w:t>
      </w:r>
      <w:r w:rsidR="00960017" w:rsidRPr="00C541BE">
        <w:rPr>
          <w:rFonts w:ascii="Times New Roman" w:hAnsi="Times New Roman" w:cs="Times New Roman"/>
          <w:color w:val="000000" w:themeColor="text1"/>
          <w:sz w:val="24"/>
          <w:szCs w:val="24"/>
        </w:rPr>
        <w:t xml:space="preserve">ředchozích kapitolách jsem se snažila u některých aktivit </w:t>
      </w:r>
      <w:r w:rsidR="00E62C0D" w:rsidRPr="00C541BE">
        <w:rPr>
          <w:rFonts w:ascii="Times New Roman" w:hAnsi="Times New Roman" w:cs="Times New Roman"/>
          <w:color w:val="000000" w:themeColor="text1"/>
          <w:sz w:val="24"/>
          <w:szCs w:val="24"/>
        </w:rPr>
        <w:t>shrnout,</w:t>
      </w:r>
      <w:r w:rsidR="00960017" w:rsidRPr="00C541BE">
        <w:rPr>
          <w:rFonts w:ascii="Times New Roman" w:hAnsi="Times New Roman" w:cs="Times New Roman"/>
          <w:color w:val="000000" w:themeColor="text1"/>
          <w:sz w:val="24"/>
          <w:szCs w:val="24"/>
        </w:rPr>
        <w:t xml:space="preserve"> kladné a záporné stránky</w:t>
      </w:r>
      <w:r w:rsidR="00E62C0D" w:rsidRPr="00C541BE">
        <w:rPr>
          <w:rFonts w:ascii="Times New Roman" w:hAnsi="Times New Roman" w:cs="Times New Roman"/>
          <w:color w:val="000000" w:themeColor="text1"/>
          <w:sz w:val="24"/>
          <w:szCs w:val="24"/>
        </w:rPr>
        <w:t>, což jsou podstatná výcho</w:t>
      </w:r>
      <w:r w:rsidR="00541985" w:rsidRPr="00C541BE">
        <w:rPr>
          <w:rFonts w:ascii="Times New Roman" w:hAnsi="Times New Roman" w:cs="Times New Roman"/>
          <w:color w:val="000000" w:themeColor="text1"/>
          <w:sz w:val="24"/>
          <w:szCs w:val="24"/>
        </w:rPr>
        <w:t xml:space="preserve">diska toho, jakým způsobem náš </w:t>
      </w:r>
      <w:r w:rsidRPr="00C541BE">
        <w:rPr>
          <w:rFonts w:ascii="Times New Roman" w:hAnsi="Times New Roman" w:cs="Times New Roman"/>
          <w:color w:val="000000" w:themeColor="text1"/>
          <w:sz w:val="24"/>
          <w:szCs w:val="24"/>
        </w:rPr>
        <w:t>projekt</w:t>
      </w:r>
      <w:r w:rsidR="00541985" w:rsidRPr="00C541BE">
        <w:rPr>
          <w:rFonts w:ascii="Times New Roman" w:hAnsi="Times New Roman" w:cs="Times New Roman"/>
          <w:color w:val="000000" w:themeColor="text1"/>
          <w:sz w:val="24"/>
          <w:szCs w:val="24"/>
        </w:rPr>
        <w:t xml:space="preserve">, </w:t>
      </w:r>
      <w:r w:rsidRPr="00C541BE">
        <w:rPr>
          <w:rFonts w:ascii="Times New Roman" w:hAnsi="Times New Roman" w:cs="Times New Roman"/>
          <w:color w:val="000000" w:themeColor="text1"/>
          <w:sz w:val="24"/>
          <w:szCs w:val="24"/>
        </w:rPr>
        <w:t>z mého pohledu</w:t>
      </w:r>
      <w:r w:rsidR="00541985" w:rsidRPr="00C541BE">
        <w:rPr>
          <w:rFonts w:ascii="Times New Roman" w:hAnsi="Times New Roman" w:cs="Times New Roman"/>
          <w:color w:val="000000" w:themeColor="text1"/>
          <w:sz w:val="24"/>
          <w:szCs w:val="24"/>
        </w:rPr>
        <w:t>,</w:t>
      </w:r>
      <w:r w:rsidRPr="00C541BE">
        <w:rPr>
          <w:rFonts w:ascii="Times New Roman" w:hAnsi="Times New Roman" w:cs="Times New Roman"/>
          <w:color w:val="000000" w:themeColor="text1"/>
          <w:sz w:val="24"/>
          <w:szCs w:val="24"/>
        </w:rPr>
        <w:t xml:space="preserve"> hodnotit.</w:t>
      </w:r>
    </w:p>
    <w:p w14:paraId="40DD7FCC" w14:textId="77777777" w:rsidR="002A546B" w:rsidRPr="007A5719" w:rsidRDefault="004F2021" w:rsidP="00787117">
      <w:pPr>
        <w:widowControl w:val="0"/>
        <w:adjustRightInd w:val="0"/>
        <w:spacing w:before="0" w:after="12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 </w:t>
      </w:r>
      <w:r w:rsidR="00E17244" w:rsidRPr="00C541BE">
        <w:rPr>
          <w:rFonts w:ascii="Times New Roman" w:hAnsi="Times New Roman" w:cs="Times New Roman"/>
          <w:b/>
          <w:color w:val="000000" w:themeColor="text1"/>
          <w:sz w:val="24"/>
          <w:szCs w:val="24"/>
        </w:rPr>
        <w:t>Požadavky na projektovou práci</w:t>
      </w:r>
    </w:p>
    <w:p w14:paraId="1F34AC98" w14:textId="2E6F20C9" w:rsidR="002A546B" w:rsidRPr="00787117" w:rsidRDefault="00E62C0D" w:rsidP="00703ACD">
      <w:pPr>
        <w:pStyle w:val="Odstavecseseznamem"/>
        <w:widowControl w:val="0"/>
        <w:numPr>
          <w:ilvl w:val="0"/>
          <w:numId w:val="9"/>
        </w:numPr>
        <w:adjustRightInd w:val="0"/>
        <w:spacing w:before="0" w:after="100" w:afterAutospacing="1"/>
        <w:ind w:left="0" w:firstLine="709"/>
        <w:contextualSpacing w:val="0"/>
        <w:rPr>
          <w:rFonts w:ascii="Times New Roman" w:hAnsi="Times New Roman" w:cs="Times New Roman"/>
          <w:b/>
          <w:color w:val="000000" w:themeColor="text1"/>
          <w:sz w:val="24"/>
          <w:szCs w:val="24"/>
        </w:rPr>
      </w:pPr>
      <w:r w:rsidRPr="00C541BE">
        <w:rPr>
          <w:rFonts w:ascii="Times New Roman" w:hAnsi="Times New Roman" w:cs="Times New Roman"/>
          <w:i/>
          <w:color w:val="000000" w:themeColor="text1"/>
          <w:sz w:val="24"/>
          <w:szCs w:val="24"/>
          <w:shd w:val="clear" w:color="auto" w:fill="FFFFFF"/>
        </w:rPr>
        <w:t>Účastníci projektu musí mít shodné cíle a sdílet plán práce:</w:t>
      </w:r>
      <w:r w:rsidR="002A546B" w:rsidRPr="00C541BE">
        <w:rPr>
          <w:rFonts w:ascii="Times New Roman" w:hAnsi="Times New Roman" w:cs="Times New Roman"/>
          <w:i/>
          <w:color w:val="000000" w:themeColor="text1"/>
          <w:sz w:val="24"/>
          <w:szCs w:val="24"/>
          <w:shd w:val="clear" w:color="auto" w:fill="FFFFFF"/>
        </w:rPr>
        <w:br/>
      </w:r>
      <w:r w:rsidRPr="00C541BE">
        <w:rPr>
          <w:rFonts w:ascii="Times New Roman" w:hAnsi="Times New Roman" w:cs="Times New Roman"/>
          <w:color w:val="000000" w:themeColor="text1"/>
          <w:sz w:val="24"/>
          <w:szCs w:val="24"/>
          <w:shd w:val="clear" w:color="auto" w:fill="FFFFFF"/>
        </w:rPr>
        <w:t>Na cílech projektu jsme se určitě shodli, ve sdílení plánu jsme byli rovněž ve shodě.</w:t>
      </w:r>
      <w:r w:rsidR="00E17244" w:rsidRPr="00C541BE">
        <w:rPr>
          <w:rFonts w:ascii="Times New Roman" w:hAnsi="Times New Roman" w:cs="Times New Roman"/>
          <w:color w:val="000000" w:themeColor="text1"/>
          <w:sz w:val="24"/>
          <w:szCs w:val="24"/>
          <w:shd w:val="clear" w:color="auto" w:fill="FFFFFF"/>
        </w:rPr>
        <w:t xml:space="preserve"> Jedinou výjimkou bylo výběr tématu, které jsem zvolila sama. Po předložení návrhu dětem, ho jednohlasně a s nadšením přijaly.</w:t>
      </w:r>
    </w:p>
    <w:p w14:paraId="42CDFB31" w14:textId="2C6E6BA1" w:rsidR="002A546B" w:rsidRPr="00C541BE" w:rsidRDefault="00E62C0D" w:rsidP="00703ACD">
      <w:pPr>
        <w:pStyle w:val="Odstavecseseznamem"/>
        <w:widowControl w:val="0"/>
        <w:numPr>
          <w:ilvl w:val="0"/>
          <w:numId w:val="9"/>
        </w:numPr>
        <w:adjustRightInd w:val="0"/>
        <w:spacing w:before="100" w:beforeAutospacing="1"/>
        <w:ind w:left="0" w:firstLine="709"/>
        <w:contextualSpacing w:val="0"/>
        <w:rPr>
          <w:rFonts w:ascii="Times New Roman" w:hAnsi="Times New Roman" w:cs="Times New Roman"/>
          <w:b/>
          <w:color w:val="000000" w:themeColor="text1"/>
          <w:sz w:val="24"/>
          <w:szCs w:val="24"/>
        </w:rPr>
      </w:pPr>
      <w:r w:rsidRPr="00C541BE">
        <w:rPr>
          <w:rFonts w:ascii="Times New Roman" w:hAnsi="Times New Roman" w:cs="Times New Roman"/>
          <w:i/>
          <w:color w:val="000000" w:themeColor="text1"/>
          <w:sz w:val="24"/>
          <w:szCs w:val="24"/>
          <w:shd w:val="clear" w:color="auto" w:fill="FFFFFF"/>
        </w:rPr>
        <w:t>Projekt musí být dokončen nebo se nacházet ve své závěrečné fázi:</w:t>
      </w:r>
      <w:r w:rsidR="002A546B" w:rsidRPr="00C541BE">
        <w:rPr>
          <w:rFonts w:ascii="Times New Roman" w:hAnsi="Times New Roman" w:cs="Times New Roman"/>
          <w:i/>
          <w:color w:val="000000" w:themeColor="text1"/>
          <w:sz w:val="24"/>
          <w:szCs w:val="24"/>
          <w:shd w:val="clear" w:color="auto" w:fill="FFFFFF"/>
        </w:rPr>
        <w:br/>
      </w:r>
      <w:r w:rsidRPr="00C541BE">
        <w:rPr>
          <w:rFonts w:ascii="Times New Roman" w:hAnsi="Times New Roman" w:cs="Times New Roman"/>
          <w:color w:val="000000" w:themeColor="text1"/>
          <w:sz w:val="24"/>
          <w:szCs w:val="24"/>
          <w:shd w:val="clear" w:color="auto" w:fill="FFFFFF"/>
        </w:rPr>
        <w:t>Náš projekt po formální stránce prošel všemi fázemi od zahájení po dokončen</w:t>
      </w:r>
      <w:r w:rsidR="0037106F" w:rsidRPr="00C541BE">
        <w:rPr>
          <w:rFonts w:ascii="Times New Roman" w:hAnsi="Times New Roman" w:cs="Times New Roman"/>
          <w:color w:val="000000" w:themeColor="text1"/>
          <w:sz w:val="24"/>
          <w:szCs w:val="24"/>
          <w:shd w:val="clear" w:color="auto" w:fill="FFFFFF"/>
        </w:rPr>
        <w:t>í</w:t>
      </w:r>
      <w:r w:rsidRPr="00C541BE">
        <w:rPr>
          <w:rFonts w:ascii="Times New Roman" w:hAnsi="Times New Roman" w:cs="Times New Roman"/>
          <w:color w:val="000000" w:themeColor="text1"/>
          <w:sz w:val="24"/>
          <w:szCs w:val="24"/>
          <w:shd w:val="clear" w:color="auto" w:fill="FFFFFF"/>
        </w:rPr>
        <w:t>.</w:t>
      </w:r>
      <w:r w:rsidR="001139A1" w:rsidRPr="00C541BE">
        <w:rPr>
          <w:rFonts w:ascii="Times New Roman" w:hAnsi="Times New Roman" w:cs="Times New Roman"/>
          <w:color w:val="000000" w:themeColor="text1"/>
          <w:sz w:val="24"/>
          <w:szCs w:val="24"/>
          <w:shd w:val="clear" w:color="auto" w:fill="FFFFFF"/>
        </w:rPr>
        <w:t xml:space="preserve"> </w:t>
      </w:r>
      <w:r w:rsidRPr="00C541BE">
        <w:rPr>
          <w:rFonts w:ascii="Times New Roman" w:hAnsi="Times New Roman" w:cs="Times New Roman"/>
          <w:color w:val="000000" w:themeColor="text1"/>
          <w:sz w:val="24"/>
          <w:szCs w:val="24"/>
          <w:shd w:val="clear" w:color="auto" w:fill="FFFFFF"/>
        </w:rPr>
        <w:t>Top projektu, kterým byl závěrečný jarmark</w:t>
      </w:r>
      <w:r w:rsidR="0037106F" w:rsidRPr="00C541BE">
        <w:rPr>
          <w:rFonts w:ascii="Times New Roman" w:hAnsi="Times New Roman" w:cs="Times New Roman"/>
          <w:color w:val="000000" w:themeColor="text1"/>
          <w:sz w:val="24"/>
          <w:szCs w:val="24"/>
          <w:shd w:val="clear" w:color="auto" w:fill="FFFFFF"/>
        </w:rPr>
        <w:t>, se setkal</w:t>
      </w:r>
      <w:r w:rsidR="00745715" w:rsidRPr="00C541BE">
        <w:rPr>
          <w:rFonts w:ascii="Times New Roman" w:hAnsi="Times New Roman" w:cs="Times New Roman"/>
          <w:color w:val="000000" w:themeColor="text1"/>
          <w:sz w:val="24"/>
          <w:szCs w:val="24"/>
          <w:shd w:val="clear" w:color="auto" w:fill="FFFFFF"/>
        </w:rPr>
        <w:t xml:space="preserve"> s velkým </w:t>
      </w:r>
      <w:r w:rsidRPr="00C541BE">
        <w:rPr>
          <w:rFonts w:ascii="Times New Roman" w:hAnsi="Times New Roman" w:cs="Times New Roman"/>
          <w:color w:val="000000" w:themeColor="text1"/>
          <w:sz w:val="24"/>
          <w:szCs w:val="24"/>
          <w:shd w:val="clear" w:color="auto" w:fill="FFFFFF"/>
        </w:rPr>
        <w:t>úspěchem. Děti, rodiče</w:t>
      </w:r>
      <w:r w:rsidR="0037106F" w:rsidRPr="00C541BE">
        <w:rPr>
          <w:rFonts w:ascii="Times New Roman" w:hAnsi="Times New Roman" w:cs="Times New Roman"/>
          <w:color w:val="000000" w:themeColor="text1"/>
          <w:sz w:val="24"/>
          <w:szCs w:val="24"/>
          <w:shd w:val="clear" w:color="auto" w:fill="FFFFFF"/>
        </w:rPr>
        <w:t>,</w:t>
      </w:r>
      <w:r w:rsidRPr="00C541BE">
        <w:rPr>
          <w:rFonts w:ascii="Times New Roman" w:hAnsi="Times New Roman" w:cs="Times New Roman"/>
          <w:color w:val="000000" w:themeColor="text1"/>
          <w:sz w:val="24"/>
          <w:szCs w:val="24"/>
          <w:shd w:val="clear" w:color="auto" w:fill="FFFFFF"/>
        </w:rPr>
        <w:t xml:space="preserve"> pra</w:t>
      </w:r>
      <w:r w:rsidR="0037106F" w:rsidRPr="00C541BE">
        <w:rPr>
          <w:rFonts w:ascii="Times New Roman" w:hAnsi="Times New Roman" w:cs="Times New Roman"/>
          <w:color w:val="000000" w:themeColor="text1"/>
          <w:sz w:val="24"/>
          <w:szCs w:val="24"/>
          <w:shd w:val="clear" w:color="auto" w:fill="FFFFFF"/>
        </w:rPr>
        <w:t>covníci místní pobočky i zákazní</w:t>
      </w:r>
      <w:r w:rsidRPr="00C541BE">
        <w:rPr>
          <w:rFonts w:ascii="Times New Roman" w:hAnsi="Times New Roman" w:cs="Times New Roman"/>
          <w:color w:val="000000" w:themeColor="text1"/>
          <w:sz w:val="24"/>
          <w:szCs w:val="24"/>
          <w:shd w:val="clear" w:color="auto" w:fill="FFFFFF"/>
        </w:rPr>
        <w:t>ci převážně z řad občanů naší obce byli velice spokojeni a mnozí (z řad starších návštěvníků) byli překvapeni s jakými metodami a formami výuky se dne</w:t>
      </w:r>
      <w:r w:rsidR="0037106F" w:rsidRPr="00C541BE">
        <w:rPr>
          <w:rFonts w:ascii="Times New Roman" w:hAnsi="Times New Roman" w:cs="Times New Roman"/>
          <w:color w:val="000000" w:themeColor="text1"/>
          <w:sz w:val="24"/>
          <w:szCs w:val="24"/>
          <w:shd w:val="clear" w:color="auto" w:fill="FFFFFF"/>
        </w:rPr>
        <w:t>s ve školách pracuje. Tato</w:t>
      </w:r>
      <w:r w:rsidRPr="00C541BE">
        <w:rPr>
          <w:rFonts w:ascii="Times New Roman" w:hAnsi="Times New Roman" w:cs="Times New Roman"/>
          <w:color w:val="000000" w:themeColor="text1"/>
          <w:sz w:val="24"/>
          <w:szCs w:val="24"/>
          <w:shd w:val="clear" w:color="auto" w:fill="FFFFFF"/>
        </w:rPr>
        <w:t xml:space="preserve"> fáze projektu přispěla k velmi pozitivní prezentaci školy v řadách </w:t>
      </w:r>
      <w:r w:rsidR="005321C4" w:rsidRPr="00C541BE">
        <w:rPr>
          <w:rFonts w:ascii="Times New Roman" w:hAnsi="Times New Roman" w:cs="Times New Roman"/>
          <w:color w:val="000000" w:themeColor="text1"/>
          <w:sz w:val="24"/>
          <w:szCs w:val="24"/>
          <w:shd w:val="clear" w:color="auto" w:fill="FFFFFF"/>
        </w:rPr>
        <w:t>veřejnosti.</w:t>
      </w:r>
    </w:p>
    <w:p w14:paraId="732A5493" w14:textId="0377F7EA" w:rsidR="002A546B" w:rsidRPr="00C541BE" w:rsidRDefault="00E62C0D" w:rsidP="00703ACD">
      <w:pPr>
        <w:pStyle w:val="Odstavecseseznamem"/>
        <w:widowControl w:val="0"/>
        <w:numPr>
          <w:ilvl w:val="0"/>
          <w:numId w:val="9"/>
        </w:numPr>
        <w:adjustRightInd w:val="0"/>
        <w:spacing w:before="0"/>
        <w:ind w:left="0" w:firstLine="709"/>
        <w:rPr>
          <w:rFonts w:ascii="Times New Roman" w:hAnsi="Times New Roman" w:cs="Times New Roman"/>
          <w:b/>
          <w:color w:val="000000" w:themeColor="text1"/>
          <w:sz w:val="24"/>
          <w:szCs w:val="24"/>
        </w:rPr>
      </w:pPr>
      <w:r w:rsidRPr="00C541BE">
        <w:rPr>
          <w:rFonts w:ascii="Times New Roman" w:hAnsi="Times New Roman" w:cs="Times New Roman"/>
          <w:i/>
          <w:color w:val="000000" w:themeColor="text1"/>
          <w:sz w:val="24"/>
          <w:szCs w:val="24"/>
          <w:shd w:val="clear" w:color="auto" w:fill="FFFFFF"/>
        </w:rPr>
        <w:lastRenderedPageBreak/>
        <w:t>Musí být zřejmá určitá míra spolupráce:</w:t>
      </w:r>
      <w:r w:rsidR="002A546B" w:rsidRPr="00C541BE">
        <w:rPr>
          <w:rFonts w:ascii="Times New Roman" w:hAnsi="Times New Roman" w:cs="Times New Roman"/>
          <w:i/>
          <w:color w:val="000000" w:themeColor="text1"/>
          <w:sz w:val="24"/>
          <w:szCs w:val="24"/>
          <w:shd w:val="clear" w:color="auto" w:fill="FFFFFF"/>
        </w:rPr>
        <w:br/>
      </w:r>
      <w:r w:rsidRPr="00C541BE">
        <w:rPr>
          <w:rFonts w:ascii="Times New Roman" w:hAnsi="Times New Roman" w:cs="Times New Roman"/>
          <w:color w:val="000000" w:themeColor="text1"/>
          <w:sz w:val="24"/>
          <w:szCs w:val="24"/>
          <w:shd w:val="clear" w:color="auto" w:fill="FFFFFF"/>
        </w:rPr>
        <w:t>Ano, to bychom splňovali,</w:t>
      </w:r>
      <w:r w:rsidR="001139A1" w:rsidRPr="00C541BE">
        <w:rPr>
          <w:rFonts w:ascii="Times New Roman" w:hAnsi="Times New Roman" w:cs="Times New Roman"/>
          <w:color w:val="000000" w:themeColor="text1"/>
          <w:sz w:val="24"/>
          <w:szCs w:val="24"/>
          <w:shd w:val="clear" w:color="auto" w:fill="FFFFFF"/>
        </w:rPr>
        <w:t xml:space="preserve"> </w:t>
      </w:r>
      <w:r w:rsidRPr="00C541BE">
        <w:rPr>
          <w:rFonts w:ascii="Times New Roman" w:hAnsi="Times New Roman" w:cs="Times New Roman"/>
          <w:color w:val="000000" w:themeColor="text1"/>
          <w:sz w:val="24"/>
          <w:szCs w:val="24"/>
          <w:shd w:val="clear" w:color="auto" w:fill="FFFFFF"/>
        </w:rPr>
        <w:t>zejména spolupráce s koordinátory a zaměstnanci České spořitelny</w:t>
      </w:r>
      <w:r w:rsidR="008A396D" w:rsidRPr="00C541BE">
        <w:rPr>
          <w:rFonts w:ascii="Times New Roman" w:hAnsi="Times New Roman" w:cs="Times New Roman"/>
          <w:color w:val="000000" w:themeColor="text1"/>
          <w:sz w:val="24"/>
          <w:szCs w:val="24"/>
          <w:shd w:val="clear" w:color="auto" w:fill="FFFFFF"/>
        </w:rPr>
        <w:t xml:space="preserve"> byla na vysoké profesionální úrovni</w:t>
      </w:r>
      <w:r w:rsidRPr="00C541BE">
        <w:rPr>
          <w:rFonts w:ascii="Times New Roman" w:hAnsi="Times New Roman" w:cs="Times New Roman"/>
          <w:color w:val="000000" w:themeColor="text1"/>
          <w:sz w:val="24"/>
          <w:szCs w:val="24"/>
          <w:shd w:val="clear" w:color="auto" w:fill="FFFFFF"/>
        </w:rPr>
        <w:t>.</w:t>
      </w:r>
      <w:r w:rsidR="008A396D" w:rsidRPr="00C541BE">
        <w:rPr>
          <w:rFonts w:ascii="Times New Roman" w:hAnsi="Times New Roman" w:cs="Times New Roman"/>
          <w:color w:val="000000" w:themeColor="text1"/>
          <w:sz w:val="24"/>
          <w:szCs w:val="24"/>
          <w:shd w:val="clear" w:color="auto" w:fill="FFFFFF"/>
        </w:rPr>
        <w:t xml:space="preserve"> Ze strany pracovníků spořitelny byl cítit zájem a ve vztahu k dětem přistupovali jako </w:t>
      </w:r>
      <w:r w:rsidR="001139A1" w:rsidRPr="00C541BE">
        <w:rPr>
          <w:rFonts w:ascii="Times New Roman" w:hAnsi="Times New Roman" w:cs="Times New Roman"/>
          <w:color w:val="000000" w:themeColor="text1"/>
          <w:sz w:val="24"/>
          <w:szCs w:val="24"/>
          <w:shd w:val="clear" w:color="auto" w:fill="FFFFFF"/>
        </w:rPr>
        <w:t>s</w:t>
      </w:r>
      <w:r w:rsidR="0037106F" w:rsidRPr="00C541BE">
        <w:rPr>
          <w:rFonts w:ascii="Times New Roman" w:hAnsi="Times New Roman" w:cs="Times New Roman"/>
          <w:color w:val="000000" w:themeColor="text1"/>
          <w:sz w:val="24"/>
          <w:szCs w:val="24"/>
          <w:shd w:val="clear" w:color="auto" w:fill="FFFFFF"/>
        </w:rPr>
        <w:t>e skutečným klientům a děti se také tak cítily.</w:t>
      </w:r>
    </w:p>
    <w:p w14:paraId="7C6B7DBA" w14:textId="4AFA9A14" w:rsidR="00787117" w:rsidRPr="00867285" w:rsidRDefault="00E62C0D" w:rsidP="00703ACD">
      <w:pPr>
        <w:pStyle w:val="Odstavecseseznamem"/>
        <w:widowControl w:val="0"/>
        <w:numPr>
          <w:ilvl w:val="0"/>
          <w:numId w:val="9"/>
        </w:numPr>
        <w:adjustRightInd w:val="0"/>
        <w:spacing w:before="0"/>
        <w:ind w:left="0" w:firstLine="709"/>
        <w:rPr>
          <w:rFonts w:ascii="Times New Roman" w:hAnsi="Times New Roman" w:cs="Times New Roman"/>
          <w:b/>
          <w:color w:val="000000" w:themeColor="text1"/>
          <w:sz w:val="24"/>
          <w:szCs w:val="24"/>
        </w:rPr>
      </w:pPr>
      <w:r w:rsidRPr="00C541BE">
        <w:rPr>
          <w:rFonts w:ascii="Times New Roman" w:hAnsi="Times New Roman" w:cs="Times New Roman"/>
          <w:i/>
          <w:color w:val="000000" w:themeColor="text1"/>
          <w:sz w:val="24"/>
          <w:szCs w:val="24"/>
          <w:shd w:val="clear" w:color="auto" w:fill="FFFFFF"/>
        </w:rPr>
        <w:t>Výsledky projektu musí být viditelné:</w:t>
      </w:r>
      <w:r w:rsidR="002A546B" w:rsidRPr="00C541BE">
        <w:rPr>
          <w:rFonts w:ascii="Times New Roman" w:hAnsi="Times New Roman" w:cs="Times New Roman"/>
          <w:i/>
          <w:color w:val="000000" w:themeColor="text1"/>
          <w:sz w:val="24"/>
          <w:szCs w:val="24"/>
          <w:shd w:val="clear" w:color="auto" w:fill="FFFFFF"/>
        </w:rPr>
        <w:br/>
      </w:r>
      <w:r w:rsidRPr="00C541BE">
        <w:rPr>
          <w:rFonts w:ascii="Times New Roman" w:hAnsi="Times New Roman" w:cs="Times New Roman"/>
          <w:color w:val="000000" w:themeColor="text1"/>
          <w:sz w:val="24"/>
          <w:szCs w:val="24"/>
          <w:shd w:val="clear" w:color="auto" w:fill="FFFFFF"/>
        </w:rPr>
        <w:t>Z tohoto hledi</w:t>
      </w:r>
      <w:r w:rsidR="005321C4" w:rsidRPr="00C541BE">
        <w:rPr>
          <w:rFonts w:ascii="Times New Roman" w:hAnsi="Times New Roman" w:cs="Times New Roman"/>
          <w:color w:val="000000" w:themeColor="text1"/>
          <w:sz w:val="24"/>
          <w:szCs w:val="24"/>
          <w:shd w:val="clear" w:color="auto" w:fill="FFFFFF"/>
        </w:rPr>
        <w:t>ska musím konstatovat</w:t>
      </w:r>
      <w:r w:rsidRPr="00C541BE">
        <w:rPr>
          <w:rFonts w:ascii="Times New Roman" w:hAnsi="Times New Roman" w:cs="Times New Roman"/>
          <w:color w:val="000000" w:themeColor="text1"/>
          <w:sz w:val="24"/>
          <w:szCs w:val="24"/>
          <w:shd w:val="clear" w:color="auto" w:fill="FFFFFF"/>
        </w:rPr>
        <w:t xml:space="preserve">, že za </w:t>
      </w:r>
      <w:r w:rsidR="005321C4" w:rsidRPr="00C541BE">
        <w:rPr>
          <w:rFonts w:ascii="Times New Roman" w:hAnsi="Times New Roman" w:cs="Times New Roman"/>
          <w:color w:val="000000" w:themeColor="text1"/>
          <w:sz w:val="24"/>
          <w:szCs w:val="24"/>
          <w:shd w:val="clear" w:color="auto" w:fill="FFFFFF"/>
        </w:rPr>
        <w:t>všemi účastky</w:t>
      </w:r>
      <w:r w:rsidRPr="00C541BE">
        <w:rPr>
          <w:rFonts w:ascii="Times New Roman" w:hAnsi="Times New Roman" w:cs="Times New Roman"/>
          <w:color w:val="000000" w:themeColor="text1"/>
          <w:sz w:val="24"/>
          <w:szCs w:val="24"/>
          <w:shd w:val="clear" w:color="auto" w:fill="FFFFFF"/>
        </w:rPr>
        <w:t xml:space="preserve"> zůstal</w:t>
      </w:r>
      <w:r w:rsidR="005321C4" w:rsidRPr="00C541BE">
        <w:rPr>
          <w:rFonts w:ascii="Times New Roman" w:hAnsi="Times New Roman" w:cs="Times New Roman"/>
          <w:color w:val="000000" w:themeColor="text1"/>
          <w:sz w:val="24"/>
          <w:szCs w:val="24"/>
          <w:shd w:val="clear" w:color="auto" w:fill="FFFFFF"/>
        </w:rPr>
        <w:t xml:space="preserve"> velký kus práce. Za</w:t>
      </w:r>
      <w:r w:rsidR="008A396D" w:rsidRPr="00C541BE">
        <w:rPr>
          <w:rFonts w:ascii="Times New Roman" w:hAnsi="Times New Roman" w:cs="Times New Roman"/>
          <w:color w:val="000000" w:themeColor="text1"/>
          <w:sz w:val="24"/>
          <w:szCs w:val="24"/>
          <w:shd w:val="clear" w:color="auto" w:fill="FFFFFF"/>
        </w:rPr>
        <w:t xml:space="preserve"> poměrně </w:t>
      </w:r>
      <w:r w:rsidRPr="00C541BE">
        <w:rPr>
          <w:rFonts w:ascii="Times New Roman" w:hAnsi="Times New Roman" w:cs="Times New Roman"/>
          <w:color w:val="000000" w:themeColor="text1"/>
          <w:sz w:val="24"/>
          <w:szCs w:val="24"/>
          <w:shd w:val="clear" w:color="auto" w:fill="FFFFFF"/>
        </w:rPr>
        <w:t xml:space="preserve">krátkou dobu </w:t>
      </w:r>
      <w:r w:rsidR="005321C4" w:rsidRPr="00C541BE">
        <w:rPr>
          <w:rFonts w:ascii="Times New Roman" w:hAnsi="Times New Roman" w:cs="Times New Roman"/>
          <w:color w:val="000000" w:themeColor="text1"/>
          <w:sz w:val="24"/>
          <w:szCs w:val="24"/>
          <w:shd w:val="clear" w:color="auto" w:fill="FFFFFF"/>
        </w:rPr>
        <w:t>se třída proměnila v plně fungující firmu a spojila se v soudržný tým. Já sama jsem byla překvapena, jak jsou děti schopny spolupracovat a dohodnou</w:t>
      </w:r>
      <w:r w:rsidR="0037106F" w:rsidRPr="00C541BE">
        <w:rPr>
          <w:rFonts w:ascii="Times New Roman" w:hAnsi="Times New Roman" w:cs="Times New Roman"/>
          <w:color w:val="000000" w:themeColor="text1"/>
          <w:sz w:val="24"/>
          <w:szCs w:val="24"/>
          <w:shd w:val="clear" w:color="auto" w:fill="FFFFFF"/>
        </w:rPr>
        <w:t>t</w:t>
      </w:r>
      <w:r w:rsidR="005321C4" w:rsidRPr="00C541BE">
        <w:rPr>
          <w:rFonts w:ascii="Times New Roman" w:hAnsi="Times New Roman" w:cs="Times New Roman"/>
          <w:color w:val="000000" w:themeColor="text1"/>
          <w:sz w:val="24"/>
          <w:szCs w:val="24"/>
          <w:shd w:val="clear" w:color="auto" w:fill="FFFFFF"/>
        </w:rPr>
        <w:t xml:space="preserve"> se na věcech, při kterých by v běžném životě třídy probíhaly nekonečné diskuse a hádky.</w:t>
      </w:r>
    </w:p>
    <w:p w14:paraId="0AF5C9C2" w14:textId="77777777" w:rsidR="00867285" w:rsidRPr="00867285" w:rsidRDefault="00867285" w:rsidP="00867285">
      <w:pPr>
        <w:widowControl w:val="0"/>
        <w:adjustRightInd w:val="0"/>
        <w:spacing w:before="0"/>
        <w:rPr>
          <w:rFonts w:ascii="Times New Roman" w:hAnsi="Times New Roman" w:cs="Times New Roman"/>
          <w:b/>
          <w:color w:val="000000" w:themeColor="text1"/>
          <w:sz w:val="24"/>
          <w:szCs w:val="24"/>
        </w:rPr>
      </w:pPr>
    </w:p>
    <w:p w14:paraId="7F86E950" w14:textId="77777777" w:rsidR="002A546B" w:rsidRPr="00C541BE" w:rsidRDefault="00E62C0D" w:rsidP="003A06C1">
      <w:pPr>
        <w:pStyle w:val="Odstavecseseznamem"/>
        <w:widowControl w:val="0"/>
        <w:adjustRightInd w:val="0"/>
        <w:spacing w:before="0" w:after="120"/>
        <w:ind w:left="0"/>
        <w:contextualSpacing w:val="0"/>
        <w:rPr>
          <w:rFonts w:ascii="Times New Roman" w:hAnsi="Times New Roman" w:cs="Times New Roman"/>
          <w:b/>
          <w:color w:val="000000" w:themeColor="text1"/>
          <w:sz w:val="24"/>
          <w:szCs w:val="24"/>
        </w:rPr>
      </w:pPr>
      <w:r w:rsidRPr="00C541BE">
        <w:rPr>
          <w:rFonts w:ascii="Times New Roman" w:hAnsi="Times New Roman" w:cs="Times New Roman"/>
          <w:b/>
          <w:color w:val="000000" w:themeColor="text1"/>
          <w:sz w:val="24"/>
          <w:szCs w:val="24"/>
        </w:rPr>
        <w:t>Kritéria:</w:t>
      </w:r>
    </w:p>
    <w:p w14:paraId="75B1AE07" w14:textId="2B3F31E4" w:rsidR="002A546B" w:rsidRPr="00C541BE" w:rsidRDefault="00E62C0D" w:rsidP="00703ACD">
      <w:pPr>
        <w:pStyle w:val="Odstavecseseznamem"/>
        <w:widowControl w:val="0"/>
        <w:numPr>
          <w:ilvl w:val="0"/>
          <w:numId w:val="10"/>
        </w:numPr>
        <w:adjustRightInd w:val="0"/>
        <w:spacing w:before="0"/>
        <w:ind w:left="0" w:firstLine="709"/>
        <w:rPr>
          <w:rFonts w:ascii="Times New Roman" w:hAnsi="Times New Roman" w:cs="Times New Roman"/>
          <w:b/>
          <w:color w:val="000000" w:themeColor="text1"/>
          <w:sz w:val="24"/>
          <w:szCs w:val="24"/>
        </w:rPr>
      </w:pPr>
      <w:r w:rsidRPr="00C541BE">
        <w:rPr>
          <w:rFonts w:ascii="Times New Roman" w:hAnsi="Times New Roman" w:cs="Times New Roman"/>
          <w:i/>
          <w:color w:val="000000" w:themeColor="text1"/>
          <w:sz w:val="24"/>
          <w:szCs w:val="24"/>
        </w:rPr>
        <w:t>Pedagogická inovace a tvořivost:</w:t>
      </w:r>
      <w:r w:rsidR="002A546B" w:rsidRPr="00C541BE">
        <w:rPr>
          <w:rFonts w:ascii="Times New Roman" w:hAnsi="Times New Roman" w:cs="Times New Roman"/>
          <w:i/>
          <w:color w:val="000000" w:themeColor="text1"/>
          <w:sz w:val="24"/>
          <w:szCs w:val="24"/>
        </w:rPr>
        <w:br/>
      </w:r>
      <w:r w:rsidR="00EE2281" w:rsidRPr="00C541BE">
        <w:rPr>
          <w:rFonts w:ascii="Times New Roman" w:hAnsi="Times New Roman" w:cs="Times New Roman"/>
          <w:color w:val="000000" w:themeColor="text1"/>
          <w:sz w:val="24"/>
          <w:szCs w:val="24"/>
        </w:rPr>
        <w:t xml:space="preserve">Na naší škole proběhlo již několik obdobných projektů v jiných oborech – výuka jazyků a ekologie. </w:t>
      </w:r>
      <w:r w:rsidRPr="00C541BE">
        <w:rPr>
          <w:rFonts w:ascii="Times New Roman" w:hAnsi="Times New Roman" w:cs="Times New Roman"/>
          <w:color w:val="000000" w:themeColor="text1"/>
          <w:sz w:val="24"/>
          <w:szCs w:val="24"/>
        </w:rPr>
        <w:t xml:space="preserve"> </w:t>
      </w:r>
      <w:r w:rsidR="00EE2281" w:rsidRPr="00C541BE">
        <w:rPr>
          <w:rFonts w:ascii="Times New Roman" w:hAnsi="Times New Roman" w:cs="Times New Roman"/>
          <w:color w:val="000000" w:themeColor="text1"/>
          <w:sz w:val="24"/>
          <w:szCs w:val="24"/>
        </w:rPr>
        <w:t xml:space="preserve">Z pohledu finanční gramotnosti </w:t>
      </w:r>
      <w:r w:rsidRPr="00C541BE">
        <w:rPr>
          <w:rFonts w:ascii="Times New Roman" w:hAnsi="Times New Roman" w:cs="Times New Roman"/>
          <w:color w:val="000000" w:themeColor="text1"/>
          <w:sz w:val="24"/>
          <w:szCs w:val="24"/>
        </w:rPr>
        <w:t>šlo určitě o inovaci. A z hlediska, co nového to přineslo žákům, tak mohu říci, že si vyzkoušeli zcela jiný způsob výuky, při kterém více než kdy jindy pracovali v rámci týmu</w:t>
      </w:r>
      <w:r w:rsidR="00EE2281" w:rsidRPr="00C541BE">
        <w:rPr>
          <w:rFonts w:ascii="Times New Roman" w:hAnsi="Times New Roman" w:cs="Times New Roman"/>
          <w:color w:val="000000" w:themeColor="text1"/>
          <w:sz w:val="24"/>
          <w:szCs w:val="24"/>
        </w:rPr>
        <w:t xml:space="preserve"> a</w:t>
      </w:r>
      <w:r w:rsidRPr="00C541BE">
        <w:rPr>
          <w:rFonts w:ascii="Times New Roman" w:hAnsi="Times New Roman" w:cs="Times New Roman"/>
          <w:color w:val="000000" w:themeColor="text1"/>
          <w:sz w:val="24"/>
          <w:szCs w:val="24"/>
        </w:rPr>
        <w:t xml:space="preserve"> uplatňovali vyšší míru tvořivosti</w:t>
      </w:r>
      <w:r w:rsidR="00EE2281" w:rsidRPr="00C541BE">
        <w:rPr>
          <w:rFonts w:ascii="Times New Roman" w:hAnsi="Times New Roman" w:cs="Times New Roman"/>
          <w:color w:val="000000" w:themeColor="text1"/>
          <w:sz w:val="24"/>
          <w:szCs w:val="24"/>
        </w:rPr>
        <w:t>.</w:t>
      </w:r>
    </w:p>
    <w:p w14:paraId="3C6E2812" w14:textId="1EC31422" w:rsidR="002A546B" w:rsidRPr="00C541BE" w:rsidRDefault="00E62C0D" w:rsidP="00703ACD">
      <w:pPr>
        <w:pStyle w:val="Odstavecseseznamem"/>
        <w:widowControl w:val="0"/>
        <w:numPr>
          <w:ilvl w:val="0"/>
          <w:numId w:val="10"/>
        </w:numPr>
        <w:adjustRightInd w:val="0"/>
        <w:spacing w:before="0"/>
        <w:ind w:left="0" w:firstLine="709"/>
        <w:rPr>
          <w:rFonts w:ascii="Times New Roman" w:hAnsi="Times New Roman" w:cs="Times New Roman"/>
          <w:b/>
          <w:color w:val="000000" w:themeColor="text1"/>
          <w:sz w:val="24"/>
          <w:szCs w:val="24"/>
        </w:rPr>
      </w:pPr>
      <w:r w:rsidRPr="00C541BE">
        <w:rPr>
          <w:rFonts w:ascii="Times New Roman" w:hAnsi="Times New Roman" w:cs="Times New Roman"/>
          <w:i/>
          <w:color w:val="000000" w:themeColor="text1"/>
          <w:sz w:val="24"/>
          <w:szCs w:val="24"/>
          <w:shd w:val="clear" w:color="auto" w:fill="FFFFFF"/>
        </w:rPr>
        <w:t>Začlenění do vzdělávacího plánu:</w:t>
      </w:r>
      <w:r w:rsidR="002A546B" w:rsidRPr="00C541BE">
        <w:rPr>
          <w:rFonts w:ascii="Times New Roman" w:hAnsi="Times New Roman" w:cs="Times New Roman"/>
          <w:b/>
          <w:color w:val="000000" w:themeColor="text1"/>
          <w:sz w:val="24"/>
          <w:szCs w:val="24"/>
        </w:rPr>
        <w:br/>
      </w:r>
      <w:r w:rsidR="008D4300" w:rsidRPr="00C541BE">
        <w:rPr>
          <w:rFonts w:ascii="Times New Roman" w:hAnsi="Times New Roman" w:cs="Times New Roman"/>
          <w:color w:val="000000" w:themeColor="text1"/>
          <w:sz w:val="24"/>
          <w:szCs w:val="24"/>
          <w:shd w:val="clear" w:color="auto" w:fill="FFFFFF"/>
        </w:rPr>
        <w:t>Vzhledem k tomu, že problematika finanční gramotnosti je součástí RVP již od roku 2013, projekt požadavek začlenění do vzdělávacího plánu splnil. Otázkou však zůstává velká časová dotace. Velká část práce, příprava výrobků nemohla být prováděna v průběhu běžné výuky, hodiny VV na to zdaleka nestačily. Děti, které se tohoto projektu však účastnily</w:t>
      </w:r>
      <w:r w:rsidR="00734F2F" w:rsidRPr="00C541BE">
        <w:rPr>
          <w:rFonts w:ascii="Times New Roman" w:hAnsi="Times New Roman" w:cs="Times New Roman"/>
          <w:color w:val="000000" w:themeColor="text1"/>
          <w:sz w:val="24"/>
          <w:szCs w:val="24"/>
          <w:shd w:val="clear" w:color="auto" w:fill="FFFFFF"/>
        </w:rPr>
        <w:t>,</w:t>
      </w:r>
      <w:r w:rsidR="008D4300" w:rsidRPr="00C541BE">
        <w:rPr>
          <w:rFonts w:ascii="Times New Roman" w:hAnsi="Times New Roman" w:cs="Times New Roman"/>
          <w:color w:val="000000" w:themeColor="text1"/>
          <w:sz w:val="24"/>
          <w:szCs w:val="24"/>
          <w:shd w:val="clear" w:color="auto" w:fill="FFFFFF"/>
        </w:rPr>
        <w:t xml:space="preserve"> s tím neměly žádný problém, naopak svým nadšením se jim podařilo oslovit i ostatní členy rodiny.</w:t>
      </w:r>
    </w:p>
    <w:p w14:paraId="6904192C" w14:textId="2949786C" w:rsidR="00867285" w:rsidRDefault="008D4300" w:rsidP="00703ACD">
      <w:pPr>
        <w:pStyle w:val="Odstavecseseznamem"/>
        <w:widowControl w:val="0"/>
        <w:numPr>
          <w:ilvl w:val="0"/>
          <w:numId w:val="10"/>
        </w:numPr>
        <w:adjustRightInd w:val="0"/>
        <w:spacing w:before="0"/>
        <w:ind w:left="0" w:firstLine="709"/>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i/>
          <w:color w:val="000000" w:themeColor="text1"/>
          <w:sz w:val="24"/>
          <w:szCs w:val="24"/>
          <w:shd w:val="clear" w:color="auto" w:fill="FFFFFF"/>
        </w:rPr>
        <w:t>Komunikace, spolupráce a výměna informací mezi subjekty projektu:</w:t>
      </w:r>
      <w:r w:rsidR="002A546B" w:rsidRPr="00C541BE">
        <w:rPr>
          <w:rFonts w:ascii="Times New Roman" w:hAnsi="Times New Roman" w:cs="Times New Roman"/>
          <w:i/>
          <w:color w:val="000000" w:themeColor="text1"/>
          <w:sz w:val="24"/>
          <w:szCs w:val="24"/>
          <w:shd w:val="clear" w:color="auto" w:fill="FFFFFF"/>
        </w:rPr>
        <w:br/>
      </w:r>
      <w:r w:rsidR="001139A1" w:rsidRPr="00C541BE">
        <w:rPr>
          <w:rFonts w:ascii="Times New Roman" w:hAnsi="Times New Roman" w:cs="Times New Roman"/>
          <w:color w:val="000000" w:themeColor="text1"/>
          <w:sz w:val="24"/>
          <w:szCs w:val="24"/>
          <w:shd w:val="clear" w:color="auto" w:fill="FFFFFF"/>
        </w:rPr>
        <w:t xml:space="preserve">Po této stránce myslím mohu být </w:t>
      </w:r>
      <w:r w:rsidR="00E62C0D" w:rsidRPr="00C541BE">
        <w:rPr>
          <w:rFonts w:ascii="Times New Roman" w:hAnsi="Times New Roman" w:cs="Times New Roman"/>
          <w:color w:val="000000" w:themeColor="text1"/>
          <w:sz w:val="24"/>
          <w:szCs w:val="24"/>
          <w:shd w:val="clear" w:color="auto" w:fill="FFFFFF"/>
        </w:rPr>
        <w:t>spokojená</w:t>
      </w:r>
      <w:r w:rsidR="001139A1" w:rsidRPr="00C541BE">
        <w:rPr>
          <w:rFonts w:ascii="Times New Roman" w:hAnsi="Times New Roman" w:cs="Times New Roman"/>
          <w:color w:val="000000" w:themeColor="text1"/>
          <w:sz w:val="24"/>
          <w:szCs w:val="24"/>
          <w:shd w:val="clear" w:color="auto" w:fill="FFFFFF"/>
        </w:rPr>
        <w:t>.</w:t>
      </w:r>
      <w:r w:rsidR="00E62C0D" w:rsidRPr="00C541BE">
        <w:rPr>
          <w:rFonts w:ascii="Times New Roman" w:hAnsi="Times New Roman" w:cs="Times New Roman"/>
          <w:color w:val="000000" w:themeColor="text1"/>
          <w:sz w:val="24"/>
          <w:szCs w:val="24"/>
          <w:shd w:val="clear" w:color="auto" w:fill="FFFFFF"/>
        </w:rPr>
        <w:t xml:space="preserve"> </w:t>
      </w:r>
      <w:r w:rsidR="001139A1" w:rsidRPr="00C541BE">
        <w:rPr>
          <w:rFonts w:ascii="Times New Roman" w:hAnsi="Times New Roman" w:cs="Times New Roman"/>
          <w:color w:val="000000" w:themeColor="text1"/>
          <w:sz w:val="24"/>
          <w:szCs w:val="24"/>
          <w:shd w:val="clear" w:color="auto" w:fill="FFFFFF"/>
        </w:rPr>
        <w:t>Jak už jsem výše uvedla, n</w:t>
      </w:r>
      <w:r w:rsidR="00E62C0D" w:rsidRPr="00C541BE">
        <w:rPr>
          <w:rFonts w:ascii="Times New Roman" w:hAnsi="Times New Roman" w:cs="Times New Roman"/>
          <w:color w:val="000000" w:themeColor="text1"/>
          <w:sz w:val="24"/>
          <w:szCs w:val="24"/>
          <w:shd w:val="clear" w:color="auto" w:fill="FFFFFF"/>
        </w:rPr>
        <w:t>aše komunikace</w:t>
      </w:r>
      <w:r w:rsidR="00734F2F" w:rsidRPr="00C541BE">
        <w:rPr>
          <w:rFonts w:ascii="Times New Roman" w:hAnsi="Times New Roman" w:cs="Times New Roman"/>
          <w:color w:val="000000" w:themeColor="text1"/>
          <w:sz w:val="24"/>
          <w:szCs w:val="24"/>
          <w:shd w:val="clear" w:color="auto" w:fill="FFFFFF"/>
        </w:rPr>
        <w:t xml:space="preserve"> </w:t>
      </w:r>
      <w:r w:rsidR="001139A1" w:rsidRPr="00C541BE">
        <w:rPr>
          <w:rFonts w:ascii="Times New Roman" w:hAnsi="Times New Roman" w:cs="Times New Roman"/>
          <w:color w:val="000000" w:themeColor="text1"/>
          <w:sz w:val="24"/>
          <w:szCs w:val="24"/>
          <w:shd w:val="clear" w:color="auto" w:fill="FFFFFF"/>
        </w:rPr>
        <w:t>s koordinátory a zaměstnanci spořitelny probíhala</w:t>
      </w:r>
      <w:r w:rsidR="00E62C0D" w:rsidRPr="00C541BE">
        <w:rPr>
          <w:rFonts w:ascii="Times New Roman" w:hAnsi="Times New Roman" w:cs="Times New Roman"/>
          <w:color w:val="000000" w:themeColor="text1"/>
          <w:sz w:val="24"/>
          <w:szCs w:val="24"/>
          <w:shd w:val="clear" w:color="auto" w:fill="FFFFFF"/>
        </w:rPr>
        <w:t xml:space="preserve"> vel</w:t>
      </w:r>
      <w:r w:rsidR="001139A1" w:rsidRPr="00C541BE">
        <w:rPr>
          <w:rFonts w:ascii="Times New Roman" w:hAnsi="Times New Roman" w:cs="Times New Roman"/>
          <w:color w:val="000000" w:themeColor="text1"/>
          <w:sz w:val="24"/>
          <w:szCs w:val="24"/>
          <w:shd w:val="clear" w:color="auto" w:fill="FFFFFF"/>
        </w:rPr>
        <w:t>mi intenzivně, společně jsme se informovali o průběhu příprav na vyvrcholení projektu a průběžně se</w:t>
      </w:r>
      <w:r w:rsidR="00E62C0D" w:rsidRPr="00C541BE">
        <w:rPr>
          <w:rFonts w:ascii="Times New Roman" w:hAnsi="Times New Roman" w:cs="Times New Roman"/>
          <w:color w:val="000000" w:themeColor="text1"/>
          <w:sz w:val="24"/>
          <w:szCs w:val="24"/>
          <w:shd w:val="clear" w:color="auto" w:fill="FFFFFF"/>
        </w:rPr>
        <w:t xml:space="preserve"> domlouvali na dalších postupech. Děti spolu </w:t>
      </w:r>
      <w:r w:rsidR="001139A1" w:rsidRPr="00C541BE">
        <w:rPr>
          <w:rFonts w:ascii="Times New Roman" w:hAnsi="Times New Roman" w:cs="Times New Roman"/>
          <w:color w:val="000000" w:themeColor="text1"/>
          <w:sz w:val="24"/>
          <w:szCs w:val="24"/>
          <w:shd w:val="clear" w:color="auto" w:fill="FFFFFF"/>
        </w:rPr>
        <w:t>komunikovaly i prostřednictvím aplikací svých mobilních telefonů a konzultovaly spolu každý nový nápad, který by m</w:t>
      </w:r>
      <w:r w:rsidR="0037106F" w:rsidRPr="00C541BE">
        <w:rPr>
          <w:rFonts w:ascii="Times New Roman" w:hAnsi="Times New Roman" w:cs="Times New Roman"/>
          <w:color w:val="000000" w:themeColor="text1"/>
          <w:sz w:val="24"/>
          <w:szCs w:val="24"/>
          <w:shd w:val="clear" w:color="auto" w:fill="FFFFFF"/>
        </w:rPr>
        <w:t>ohl přispět ke zdaru akce.</w:t>
      </w:r>
    </w:p>
    <w:p w14:paraId="31CD3A7C" w14:textId="791D10DA" w:rsidR="00526AE0" w:rsidRPr="00867285" w:rsidRDefault="00867285" w:rsidP="00867285">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br w:type="page"/>
      </w:r>
    </w:p>
    <w:p w14:paraId="5D4696A2" w14:textId="342B2D85" w:rsidR="00960017" w:rsidRPr="00526AE0" w:rsidRDefault="00E62C0D" w:rsidP="00703ACD">
      <w:pPr>
        <w:pStyle w:val="Odstavecseseznamem"/>
        <w:widowControl w:val="0"/>
        <w:numPr>
          <w:ilvl w:val="0"/>
          <w:numId w:val="10"/>
        </w:numPr>
        <w:adjustRightInd w:val="0"/>
        <w:spacing w:before="0"/>
        <w:ind w:left="0" w:firstLine="709"/>
        <w:rPr>
          <w:rFonts w:ascii="Times New Roman" w:hAnsi="Times New Roman" w:cs="Times New Roman"/>
          <w:b/>
          <w:color w:val="000000" w:themeColor="text1"/>
          <w:sz w:val="24"/>
          <w:szCs w:val="24"/>
        </w:rPr>
      </w:pPr>
      <w:r w:rsidRPr="00526AE0">
        <w:rPr>
          <w:rFonts w:ascii="Times New Roman" w:hAnsi="Times New Roman" w:cs="Times New Roman"/>
          <w:i/>
          <w:color w:val="000000" w:themeColor="text1"/>
          <w:sz w:val="24"/>
          <w:szCs w:val="24"/>
          <w:shd w:val="clear" w:color="auto" w:fill="FFFFFF"/>
        </w:rPr>
        <w:lastRenderedPageBreak/>
        <w:t>V</w:t>
      </w:r>
      <w:r w:rsidR="004F2021" w:rsidRPr="00526AE0">
        <w:rPr>
          <w:rFonts w:ascii="Times New Roman" w:hAnsi="Times New Roman" w:cs="Times New Roman"/>
          <w:i/>
          <w:color w:val="000000" w:themeColor="text1"/>
          <w:sz w:val="24"/>
          <w:szCs w:val="24"/>
          <w:shd w:val="clear" w:color="auto" w:fill="FFFFFF"/>
        </w:rPr>
        <w:t>ýsledky a přínos</w:t>
      </w:r>
      <w:r w:rsidR="002A546B" w:rsidRPr="00526AE0">
        <w:rPr>
          <w:rFonts w:ascii="Times New Roman" w:hAnsi="Times New Roman" w:cs="Times New Roman"/>
          <w:i/>
          <w:color w:val="000000" w:themeColor="text1"/>
          <w:sz w:val="24"/>
          <w:szCs w:val="24"/>
          <w:shd w:val="clear" w:color="auto" w:fill="FFFFFF"/>
        </w:rPr>
        <w:t>y:</w:t>
      </w:r>
      <w:r w:rsidR="002A546B" w:rsidRPr="00526AE0">
        <w:rPr>
          <w:rFonts w:ascii="Times New Roman" w:hAnsi="Times New Roman" w:cs="Times New Roman"/>
          <w:color w:val="000000" w:themeColor="text1"/>
          <w:sz w:val="24"/>
          <w:szCs w:val="24"/>
        </w:rPr>
        <w:br/>
      </w:r>
      <w:r w:rsidR="004F2021" w:rsidRPr="00526AE0">
        <w:rPr>
          <w:rFonts w:ascii="Times New Roman" w:hAnsi="Times New Roman" w:cs="Times New Roman"/>
          <w:color w:val="000000" w:themeColor="text1"/>
          <w:sz w:val="24"/>
          <w:szCs w:val="24"/>
        </w:rPr>
        <w:t>Zcela jistě nejdůležitějším</w:t>
      </w:r>
      <w:r w:rsidRPr="00526AE0">
        <w:rPr>
          <w:rFonts w:ascii="Times New Roman" w:hAnsi="Times New Roman" w:cs="Times New Roman"/>
          <w:color w:val="000000" w:themeColor="text1"/>
          <w:sz w:val="24"/>
          <w:szCs w:val="24"/>
        </w:rPr>
        <w:t xml:space="preserve"> výsledkem</w:t>
      </w:r>
      <w:r w:rsidR="004F2021" w:rsidRPr="00526AE0">
        <w:rPr>
          <w:rFonts w:ascii="Times New Roman" w:hAnsi="Times New Roman" w:cs="Times New Roman"/>
          <w:color w:val="000000" w:themeColor="text1"/>
          <w:sz w:val="24"/>
          <w:szCs w:val="24"/>
        </w:rPr>
        <w:t xml:space="preserve"> je, že tento program měl nějaký přínos pro děti.</w:t>
      </w:r>
      <w:r w:rsidRPr="00526AE0">
        <w:rPr>
          <w:rFonts w:ascii="Times New Roman" w:hAnsi="Times New Roman" w:cs="Times New Roman"/>
          <w:color w:val="000000" w:themeColor="text1"/>
          <w:sz w:val="24"/>
          <w:szCs w:val="24"/>
        </w:rPr>
        <w:t xml:space="preserve"> </w:t>
      </w:r>
      <w:r w:rsidR="004F2021" w:rsidRPr="00526AE0">
        <w:rPr>
          <w:rFonts w:ascii="Times New Roman" w:hAnsi="Times New Roman" w:cs="Times New Roman"/>
          <w:color w:val="000000" w:themeColor="text1"/>
          <w:sz w:val="24"/>
          <w:szCs w:val="24"/>
        </w:rPr>
        <w:t>Děti</w:t>
      </w:r>
      <w:r w:rsidRPr="00526AE0">
        <w:rPr>
          <w:rFonts w:ascii="Times New Roman" w:hAnsi="Times New Roman" w:cs="Times New Roman"/>
          <w:color w:val="000000" w:themeColor="text1"/>
          <w:sz w:val="24"/>
          <w:szCs w:val="24"/>
        </w:rPr>
        <w:t xml:space="preserve"> práci na projektu ve zpětné vazbě hodnotily kladně s tím, že by chtěly v budou</w:t>
      </w:r>
      <w:r w:rsidR="0037106F" w:rsidRPr="00526AE0">
        <w:rPr>
          <w:rFonts w:ascii="Times New Roman" w:hAnsi="Times New Roman" w:cs="Times New Roman"/>
          <w:color w:val="000000" w:themeColor="text1"/>
          <w:sz w:val="24"/>
          <w:szCs w:val="24"/>
        </w:rPr>
        <w:t xml:space="preserve">cnu pokračovat. V čase, kdy píši </w:t>
      </w:r>
      <w:r w:rsidRPr="00526AE0">
        <w:rPr>
          <w:rFonts w:ascii="Times New Roman" w:hAnsi="Times New Roman" w:cs="Times New Roman"/>
          <w:color w:val="000000" w:themeColor="text1"/>
          <w:sz w:val="24"/>
          <w:szCs w:val="24"/>
        </w:rPr>
        <w:t>tuto závěrečnou práci</w:t>
      </w:r>
      <w:r w:rsidR="00960017" w:rsidRPr="00526AE0">
        <w:rPr>
          <w:rFonts w:ascii="Times New Roman" w:hAnsi="Times New Roman" w:cs="Times New Roman"/>
          <w:color w:val="000000" w:themeColor="text1"/>
          <w:sz w:val="24"/>
          <w:szCs w:val="24"/>
        </w:rPr>
        <w:t>,</w:t>
      </w:r>
      <w:r w:rsidRPr="00526AE0">
        <w:rPr>
          <w:rFonts w:ascii="Times New Roman" w:hAnsi="Times New Roman" w:cs="Times New Roman"/>
          <w:color w:val="000000" w:themeColor="text1"/>
          <w:sz w:val="24"/>
          <w:szCs w:val="24"/>
        </w:rPr>
        <w:t xml:space="preserve"> </w:t>
      </w:r>
      <w:r w:rsidR="004F2021" w:rsidRPr="00526AE0">
        <w:rPr>
          <w:rFonts w:ascii="Times New Roman" w:hAnsi="Times New Roman" w:cs="Times New Roman"/>
          <w:color w:val="000000" w:themeColor="text1"/>
          <w:sz w:val="24"/>
          <w:szCs w:val="24"/>
        </w:rPr>
        <w:t>jsou bohužel možnosti ke konání podobných projektů omezené, prakticky nemožné. Věřím, že se celková situace v nejbližší době zklidní a všichni budeme moci podobné aktivit dále realizovat.</w:t>
      </w:r>
      <w:r w:rsidR="0037106F" w:rsidRPr="00526AE0">
        <w:rPr>
          <w:rFonts w:ascii="Times New Roman" w:hAnsi="Times New Roman" w:cs="Times New Roman"/>
          <w:color w:val="000000" w:themeColor="text1"/>
          <w:sz w:val="24"/>
          <w:szCs w:val="24"/>
        </w:rPr>
        <w:t xml:space="preserve"> </w:t>
      </w:r>
      <w:r w:rsidRPr="00526AE0">
        <w:rPr>
          <w:rFonts w:ascii="Times New Roman" w:hAnsi="Times New Roman" w:cs="Times New Roman"/>
          <w:color w:val="000000" w:themeColor="text1"/>
          <w:sz w:val="24"/>
          <w:szCs w:val="24"/>
        </w:rPr>
        <w:t>S naším projektem jsem dále seznámila své kolegy v rámci školy</w:t>
      </w:r>
      <w:r w:rsidR="004F2021" w:rsidRPr="00526AE0">
        <w:rPr>
          <w:rFonts w:ascii="Times New Roman" w:hAnsi="Times New Roman" w:cs="Times New Roman"/>
          <w:color w:val="000000" w:themeColor="text1"/>
          <w:sz w:val="24"/>
          <w:szCs w:val="24"/>
        </w:rPr>
        <w:t xml:space="preserve">. </w:t>
      </w:r>
      <w:bookmarkStart w:id="22" w:name="_Toc437438633"/>
      <w:r w:rsidR="00960017" w:rsidRPr="00526AE0">
        <w:rPr>
          <w:rFonts w:ascii="Times New Roman" w:hAnsi="Times New Roman" w:cs="Times New Roman"/>
          <w:color w:val="000000" w:themeColor="text1"/>
          <w:sz w:val="24"/>
          <w:szCs w:val="24"/>
        </w:rPr>
        <w:t xml:space="preserve"> Přes jejich kl</w:t>
      </w:r>
      <w:r w:rsidR="00415BB6" w:rsidRPr="00526AE0">
        <w:rPr>
          <w:rFonts w:ascii="Times New Roman" w:hAnsi="Times New Roman" w:cs="Times New Roman"/>
          <w:color w:val="000000" w:themeColor="text1"/>
          <w:sz w:val="24"/>
          <w:szCs w:val="24"/>
        </w:rPr>
        <w:t>adnou odezvu nejsem přesvědčena</w:t>
      </w:r>
      <w:r w:rsidR="00960017" w:rsidRPr="00526AE0">
        <w:rPr>
          <w:rFonts w:ascii="Times New Roman" w:hAnsi="Times New Roman" w:cs="Times New Roman"/>
          <w:color w:val="000000" w:themeColor="text1"/>
          <w:sz w:val="24"/>
          <w:szCs w:val="24"/>
        </w:rPr>
        <w:t xml:space="preserve">, </w:t>
      </w:r>
      <w:r w:rsidR="00415BB6" w:rsidRPr="00526AE0">
        <w:rPr>
          <w:rFonts w:ascii="Times New Roman" w:hAnsi="Times New Roman" w:cs="Times New Roman"/>
          <w:color w:val="000000" w:themeColor="text1"/>
          <w:sz w:val="24"/>
          <w:szCs w:val="24"/>
        </w:rPr>
        <w:t xml:space="preserve">že všichni kolegové jsou stejného názoru. Při mém dotazu, zda by do podobného projektu šli, jsem se setkala s řadou podobných </w:t>
      </w:r>
      <w:r w:rsidR="00881B96" w:rsidRPr="00526AE0">
        <w:rPr>
          <w:rFonts w:ascii="Times New Roman" w:hAnsi="Times New Roman" w:cs="Times New Roman"/>
          <w:color w:val="000000" w:themeColor="text1"/>
          <w:sz w:val="24"/>
          <w:szCs w:val="24"/>
        </w:rPr>
        <w:t>odpovědí:</w:t>
      </w:r>
      <w:r w:rsidR="00415BB6" w:rsidRPr="00526AE0">
        <w:rPr>
          <w:rFonts w:ascii="Times New Roman" w:hAnsi="Times New Roman" w:cs="Times New Roman"/>
          <w:color w:val="000000" w:themeColor="text1"/>
          <w:sz w:val="24"/>
          <w:szCs w:val="24"/>
        </w:rPr>
        <w:t xml:space="preserve"> </w:t>
      </w:r>
      <w:r w:rsidR="002A546B" w:rsidRPr="00526AE0">
        <w:rPr>
          <w:rFonts w:ascii="Times New Roman" w:hAnsi="Times New Roman" w:cs="Times New Roman"/>
          <w:color w:val="000000" w:themeColor="text1"/>
          <w:sz w:val="24"/>
          <w:szCs w:val="24"/>
        </w:rPr>
        <w:br/>
      </w:r>
      <w:r w:rsidR="002A546B" w:rsidRPr="00526AE0">
        <w:rPr>
          <w:rFonts w:ascii="Times New Roman" w:hAnsi="Times New Roman" w:cs="Times New Roman"/>
          <w:color w:val="000000" w:themeColor="text1"/>
          <w:sz w:val="24"/>
          <w:szCs w:val="24"/>
        </w:rPr>
        <w:br/>
      </w:r>
      <w:r w:rsidR="002A546B" w:rsidRPr="00526AE0">
        <w:rPr>
          <w:rFonts w:ascii="Times New Roman" w:hAnsi="Times New Roman" w:cs="Times New Roman"/>
          <w:i/>
          <w:color w:val="000000" w:themeColor="text1"/>
          <w:sz w:val="24"/>
          <w:szCs w:val="24"/>
        </w:rPr>
        <w:t>,,</w:t>
      </w:r>
      <w:r w:rsidR="00960017" w:rsidRPr="00526AE0">
        <w:rPr>
          <w:rFonts w:ascii="Times New Roman" w:hAnsi="Times New Roman" w:cs="Times New Roman"/>
          <w:i/>
          <w:color w:val="000000" w:themeColor="text1"/>
          <w:sz w:val="24"/>
          <w:szCs w:val="24"/>
        </w:rPr>
        <w:t>Už takhle ni</w:t>
      </w:r>
      <w:r w:rsidR="00415BB6" w:rsidRPr="00526AE0">
        <w:rPr>
          <w:rFonts w:ascii="Times New Roman" w:hAnsi="Times New Roman" w:cs="Times New Roman"/>
          <w:i/>
          <w:color w:val="000000" w:themeColor="text1"/>
          <w:sz w:val="24"/>
          <w:szCs w:val="24"/>
        </w:rPr>
        <w:t>c</w:t>
      </w:r>
      <w:r w:rsidR="00960017" w:rsidRPr="00526AE0">
        <w:rPr>
          <w:rFonts w:ascii="Times New Roman" w:hAnsi="Times New Roman" w:cs="Times New Roman"/>
          <w:i/>
          <w:color w:val="000000" w:themeColor="text1"/>
          <w:sz w:val="24"/>
          <w:szCs w:val="24"/>
        </w:rPr>
        <w:t xml:space="preserve"> nestíhám.</w:t>
      </w:r>
      <w:r w:rsidR="002A546B" w:rsidRPr="00526AE0">
        <w:rPr>
          <w:rFonts w:ascii="Times New Roman" w:hAnsi="Times New Roman" w:cs="Times New Roman"/>
          <w:i/>
          <w:color w:val="000000" w:themeColor="text1"/>
          <w:sz w:val="24"/>
          <w:szCs w:val="24"/>
        </w:rPr>
        <w:t>“</w:t>
      </w:r>
      <w:r w:rsidR="002A546B" w:rsidRPr="00526AE0">
        <w:rPr>
          <w:rFonts w:ascii="Times New Roman" w:hAnsi="Times New Roman" w:cs="Times New Roman"/>
          <w:i/>
          <w:color w:val="000000" w:themeColor="text1"/>
          <w:sz w:val="24"/>
          <w:szCs w:val="24"/>
        </w:rPr>
        <w:br/>
        <w:t>,,</w:t>
      </w:r>
      <w:r w:rsidR="00960017" w:rsidRPr="00526AE0">
        <w:rPr>
          <w:rFonts w:ascii="Times New Roman" w:hAnsi="Times New Roman" w:cs="Times New Roman"/>
          <w:i/>
          <w:color w:val="000000" w:themeColor="text1"/>
          <w:sz w:val="24"/>
          <w:szCs w:val="24"/>
        </w:rPr>
        <w:t>Něco začneme a za chvíli zvoní.</w:t>
      </w:r>
      <w:r w:rsidR="002A546B" w:rsidRPr="00526AE0">
        <w:rPr>
          <w:rFonts w:ascii="Times New Roman" w:hAnsi="Times New Roman" w:cs="Times New Roman"/>
          <w:i/>
          <w:color w:val="000000" w:themeColor="text1"/>
          <w:sz w:val="24"/>
          <w:szCs w:val="24"/>
        </w:rPr>
        <w:t>“</w:t>
      </w:r>
      <w:r w:rsidR="002A546B" w:rsidRPr="00526AE0">
        <w:rPr>
          <w:rFonts w:ascii="Times New Roman" w:hAnsi="Times New Roman" w:cs="Times New Roman"/>
          <w:i/>
          <w:color w:val="000000" w:themeColor="text1"/>
          <w:sz w:val="24"/>
          <w:szCs w:val="24"/>
        </w:rPr>
        <w:br/>
        <w:t>,,</w:t>
      </w:r>
      <w:r w:rsidR="00960017" w:rsidRPr="00526AE0">
        <w:rPr>
          <w:rFonts w:ascii="Times New Roman" w:hAnsi="Times New Roman" w:cs="Times New Roman"/>
          <w:i/>
          <w:color w:val="000000" w:themeColor="text1"/>
          <w:sz w:val="24"/>
          <w:szCs w:val="24"/>
        </w:rPr>
        <w:t>Stojí to mnoho úsilí, a kdo to ocení.</w:t>
      </w:r>
      <w:r w:rsidR="002A546B" w:rsidRPr="00526AE0">
        <w:rPr>
          <w:rFonts w:ascii="Times New Roman" w:hAnsi="Times New Roman" w:cs="Times New Roman"/>
          <w:i/>
          <w:color w:val="000000" w:themeColor="text1"/>
          <w:sz w:val="24"/>
          <w:szCs w:val="24"/>
        </w:rPr>
        <w:t>“</w:t>
      </w:r>
      <w:r w:rsidR="002A546B" w:rsidRPr="00526AE0">
        <w:rPr>
          <w:rFonts w:ascii="Times New Roman" w:hAnsi="Times New Roman" w:cs="Times New Roman"/>
          <w:i/>
          <w:color w:val="000000" w:themeColor="text1"/>
          <w:sz w:val="24"/>
          <w:szCs w:val="24"/>
        </w:rPr>
        <w:br/>
        <w:t>,,</w:t>
      </w:r>
      <w:r w:rsidR="00960017" w:rsidRPr="00526AE0">
        <w:rPr>
          <w:rFonts w:ascii="Times New Roman" w:hAnsi="Times New Roman" w:cs="Times New Roman"/>
          <w:i/>
          <w:color w:val="000000" w:themeColor="text1"/>
          <w:sz w:val="24"/>
          <w:szCs w:val="24"/>
        </w:rPr>
        <w:t>Rodiče by si stěžovali, že se neučíme.</w:t>
      </w:r>
      <w:r w:rsidR="002A546B" w:rsidRPr="00526AE0">
        <w:rPr>
          <w:rFonts w:ascii="Times New Roman" w:hAnsi="Times New Roman" w:cs="Times New Roman"/>
          <w:i/>
          <w:color w:val="000000" w:themeColor="text1"/>
          <w:sz w:val="24"/>
          <w:szCs w:val="24"/>
        </w:rPr>
        <w:t>“</w:t>
      </w:r>
      <w:r w:rsidR="002A546B" w:rsidRPr="00526AE0">
        <w:rPr>
          <w:rFonts w:ascii="Times New Roman" w:hAnsi="Times New Roman" w:cs="Times New Roman"/>
          <w:i/>
          <w:color w:val="000000" w:themeColor="text1"/>
          <w:sz w:val="24"/>
          <w:szCs w:val="24"/>
        </w:rPr>
        <w:br/>
        <w:t>,,</w:t>
      </w:r>
      <w:r w:rsidR="00960017" w:rsidRPr="00526AE0">
        <w:rPr>
          <w:rFonts w:ascii="Times New Roman" w:hAnsi="Times New Roman" w:cs="Times New Roman"/>
          <w:i/>
          <w:color w:val="000000" w:themeColor="text1"/>
          <w:sz w:val="24"/>
          <w:szCs w:val="24"/>
        </w:rPr>
        <w:t>Při klasické výuce se za tu dobu naučíme mnohem víc.</w:t>
      </w:r>
      <w:r w:rsidR="002A546B" w:rsidRPr="00526AE0">
        <w:rPr>
          <w:rFonts w:ascii="Times New Roman" w:hAnsi="Times New Roman" w:cs="Times New Roman"/>
          <w:i/>
          <w:color w:val="000000" w:themeColor="text1"/>
          <w:sz w:val="24"/>
          <w:szCs w:val="24"/>
        </w:rPr>
        <w:t>“</w:t>
      </w:r>
      <w:r w:rsidR="002A546B" w:rsidRPr="00526AE0">
        <w:rPr>
          <w:rFonts w:ascii="Times New Roman" w:hAnsi="Times New Roman" w:cs="Times New Roman"/>
          <w:i/>
          <w:color w:val="000000" w:themeColor="text1"/>
          <w:sz w:val="24"/>
          <w:szCs w:val="24"/>
        </w:rPr>
        <w:br/>
        <w:t>,,</w:t>
      </w:r>
      <w:r w:rsidR="00960017" w:rsidRPr="00526AE0">
        <w:rPr>
          <w:rFonts w:ascii="Times New Roman" w:hAnsi="Times New Roman" w:cs="Times New Roman"/>
          <w:i/>
          <w:color w:val="000000" w:themeColor="text1"/>
          <w:sz w:val="24"/>
          <w:szCs w:val="24"/>
        </w:rPr>
        <w:t>Chtěla bych mít práce na projektech přímo v rozvrhu.</w:t>
      </w:r>
      <w:r w:rsidR="002A546B" w:rsidRPr="00526AE0">
        <w:rPr>
          <w:rFonts w:ascii="Times New Roman" w:hAnsi="Times New Roman" w:cs="Times New Roman"/>
          <w:i/>
          <w:color w:val="000000" w:themeColor="text1"/>
          <w:sz w:val="24"/>
          <w:szCs w:val="24"/>
        </w:rPr>
        <w:t>“</w:t>
      </w:r>
      <w:r w:rsidR="002A546B" w:rsidRPr="00526AE0">
        <w:rPr>
          <w:rFonts w:ascii="Times New Roman" w:hAnsi="Times New Roman" w:cs="Times New Roman"/>
          <w:i/>
          <w:color w:val="000000" w:themeColor="text1"/>
          <w:sz w:val="24"/>
          <w:szCs w:val="24"/>
        </w:rPr>
        <w:br/>
        <w:t>,,</w:t>
      </w:r>
      <w:r w:rsidR="00960017" w:rsidRPr="00526AE0">
        <w:rPr>
          <w:rFonts w:ascii="Times New Roman" w:hAnsi="Times New Roman" w:cs="Times New Roman"/>
          <w:i/>
          <w:color w:val="000000" w:themeColor="text1"/>
          <w:sz w:val="24"/>
          <w:szCs w:val="24"/>
        </w:rPr>
        <w:t>Děti se tomu nechtějí věnovat mimo školu.</w:t>
      </w:r>
      <w:r w:rsidR="002A546B" w:rsidRPr="00526AE0">
        <w:rPr>
          <w:rFonts w:ascii="Times New Roman" w:hAnsi="Times New Roman" w:cs="Times New Roman"/>
          <w:i/>
          <w:color w:val="000000" w:themeColor="text1"/>
          <w:sz w:val="24"/>
          <w:szCs w:val="24"/>
        </w:rPr>
        <w:t>“</w:t>
      </w:r>
    </w:p>
    <w:p w14:paraId="4766E006" w14:textId="50912E60" w:rsidR="00FC6E41" w:rsidRPr="00FC6E41" w:rsidRDefault="00FC6E41" w:rsidP="00FC6E41">
      <w:pPr>
        <w:pStyle w:val="Titulek"/>
        <w:keepNext/>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Obrázek č. 5:</w:t>
      </w:r>
      <w:r w:rsidR="00D960ED">
        <w:rPr>
          <w:rFonts w:ascii="Times New Roman" w:hAnsi="Times New Roman" w:cs="Times New Roman"/>
          <w:color w:val="000000" w:themeColor="text1"/>
          <w:sz w:val="20"/>
          <w:szCs w:val="20"/>
        </w:rPr>
        <w:t xml:space="preserve">  Článek v místním zpravodaji.</w:t>
      </w:r>
    </w:p>
    <w:p w14:paraId="50E4ED5E" w14:textId="77777777" w:rsidR="00FC6E41" w:rsidRDefault="005717A8" w:rsidP="00FC6E41">
      <w:pPr>
        <w:keepNext/>
        <w:suppressAutoHyphens/>
        <w:adjustRightInd w:val="0"/>
        <w:spacing w:before="0"/>
        <w:jc w:val="both"/>
      </w:pPr>
      <w:r w:rsidRPr="005717A8">
        <w:rPr>
          <w:rFonts w:ascii="Times New Roman" w:hAnsi="Times New Roman" w:cs="Times New Roman"/>
          <w:noProof/>
          <w:color w:val="000000" w:themeColor="text1"/>
          <w:sz w:val="24"/>
          <w:szCs w:val="24"/>
        </w:rPr>
        <w:object w:dxaOrig="8925" w:dyaOrig="12631" w14:anchorId="38F14620">
          <v:shape id="_x0000_i1029" type="#_x0000_t75" alt="" style="width:434.25pt;height:618pt;mso-width-percent:0;mso-height-percent:0;mso-width-percent:0;mso-height-percent:0" o:ole="">
            <v:imagedata r:id="rId24" o:title=""/>
          </v:shape>
          <o:OLEObject Type="Embed" ProgID="AcroExch.Document.DC" ShapeID="_x0000_i1029" DrawAspect="Content" ObjectID="_1672917387" r:id="rId25"/>
        </w:object>
      </w:r>
    </w:p>
    <w:p w14:paraId="7133AB15" w14:textId="77777777" w:rsidR="00FC6E41" w:rsidRPr="00FC6E41" w:rsidRDefault="00FC6E41" w:rsidP="00FC6E41">
      <w:pPr>
        <w:rPr>
          <w:rFonts w:ascii="Times New Roman" w:eastAsia="Times New Roman" w:hAnsi="Times New Roman" w:cs="Times New Roman"/>
          <w:sz w:val="20"/>
          <w:szCs w:val="20"/>
          <w:lang w:eastAsia="cs-CZ"/>
        </w:rPr>
      </w:pPr>
      <w:r w:rsidRPr="00FC6E41">
        <w:rPr>
          <w:rFonts w:ascii="Times New Roman" w:hAnsi="Times New Roman" w:cs="Times New Roman"/>
          <w:color w:val="000000" w:themeColor="text1"/>
          <w:sz w:val="20"/>
          <w:szCs w:val="20"/>
        </w:rPr>
        <w:t xml:space="preserve">Zdroj: </w:t>
      </w:r>
      <w:r w:rsidRPr="00FC6E41">
        <w:rPr>
          <w:rFonts w:ascii="Open Sans" w:eastAsia="Times New Roman" w:hAnsi="Open Sans" w:cs="Times New Roman"/>
          <w:color w:val="212529"/>
          <w:sz w:val="20"/>
          <w:szCs w:val="20"/>
          <w:shd w:val="clear" w:color="auto" w:fill="FFFFFF"/>
          <w:lang w:eastAsia="cs-CZ"/>
        </w:rPr>
        <w:t>Jak jsme si založili firmu. </w:t>
      </w:r>
      <w:r w:rsidRPr="00FC6E41">
        <w:rPr>
          <w:rFonts w:ascii="Open Sans" w:eastAsia="Times New Roman" w:hAnsi="Open Sans" w:cs="Times New Roman"/>
          <w:i/>
          <w:iCs/>
          <w:color w:val="212529"/>
          <w:sz w:val="20"/>
          <w:szCs w:val="20"/>
          <w:shd w:val="clear" w:color="auto" w:fill="FFFFFF"/>
          <w:lang w:eastAsia="cs-CZ"/>
        </w:rPr>
        <w:t>Újezdský zpravodaj</w:t>
      </w:r>
      <w:r w:rsidRPr="00FC6E41">
        <w:rPr>
          <w:rFonts w:ascii="Open Sans" w:eastAsia="Times New Roman" w:hAnsi="Open Sans" w:cs="Times New Roman"/>
          <w:color w:val="212529"/>
          <w:sz w:val="20"/>
          <w:szCs w:val="20"/>
          <w:shd w:val="clear" w:color="auto" w:fill="FFFFFF"/>
          <w:lang w:eastAsia="cs-CZ"/>
        </w:rPr>
        <w:t>. </w:t>
      </w:r>
      <w:r w:rsidRPr="00FC6E41">
        <w:rPr>
          <w:rFonts w:ascii="Open Sans" w:eastAsia="Times New Roman" w:hAnsi="Open Sans" w:cs="Times New Roman"/>
          <w:b/>
          <w:bCs/>
          <w:color w:val="212529"/>
          <w:sz w:val="20"/>
          <w:szCs w:val="20"/>
          <w:shd w:val="clear" w:color="auto" w:fill="FFFFFF"/>
          <w:lang w:eastAsia="cs-CZ"/>
        </w:rPr>
        <w:t>2019</w:t>
      </w:r>
      <w:r w:rsidRPr="00FC6E41">
        <w:rPr>
          <w:rFonts w:ascii="Open Sans" w:eastAsia="Times New Roman" w:hAnsi="Open Sans" w:cs="Times New Roman"/>
          <w:color w:val="212529"/>
          <w:sz w:val="20"/>
          <w:szCs w:val="20"/>
          <w:shd w:val="clear" w:color="auto" w:fill="FFFFFF"/>
          <w:lang w:eastAsia="cs-CZ"/>
        </w:rPr>
        <w:t>(12).</w:t>
      </w:r>
    </w:p>
    <w:p w14:paraId="2998C8D2" w14:textId="77777777" w:rsidR="008B4473" w:rsidRPr="00526AE0" w:rsidRDefault="002A546B" w:rsidP="00DF0FBB">
      <w:pPr>
        <w:pStyle w:val="Nadpis1"/>
        <w:keepNext w:val="0"/>
        <w:keepLines w:val="0"/>
        <w:suppressAutoHyphens/>
        <w:adjustRightInd w:val="0"/>
        <w:spacing w:before="0" w:after="100" w:afterAutospacing="1"/>
        <w:ind w:firstLine="0"/>
        <w:jc w:val="both"/>
        <w:rPr>
          <w:rFonts w:ascii="Times New Roman" w:hAnsi="Times New Roman" w:cs="Times New Roman"/>
          <w:b/>
          <w:bCs/>
          <w:color w:val="000000" w:themeColor="text1"/>
        </w:rPr>
      </w:pPr>
      <w:bookmarkStart w:id="23" w:name="_Toc58102280"/>
      <w:r w:rsidRPr="00526AE0">
        <w:rPr>
          <w:rFonts w:ascii="Times New Roman" w:hAnsi="Times New Roman" w:cs="Times New Roman"/>
          <w:b/>
          <w:bCs/>
          <w:color w:val="000000" w:themeColor="text1"/>
        </w:rPr>
        <w:lastRenderedPageBreak/>
        <w:t>4</w:t>
      </w:r>
      <w:r w:rsidR="008B4473" w:rsidRPr="00526AE0">
        <w:rPr>
          <w:rFonts w:ascii="Times New Roman" w:hAnsi="Times New Roman" w:cs="Times New Roman"/>
          <w:b/>
          <w:bCs/>
          <w:color w:val="000000" w:themeColor="text1"/>
        </w:rPr>
        <w:t>. Stručný nástin vlastního projektu</w:t>
      </w:r>
      <w:bookmarkEnd w:id="23"/>
    </w:p>
    <w:p w14:paraId="655CDFC0" w14:textId="77777777" w:rsidR="008B4473" w:rsidRPr="00526AE0" w:rsidRDefault="002A546B" w:rsidP="00FE7976">
      <w:pPr>
        <w:pStyle w:val="Nadpis2"/>
        <w:keepNext w:val="0"/>
        <w:keepLines w:val="0"/>
        <w:suppressAutoHyphens/>
        <w:adjustRightInd w:val="0"/>
        <w:spacing w:before="0"/>
        <w:jc w:val="both"/>
        <w:rPr>
          <w:rFonts w:ascii="Times New Roman" w:hAnsi="Times New Roman" w:cs="Times New Roman"/>
          <w:b/>
          <w:bCs/>
          <w:color w:val="000000" w:themeColor="text1"/>
        </w:rPr>
      </w:pPr>
      <w:bookmarkStart w:id="24" w:name="_Toc58102281"/>
      <w:r w:rsidRPr="00526AE0">
        <w:rPr>
          <w:rFonts w:ascii="Times New Roman" w:hAnsi="Times New Roman" w:cs="Times New Roman"/>
          <w:b/>
          <w:bCs/>
          <w:color w:val="000000" w:themeColor="text1"/>
        </w:rPr>
        <w:t>4</w:t>
      </w:r>
      <w:r w:rsidR="008B4473" w:rsidRPr="00526AE0">
        <w:rPr>
          <w:rFonts w:ascii="Times New Roman" w:hAnsi="Times New Roman" w:cs="Times New Roman"/>
          <w:b/>
          <w:bCs/>
          <w:color w:val="000000" w:themeColor="text1"/>
        </w:rPr>
        <w:t>.1</w:t>
      </w:r>
      <w:r w:rsidRPr="00526AE0">
        <w:rPr>
          <w:rFonts w:ascii="Times New Roman" w:hAnsi="Times New Roman" w:cs="Times New Roman"/>
          <w:b/>
          <w:bCs/>
          <w:color w:val="000000" w:themeColor="text1"/>
        </w:rPr>
        <w:t>.</w:t>
      </w:r>
      <w:r w:rsidR="008B4473" w:rsidRPr="00526AE0">
        <w:rPr>
          <w:rFonts w:ascii="Times New Roman" w:hAnsi="Times New Roman" w:cs="Times New Roman"/>
          <w:b/>
          <w:bCs/>
          <w:color w:val="000000" w:themeColor="text1"/>
        </w:rPr>
        <w:t xml:space="preserve"> Úvod</w:t>
      </w:r>
      <w:bookmarkEnd w:id="24"/>
    </w:p>
    <w:p w14:paraId="3700C32F" w14:textId="77777777" w:rsidR="008B4473" w:rsidRPr="00C541BE" w:rsidRDefault="008B4473" w:rsidP="00FE7976">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Finančně gramotný člověk peníze nejen používá, ale používá je rozumně, bezpečně a efektivně. Samy o sobě nám nezaručí štěstí, úspěch ani spokojenost. Nejsou pro život tím nejdůležitějším, ale jejich nedostatek nám může výrazně zkomplikovat život.</w:t>
      </w:r>
    </w:p>
    <w:p w14:paraId="334CB446" w14:textId="49D11003" w:rsidR="008B4473" w:rsidRPr="00C541BE" w:rsidRDefault="008B4473" w:rsidP="00FE7976">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Rodina je pro člověka tou nejvýznamnější sociální skupinou. Z hlediska hospodaření nepoužíváme pojem rodina, ale domácnost. Uspořádání domácnosti mělo po </w:t>
      </w:r>
      <w:r w:rsidR="00881B96" w:rsidRPr="00C541BE">
        <w:rPr>
          <w:rFonts w:ascii="Times New Roman" w:hAnsi="Times New Roman" w:cs="Times New Roman"/>
          <w:color w:val="000000" w:themeColor="text1"/>
          <w:sz w:val="24"/>
          <w:szCs w:val="24"/>
        </w:rPr>
        <w:t>dlouhá staletí patriarchální</w:t>
      </w:r>
      <w:r w:rsidRPr="00C541BE">
        <w:rPr>
          <w:rFonts w:ascii="Times New Roman" w:hAnsi="Times New Roman" w:cs="Times New Roman"/>
          <w:color w:val="000000" w:themeColor="text1"/>
          <w:sz w:val="24"/>
          <w:szCs w:val="24"/>
        </w:rPr>
        <w:t xml:space="preserve"> ráz. Žena byla svému muži zcela </w:t>
      </w:r>
      <w:r w:rsidR="00881B96" w:rsidRPr="00C541BE">
        <w:rPr>
          <w:rFonts w:ascii="Times New Roman" w:hAnsi="Times New Roman" w:cs="Times New Roman"/>
          <w:color w:val="000000" w:themeColor="text1"/>
          <w:sz w:val="24"/>
          <w:szCs w:val="24"/>
        </w:rPr>
        <w:t>podřízena, často</w:t>
      </w:r>
      <w:r w:rsidRPr="00C541BE">
        <w:rPr>
          <w:rFonts w:ascii="Times New Roman" w:hAnsi="Times New Roman" w:cs="Times New Roman"/>
          <w:color w:val="000000" w:themeColor="text1"/>
          <w:sz w:val="24"/>
          <w:szCs w:val="24"/>
        </w:rPr>
        <w:t xml:space="preserve"> neměla vlastní majetek a o manželově majetku nesměla rozhodovat. Během 20.století získaly ženy větší osobní, ekonomickou a společenskou samostatnost. Normou se stává ekonomická aktivita obou partnerů a jejich rovnoprávné rozhodování o společných financích a majetku.</w:t>
      </w:r>
    </w:p>
    <w:p w14:paraId="1957A8C1" w14:textId="23250266" w:rsidR="008B4473" w:rsidRPr="00C541BE" w:rsidRDefault="008B4473" w:rsidP="00DF0FBB">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Hospodaření domácnosti může mít řadu podob. Je ovlivněno tím, jak její členové o penězích přemýšlejí, jak s nimi umí nakládat a jak jsou finančně gramotní.</w:t>
      </w:r>
    </w:p>
    <w:p w14:paraId="1FBF0F1A" w14:textId="6D93A613" w:rsidR="008B4473" w:rsidRPr="00867285" w:rsidRDefault="008B4473" w:rsidP="00867285">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Téma tohoto projektu jsem si vybrala, protože za dobu mého působení na základní škole jsem </w:t>
      </w:r>
      <w:r w:rsidR="00881B96" w:rsidRPr="00C541BE">
        <w:rPr>
          <w:rFonts w:ascii="Times New Roman" w:hAnsi="Times New Roman" w:cs="Times New Roman"/>
          <w:color w:val="000000" w:themeColor="text1"/>
          <w:sz w:val="24"/>
          <w:szCs w:val="24"/>
        </w:rPr>
        <w:t>zjistila,</w:t>
      </w:r>
      <w:r w:rsidRPr="00C541BE">
        <w:rPr>
          <w:rFonts w:ascii="Times New Roman" w:hAnsi="Times New Roman" w:cs="Times New Roman"/>
          <w:color w:val="000000" w:themeColor="text1"/>
          <w:sz w:val="24"/>
          <w:szCs w:val="24"/>
        </w:rPr>
        <w:t xml:space="preserve"> že děti mají s rodinným rozpočtem velmi malé zkušenosti, některé téměř žádné. Občas mívám pocit, že někteří žáci považují své rodiče za dva bezedné bankomaty a na druhé straně jsou </w:t>
      </w:r>
      <w:r w:rsidR="00881B96" w:rsidRPr="00C541BE">
        <w:rPr>
          <w:rFonts w:ascii="Times New Roman" w:hAnsi="Times New Roman" w:cs="Times New Roman"/>
          <w:color w:val="000000" w:themeColor="text1"/>
          <w:sz w:val="24"/>
          <w:szCs w:val="24"/>
        </w:rPr>
        <w:t>děti,</w:t>
      </w:r>
      <w:r w:rsidRPr="00C541BE">
        <w:rPr>
          <w:rFonts w:ascii="Times New Roman" w:hAnsi="Times New Roman" w:cs="Times New Roman"/>
          <w:color w:val="000000" w:themeColor="text1"/>
          <w:sz w:val="24"/>
          <w:szCs w:val="24"/>
        </w:rPr>
        <w:t xml:space="preserve"> pro které moderní oblečení či telefon je jen sen.</w:t>
      </w:r>
    </w:p>
    <w:p w14:paraId="154CF258" w14:textId="74DB47FC" w:rsidR="008B4473" w:rsidRPr="00DF0FBB" w:rsidRDefault="002A546B" w:rsidP="00867285">
      <w:pPr>
        <w:pStyle w:val="Nadpis2"/>
        <w:keepNext w:val="0"/>
        <w:keepLines w:val="0"/>
        <w:suppressAutoHyphens/>
        <w:adjustRightInd w:val="0"/>
        <w:spacing w:before="100" w:beforeAutospacing="1" w:after="120"/>
        <w:jc w:val="both"/>
        <w:rPr>
          <w:rFonts w:ascii="Times New Roman" w:hAnsi="Times New Roman" w:cs="Times New Roman"/>
          <w:b/>
          <w:bCs/>
          <w:color w:val="000000" w:themeColor="text1"/>
        </w:rPr>
      </w:pPr>
      <w:bookmarkStart w:id="25" w:name="_Toc58102282"/>
      <w:r w:rsidRPr="00526AE0">
        <w:rPr>
          <w:rFonts w:ascii="Times New Roman" w:hAnsi="Times New Roman" w:cs="Times New Roman"/>
          <w:b/>
          <w:bCs/>
          <w:color w:val="000000" w:themeColor="text1"/>
        </w:rPr>
        <w:t>4</w:t>
      </w:r>
      <w:r w:rsidR="008B4473" w:rsidRPr="00526AE0">
        <w:rPr>
          <w:rFonts w:ascii="Times New Roman" w:hAnsi="Times New Roman" w:cs="Times New Roman"/>
          <w:b/>
          <w:bCs/>
          <w:color w:val="000000" w:themeColor="text1"/>
        </w:rPr>
        <w:t>.2</w:t>
      </w:r>
      <w:r w:rsidRPr="00526AE0">
        <w:rPr>
          <w:rFonts w:ascii="Times New Roman" w:hAnsi="Times New Roman" w:cs="Times New Roman"/>
          <w:b/>
          <w:bCs/>
          <w:color w:val="000000" w:themeColor="text1"/>
        </w:rPr>
        <w:t>.</w:t>
      </w:r>
      <w:r w:rsidR="008B4473" w:rsidRPr="00526AE0">
        <w:rPr>
          <w:rFonts w:ascii="Times New Roman" w:hAnsi="Times New Roman" w:cs="Times New Roman"/>
          <w:b/>
          <w:bCs/>
          <w:color w:val="000000" w:themeColor="text1"/>
        </w:rPr>
        <w:t xml:space="preserve"> </w:t>
      </w:r>
      <w:r w:rsidR="00881B96" w:rsidRPr="00526AE0">
        <w:rPr>
          <w:rFonts w:ascii="Times New Roman" w:hAnsi="Times New Roman" w:cs="Times New Roman"/>
          <w:b/>
          <w:bCs/>
          <w:color w:val="000000" w:themeColor="text1"/>
        </w:rPr>
        <w:t>HOSPODAŘENÍ DOMÁCNOSTI</w:t>
      </w:r>
      <w:r w:rsidR="008B4473" w:rsidRPr="00526AE0">
        <w:rPr>
          <w:rFonts w:ascii="Times New Roman" w:hAnsi="Times New Roman" w:cs="Times New Roman"/>
          <w:b/>
          <w:bCs/>
          <w:color w:val="000000" w:themeColor="text1"/>
        </w:rPr>
        <w:t xml:space="preserve"> – jeden ze základních okruhů v rámci Standardů finanční gramotnosti pro základní školy</w:t>
      </w:r>
      <w:bookmarkEnd w:id="25"/>
    </w:p>
    <w:p w14:paraId="43F9E785" w14:textId="77777777" w:rsidR="008B4473" w:rsidRPr="00C541BE" w:rsidRDefault="008B4473" w:rsidP="00867285">
      <w:pPr>
        <w:suppressAutoHyphens/>
        <w:adjustRightInd w:val="0"/>
        <w:spacing w:before="0" w:after="120"/>
        <w:jc w:val="both"/>
        <w:rPr>
          <w:rFonts w:ascii="Times New Roman" w:hAnsi="Times New Roman" w:cs="Times New Roman"/>
          <w:b/>
          <w:color w:val="000000" w:themeColor="text1"/>
          <w:sz w:val="24"/>
          <w:szCs w:val="24"/>
        </w:rPr>
      </w:pPr>
      <w:r w:rsidRPr="00C541BE">
        <w:rPr>
          <w:rFonts w:ascii="Times New Roman" w:hAnsi="Times New Roman" w:cs="Times New Roman"/>
          <w:b/>
          <w:color w:val="000000" w:themeColor="text1"/>
          <w:sz w:val="24"/>
          <w:szCs w:val="24"/>
        </w:rPr>
        <w:t>Cíl projektu</w:t>
      </w:r>
    </w:p>
    <w:p w14:paraId="7B425563" w14:textId="6CA9D77A" w:rsidR="008B4473" w:rsidRPr="00C541BE" w:rsidRDefault="008B4473" w:rsidP="003950CA">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Tento projekt by měl žáky přivést k pochopení významu domácího rozpočtu a</w:t>
      </w:r>
      <w:r w:rsidR="003950CA">
        <w:rPr>
          <w:rFonts w:ascii="Times New Roman" w:hAnsi="Times New Roman" w:cs="Times New Roman"/>
          <w:color w:val="000000" w:themeColor="text1"/>
          <w:sz w:val="24"/>
          <w:szCs w:val="24"/>
        </w:rPr>
        <w:t xml:space="preserve"> </w:t>
      </w:r>
      <w:r w:rsidRPr="00C541BE">
        <w:rPr>
          <w:rFonts w:ascii="Times New Roman" w:hAnsi="Times New Roman" w:cs="Times New Roman"/>
          <w:color w:val="000000" w:themeColor="text1"/>
          <w:sz w:val="24"/>
          <w:szCs w:val="24"/>
        </w:rPr>
        <w:t>jeho základní podoby. Připravuje je na budoucí konkrétní situace, které budou řešit právě z pohledu hospodaření domácnosti. Na úrovni osobních výstupů žáků toto téma nabízí:</w:t>
      </w:r>
    </w:p>
    <w:p w14:paraId="3AD2AB2E" w14:textId="77777777" w:rsidR="008B4473" w:rsidRPr="00C541BE" w:rsidRDefault="008B4473" w:rsidP="00867285">
      <w:pPr>
        <w:suppressAutoHyphens/>
        <w:adjustRightInd w:val="0"/>
        <w:spacing w:before="100" w:beforeAutospacing="1" w:after="120"/>
        <w:jc w:val="both"/>
        <w:rPr>
          <w:rFonts w:ascii="Times New Roman" w:hAnsi="Times New Roman" w:cs="Times New Roman"/>
          <w:b/>
          <w:color w:val="000000" w:themeColor="text1"/>
          <w:sz w:val="24"/>
          <w:szCs w:val="24"/>
        </w:rPr>
      </w:pPr>
      <w:r w:rsidRPr="00C541BE">
        <w:rPr>
          <w:rFonts w:ascii="Times New Roman" w:hAnsi="Times New Roman" w:cs="Times New Roman"/>
          <w:b/>
          <w:color w:val="000000" w:themeColor="text1"/>
          <w:sz w:val="24"/>
          <w:szCs w:val="24"/>
        </w:rPr>
        <w:t>Znalosti, vědomosti</w:t>
      </w:r>
    </w:p>
    <w:p w14:paraId="3EFDD30F" w14:textId="659A9C32" w:rsidR="008B4473" w:rsidRPr="00C541BE" w:rsidRDefault="008B4473" w:rsidP="003950CA">
      <w:pPr>
        <w:suppressAutoHyphens/>
        <w:adjustRightInd w:val="0"/>
        <w:spacing w:before="0"/>
        <w:ind w:left="142" w:firstLin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Definovat </w:t>
      </w:r>
      <w:r w:rsidR="00881B96" w:rsidRPr="00C541BE">
        <w:rPr>
          <w:rFonts w:ascii="Times New Roman" w:hAnsi="Times New Roman" w:cs="Times New Roman"/>
          <w:color w:val="000000" w:themeColor="text1"/>
          <w:sz w:val="24"/>
          <w:szCs w:val="24"/>
        </w:rPr>
        <w:t>základní pojmy</w:t>
      </w:r>
      <w:r w:rsidRPr="00C541BE">
        <w:rPr>
          <w:rFonts w:ascii="Times New Roman" w:hAnsi="Times New Roman" w:cs="Times New Roman"/>
          <w:color w:val="000000" w:themeColor="text1"/>
          <w:sz w:val="24"/>
          <w:szCs w:val="24"/>
        </w:rPr>
        <w:t xml:space="preserve"> související s hospodařením domácnosti a vedením rozpočtu.</w:t>
      </w:r>
    </w:p>
    <w:p w14:paraId="2A96CE00" w14:textId="531FDC93" w:rsidR="008B4473" w:rsidRPr="00C541BE" w:rsidRDefault="00DF0FBB" w:rsidP="003950CA">
      <w:pPr>
        <w:suppressAutoHyphens/>
        <w:adjustRightInd w:val="0"/>
        <w:spacing w:before="0"/>
        <w:ind w:firstLine="142"/>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Rozlišení druhů</w:t>
      </w:r>
      <w:r w:rsidR="008B4473" w:rsidRPr="00C541BE">
        <w:rPr>
          <w:rFonts w:ascii="Times New Roman" w:hAnsi="Times New Roman" w:cs="Times New Roman"/>
          <w:color w:val="000000" w:themeColor="text1"/>
          <w:sz w:val="24"/>
          <w:szCs w:val="24"/>
        </w:rPr>
        <w:t xml:space="preserve"> potřeb a způsob jejich naplňování.</w:t>
      </w:r>
    </w:p>
    <w:p w14:paraId="7669B0E3" w14:textId="39E5E60A" w:rsidR="008B4473" w:rsidRPr="00C541BE" w:rsidRDefault="008B4473" w:rsidP="003950CA">
      <w:pPr>
        <w:suppressAutoHyphens/>
        <w:adjustRightInd w:val="0"/>
        <w:spacing w:before="0"/>
        <w:ind w:firstLine="142"/>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Typy hospodaření (vyrovnané, deficitní, přebytkové).</w:t>
      </w:r>
    </w:p>
    <w:p w14:paraId="4FB3DAF7" w14:textId="77777777" w:rsidR="008B4473" w:rsidRPr="00C541BE" w:rsidRDefault="008B4473" w:rsidP="003950CA">
      <w:pPr>
        <w:suppressAutoHyphens/>
        <w:adjustRightInd w:val="0"/>
        <w:spacing w:before="0"/>
        <w:ind w:firstLin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lastRenderedPageBreak/>
        <w:t>Základní zdroje příjmů a hlavní položky výdajů.</w:t>
      </w:r>
    </w:p>
    <w:p w14:paraId="67FF05A3" w14:textId="5257F774" w:rsidR="008B4473" w:rsidRPr="003950CA" w:rsidRDefault="008B4473" w:rsidP="003950CA">
      <w:pPr>
        <w:suppressAutoHyphens/>
        <w:adjustRightInd w:val="0"/>
        <w:spacing w:before="0"/>
        <w:ind w:firstLin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Základní typy daní/dávek a jejich význam, sociální a </w:t>
      </w:r>
      <w:r w:rsidR="00DF0FBB" w:rsidRPr="00C541BE">
        <w:rPr>
          <w:rFonts w:ascii="Times New Roman" w:hAnsi="Times New Roman" w:cs="Times New Roman"/>
          <w:color w:val="000000" w:themeColor="text1"/>
          <w:sz w:val="24"/>
          <w:szCs w:val="24"/>
        </w:rPr>
        <w:t>zdravotní pojištění</w:t>
      </w:r>
    </w:p>
    <w:p w14:paraId="3D882564" w14:textId="1E66E128" w:rsidR="008B4473" w:rsidRPr="00C541BE" w:rsidRDefault="008B4473" w:rsidP="003950CA">
      <w:pPr>
        <w:suppressAutoHyphens/>
        <w:adjustRightInd w:val="0"/>
        <w:spacing w:before="100" w:beforeAutospacing="1" w:after="120"/>
        <w:jc w:val="both"/>
        <w:rPr>
          <w:rFonts w:ascii="Times New Roman" w:hAnsi="Times New Roman" w:cs="Times New Roman"/>
          <w:b/>
          <w:color w:val="000000" w:themeColor="text1"/>
          <w:sz w:val="24"/>
          <w:szCs w:val="24"/>
        </w:rPr>
      </w:pPr>
      <w:r w:rsidRPr="00C541BE">
        <w:rPr>
          <w:rFonts w:ascii="Times New Roman" w:hAnsi="Times New Roman" w:cs="Times New Roman"/>
          <w:b/>
          <w:color w:val="000000" w:themeColor="text1"/>
          <w:sz w:val="24"/>
          <w:szCs w:val="24"/>
        </w:rPr>
        <w:t>Dovednosti</w:t>
      </w:r>
    </w:p>
    <w:p w14:paraId="2B0F4BBD" w14:textId="3D88C20C" w:rsidR="008B4473" w:rsidRPr="00C541BE" w:rsidRDefault="008B4473" w:rsidP="003950CA">
      <w:pPr>
        <w:suppressAutoHyphens/>
        <w:adjustRightInd w:val="0"/>
        <w:spacing w:before="0"/>
        <w:ind w:firstLin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Použití internetového kalkulátoru výši čisté mzdy.</w:t>
      </w:r>
    </w:p>
    <w:p w14:paraId="04D96668" w14:textId="0F893453" w:rsidR="008B4473" w:rsidRPr="00C541BE" w:rsidRDefault="008B4473" w:rsidP="003950CA">
      <w:pPr>
        <w:suppressAutoHyphens/>
        <w:adjustRightInd w:val="0"/>
        <w:spacing w:before="0"/>
        <w:ind w:firstLin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Získání informací o průměrných příjmech a vydáních rozpočtu domácnosti – hledání </w:t>
      </w:r>
      <w:r w:rsidR="00DF0FBB" w:rsidRPr="00C541BE">
        <w:rPr>
          <w:rFonts w:ascii="Times New Roman" w:hAnsi="Times New Roman" w:cs="Times New Roman"/>
          <w:color w:val="000000" w:themeColor="text1"/>
          <w:sz w:val="24"/>
          <w:szCs w:val="24"/>
        </w:rPr>
        <w:t>na internetových</w:t>
      </w:r>
      <w:r w:rsidRPr="00C541BE">
        <w:rPr>
          <w:rFonts w:ascii="Times New Roman" w:hAnsi="Times New Roman" w:cs="Times New Roman"/>
          <w:color w:val="000000" w:themeColor="text1"/>
          <w:sz w:val="24"/>
          <w:szCs w:val="24"/>
        </w:rPr>
        <w:t xml:space="preserve"> stránkách </w:t>
      </w:r>
      <w:r w:rsidR="00DF0FBB" w:rsidRPr="00C541BE">
        <w:rPr>
          <w:rFonts w:ascii="Times New Roman" w:hAnsi="Times New Roman" w:cs="Times New Roman"/>
          <w:color w:val="000000" w:themeColor="text1"/>
          <w:sz w:val="24"/>
          <w:szCs w:val="24"/>
        </w:rPr>
        <w:t>(možné</w:t>
      </w:r>
      <w:r w:rsidRPr="00C541BE">
        <w:rPr>
          <w:rFonts w:ascii="Times New Roman" w:hAnsi="Times New Roman" w:cs="Times New Roman"/>
          <w:color w:val="000000" w:themeColor="text1"/>
          <w:sz w:val="24"/>
          <w:szCs w:val="24"/>
        </w:rPr>
        <w:t xml:space="preserve"> porovnání s vlastní </w:t>
      </w:r>
      <w:r w:rsidR="00867285" w:rsidRPr="00C541BE">
        <w:rPr>
          <w:rFonts w:ascii="Times New Roman" w:hAnsi="Times New Roman" w:cs="Times New Roman"/>
          <w:color w:val="000000" w:themeColor="text1"/>
          <w:sz w:val="24"/>
          <w:szCs w:val="24"/>
        </w:rPr>
        <w:t>zkušeností)</w:t>
      </w:r>
    </w:p>
    <w:p w14:paraId="233A67F8" w14:textId="77777777" w:rsidR="008B4473" w:rsidRPr="00C541BE" w:rsidRDefault="008B4473" w:rsidP="003950CA">
      <w:pPr>
        <w:suppressAutoHyphens/>
        <w:adjustRightInd w:val="0"/>
        <w:spacing w:before="0"/>
        <w:ind w:firstLin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Sestavení návrhu položek modelového rozpočtu, rozlišit položky příjmů a výdajů.</w:t>
      </w:r>
    </w:p>
    <w:p w14:paraId="12B353D0" w14:textId="77777777" w:rsidR="008B4473" w:rsidRPr="00C541BE" w:rsidRDefault="008B4473" w:rsidP="003950CA">
      <w:pPr>
        <w:suppressAutoHyphens/>
        <w:adjustRightInd w:val="0"/>
        <w:spacing w:before="0"/>
        <w:ind w:firstLin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Přiřadit správně typ dávky k situaci zakládající právo na její získání.</w:t>
      </w:r>
    </w:p>
    <w:p w14:paraId="7D5C5D1A" w14:textId="3F63A456" w:rsidR="008B4473" w:rsidRPr="00C541BE" w:rsidRDefault="008B4473" w:rsidP="003950CA">
      <w:pPr>
        <w:suppressAutoHyphens/>
        <w:adjustRightInd w:val="0"/>
        <w:spacing w:before="0"/>
        <w:ind w:firstLin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Rozlišení typy rozpočtu (deficitní, přebytkový, vyrovnaný).</w:t>
      </w:r>
    </w:p>
    <w:p w14:paraId="5B6CB4DE" w14:textId="77777777" w:rsidR="008B4473" w:rsidRPr="00C541BE" w:rsidRDefault="008B4473" w:rsidP="003950CA">
      <w:pPr>
        <w:suppressAutoHyphens/>
        <w:adjustRightInd w:val="0"/>
        <w:spacing w:before="100" w:beforeAutospacing="1" w:after="120"/>
        <w:jc w:val="both"/>
        <w:rPr>
          <w:rFonts w:ascii="Times New Roman" w:hAnsi="Times New Roman" w:cs="Times New Roman"/>
          <w:color w:val="000000" w:themeColor="text1"/>
          <w:sz w:val="24"/>
          <w:szCs w:val="24"/>
        </w:rPr>
      </w:pPr>
      <w:r w:rsidRPr="00C541BE">
        <w:rPr>
          <w:rFonts w:ascii="Times New Roman" w:hAnsi="Times New Roman" w:cs="Times New Roman"/>
          <w:b/>
          <w:color w:val="000000" w:themeColor="text1"/>
          <w:sz w:val="24"/>
          <w:szCs w:val="24"/>
        </w:rPr>
        <w:t>Postoje</w:t>
      </w:r>
    </w:p>
    <w:p w14:paraId="74637D64" w14:textId="7505C79F" w:rsidR="008B4473" w:rsidRPr="00C541BE" w:rsidRDefault="008B4473" w:rsidP="003950CA">
      <w:pPr>
        <w:suppressAutoHyphens/>
        <w:adjustRightInd w:val="0"/>
        <w:spacing w:before="0"/>
        <w:ind w:firstLin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Žák by měl </w:t>
      </w:r>
      <w:r w:rsidR="00881B96" w:rsidRPr="00C541BE">
        <w:rPr>
          <w:rFonts w:ascii="Times New Roman" w:hAnsi="Times New Roman" w:cs="Times New Roman"/>
          <w:color w:val="000000" w:themeColor="text1"/>
          <w:sz w:val="24"/>
          <w:szCs w:val="24"/>
        </w:rPr>
        <w:t>vyjádřit svůj</w:t>
      </w:r>
      <w:r w:rsidRPr="00C541BE">
        <w:rPr>
          <w:rFonts w:ascii="Times New Roman" w:hAnsi="Times New Roman" w:cs="Times New Roman"/>
          <w:color w:val="000000" w:themeColor="text1"/>
          <w:sz w:val="24"/>
          <w:szCs w:val="24"/>
        </w:rPr>
        <w:t xml:space="preserve"> postoj ke kritériím životní úrovně.</w:t>
      </w:r>
    </w:p>
    <w:p w14:paraId="30DB299B" w14:textId="30BB5370" w:rsidR="008B4473" w:rsidRPr="003950CA" w:rsidRDefault="008B4473" w:rsidP="003950CA">
      <w:pPr>
        <w:suppressAutoHyphens/>
        <w:adjustRightInd w:val="0"/>
        <w:spacing w:before="0"/>
        <w:ind w:firstLin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Návrh vlastní strategii hospodaření domácnosti, event. nutná opatření.</w:t>
      </w:r>
    </w:p>
    <w:p w14:paraId="62D7E1FE" w14:textId="77777777" w:rsidR="008B4473" w:rsidRPr="00C541BE" w:rsidRDefault="008B4473" w:rsidP="003950CA">
      <w:pPr>
        <w:suppressAutoHyphens/>
        <w:adjustRightInd w:val="0"/>
        <w:spacing w:before="100" w:beforeAutospacing="1" w:after="120"/>
        <w:jc w:val="both"/>
        <w:rPr>
          <w:rFonts w:ascii="Times New Roman" w:hAnsi="Times New Roman" w:cs="Times New Roman"/>
          <w:color w:val="000000" w:themeColor="text1"/>
          <w:sz w:val="24"/>
          <w:szCs w:val="24"/>
        </w:rPr>
      </w:pPr>
      <w:r w:rsidRPr="00C541BE">
        <w:rPr>
          <w:rFonts w:ascii="Times New Roman" w:hAnsi="Times New Roman" w:cs="Times New Roman"/>
          <w:b/>
          <w:color w:val="000000" w:themeColor="text1"/>
          <w:sz w:val="24"/>
          <w:szCs w:val="24"/>
        </w:rPr>
        <w:t>Pojmy</w:t>
      </w:r>
    </w:p>
    <w:p w14:paraId="6AB4697E" w14:textId="1D7CBAB1" w:rsidR="00526AE0" w:rsidRPr="00C541BE" w:rsidRDefault="008B4473" w:rsidP="003950CA">
      <w:pPr>
        <w:suppressAutoHyphens/>
        <w:adjustRightInd w:val="0"/>
        <w:spacing w:before="0"/>
        <w:ind w:firstLine="1"/>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Daň, domácnost, finanční gramotnost, finanční kalkulátor, finanční plán, finanční poradce, finanční produkty, inflace, kritéria výběru (zodpovědné rozhodování), mzda, plat, platový výměr, potřeby, rozpočet, spotřeba, státní dávky sociální podpory, životní úroveň (kvalita života).</w:t>
      </w:r>
    </w:p>
    <w:p w14:paraId="263FFAB0" w14:textId="77777777" w:rsidR="008B4473" w:rsidRPr="00C541BE" w:rsidRDefault="008B4473" w:rsidP="003950CA">
      <w:pPr>
        <w:suppressAutoHyphens/>
        <w:adjustRightInd w:val="0"/>
        <w:spacing w:before="100" w:beforeAutospacing="1" w:after="120"/>
        <w:jc w:val="both"/>
        <w:rPr>
          <w:rFonts w:ascii="Times New Roman" w:hAnsi="Times New Roman" w:cs="Times New Roman"/>
          <w:color w:val="000000" w:themeColor="text1"/>
          <w:sz w:val="24"/>
          <w:szCs w:val="24"/>
        </w:rPr>
      </w:pPr>
      <w:r w:rsidRPr="00C541BE">
        <w:rPr>
          <w:rFonts w:ascii="Times New Roman" w:hAnsi="Times New Roman" w:cs="Times New Roman"/>
          <w:b/>
          <w:color w:val="000000" w:themeColor="text1"/>
          <w:sz w:val="24"/>
          <w:szCs w:val="24"/>
        </w:rPr>
        <w:t>Metody</w:t>
      </w:r>
    </w:p>
    <w:p w14:paraId="14AAC319" w14:textId="0F8BEB83" w:rsidR="008B4473" w:rsidRPr="00C541BE" w:rsidRDefault="008B4473" w:rsidP="003950CA">
      <w:pPr>
        <w:suppressAutoHyphens/>
        <w:adjustRightInd w:val="0"/>
        <w:spacing w:before="0"/>
        <w:ind w:firstLine="1"/>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Finanční situace, které budou žáci postupně řešit, se týkají hospodaření domácnosti. Je tedy nutné, aby pochopili samotný pojem domácnost. K motivaci použijeme srovnávání vývoje vztahů, životní úrovně, struktury majetku, osobních práv, životního stylu, sociálního zabezpečení, počtu dětí apod.</w:t>
      </w:r>
    </w:p>
    <w:p w14:paraId="760B4D4D" w14:textId="7D75635B" w:rsidR="008B4473" w:rsidRPr="00C541BE" w:rsidRDefault="008B4473" w:rsidP="003950CA">
      <w:pPr>
        <w:suppressAutoHyphens/>
        <w:adjustRightInd w:val="0"/>
        <w:spacing w:before="100" w:beforeAutospacing="1" w:after="120"/>
        <w:jc w:val="both"/>
        <w:rPr>
          <w:rFonts w:ascii="Times New Roman" w:hAnsi="Times New Roman" w:cs="Times New Roman"/>
          <w:color w:val="000000" w:themeColor="text1"/>
          <w:sz w:val="24"/>
          <w:szCs w:val="24"/>
        </w:rPr>
      </w:pPr>
      <w:r w:rsidRPr="00C541BE">
        <w:rPr>
          <w:rFonts w:ascii="Times New Roman" w:hAnsi="Times New Roman" w:cs="Times New Roman"/>
          <w:b/>
          <w:color w:val="000000" w:themeColor="text1"/>
          <w:sz w:val="24"/>
          <w:szCs w:val="24"/>
        </w:rPr>
        <w:t>Metody</w:t>
      </w:r>
    </w:p>
    <w:p w14:paraId="2B6862B2" w14:textId="26CDB48E" w:rsidR="00DF0FBB" w:rsidRPr="00BA5399" w:rsidRDefault="008B4473" w:rsidP="00BA5399">
      <w:pPr>
        <w:suppressAutoHyphens/>
        <w:adjustRightInd w:val="0"/>
        <w:spacing w:before="0"/>
        <w:ind w:firstLin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Poslech; skupinová práce; třídění pojmů; disku</w:t>
      </w:r>
      <w:r w:rsidR="00B121C7">
        <w:rPr>
          <w:rFonts w:ascii="Times New Roman" w:hAnsi="Times New Roman" w:cs="Times New Roman"/>
          <w:color w:val="000000" w:themeColor="text1"/>
          <w:sz w:val="24"/>
          <w:szCs w:val="24"/>
        </w:rPr>
        <w:t>s</w:t>
      </w:r>
      <w:r w:rsidRPr="00C541BE">
        <w:rPr>
          <w:rFonts w:ascii="Times New Roman" w:hAnsi="Times New Roman" w:cs="Times New Roman"/>
          <w:color w:val="000000" w:themeColor="text1"/>
          <w:sz w:val="24"/>
          <w:szCs w:val="24"/>
        </w:rPr>
        <w:t>e; práce s klíčovými otázkami; test; ohlédnutí.</w:t>
      </w:r>
    </w:p>
    <w:p w14:paraId="6FA20D87" w14:textId="25FE9155" w:rsidR="00542C8B" w:rsidRDefault="00881B96" w:rsidP="00BA5399">
      <w:pPr>
        <w:suppressAutoHyphens/>
        <w:adjustRightInd w:val="0"/>
        <w:spacing w:before="100" w:beforeAutospacing="1" w:after="100" w:afterAutospacing="1"/>
        <w:jc w:val="both"/>
        <w:rPr>
          <w:rFonts w:ascii="Times New Roman" w:hAnsi="Times New Roman" w:cs="Times New Roman"/>
          <w:color w:val="000000" w:themeColor="text1"/>
          <w:sz w:val="24"/>
          <w:szCs w:val="24"/>
        </w:rPr>
      </w:pPr>
      <w:r w:rsidRPr="00C541BE">
        <w:rPr>
          <w:rFonts w:ascii="Times New Roman" w:hAnsi="Times New Roman" w:cs="Times New Roman"/>
          <w:b/>
          <w:color w:val="000000" w:themeColor="text1"/>
          <w:sz w:val="24"/>
          <w:szCs w:val="24"/>
        </w:rPr>
        <w:t xml:space="preserve">Zařazení do ŠVP: </w:t>
      </w:r>
      <w:r w:rsidR="008B4473" w:rsidRPr="00C541BE">
        <w:rPr>
          <w:rFonts w:ascii="Times New Roman" w:hAnsi="Times New Roman" w:cs="Times New Roman"/>
          <w:color w:val="000000" w:themeColor="text1"/>
          <w:sz w:val="24"/>
          <w:szCs w:val="24"/>
        </w:rPr>
        <w:t>OSV, M, IVT</w:t>
      </w:r>
    </w:p>
    <w:p w14:paraId="5BF8C1AF" w14:textId="331DCD1B" w:rsidR="00BA5399" w:rsidRPr="00542C8B" w:rsidRDefault="00542C8B" w:rsidP="00542C8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5A5CE173" w14:textId="3815D9E8" w:rsidR="008B4473" w:rsidRPr="00C541BE" w:rsidRDefault="008B4473" w:rsidP="00F70859">
      <w:pPr>
        <w:suppressAutoHyphens/>
        <w:adjustRightInd w:val="0"/>
        <w:spacing w:before="100" w:beforeAutospacing="1" w:after="120"/>
        <w:jc w:val="both"/>
        <w:rPr>
          <w:rFonts w:ascii="Times New Roman" w:hAnsi="Times New Roman" w:cs="Times New Roman"/>
          <w:color w:val="000000" w:themeColor="text1"/>
          <w:sz w:val="24"/>
          <w:szCs w:val="24"/>
        </w:rPr>
      </w:pPr>
      <w:r w:rsidRPr="00C541BE">
        <w:rPr>
          <w:rFonts w:ascii="Times New Roman" w:hAnsi="Times New Roman" w:cs="Times New Roman"/>
          <w:b/>
          <w:color w:val="000000" w:themeColor="text1"/>
          <w:sz w:val="24"/>
          <w:szCs w:val="24"/>
        </w:rPr>
        <w:lastRenderedPageBreak/>
        <w:t>5.3 Návrh některých pracovních listů:</w:t>
      </w:r>
    </w:p>
    <w:p w14:paraId="574FE597" w14:textId="49D6EC26" w:rsidR="00FC6E41" w:rsidRPr="00FC6E41" w:rsidRDefault="00FC6E41" w:rsidP="00FC6E41">
      <w:pPr>
        <w:pStyle w:val="Titulek"/>
        <w:keepNext/>
        <w:rPr>
          <w:rFonts w:ascii="Times New Roman" w:hAnsi="Times New Roman" w:cs="Times New Roman"/>
          <w:color w:val="000000" w:themeColor="text1"/>
          <w:sz w:val="20"/>
          <w:szCs w:val="20"/>
        </w:rPr>
      </w:pPr>
      <w:r w:rsidRPr="00FC6E41">
        <w:rPr>
          <w:rFonts w:ascii="Times New Roman" w:hAnsi="Times New Roman" w:cs="Times New Roman"/>
          <w:color w:val="000000" w:themeColor="text1"/>
          <w:sz w:val="20"/>
          <w:szCs w:val="20"/>
        </w:rPr>
        <w:t>Tabulka č. 7:</w:t>
      </w:r>
      <w:r w:rsidR="005437EB">
        <w:rPr>
          <w:rFonts w:ascii="Times New Roman" w:hAnsi="Times New Roman" w:cs="Times New Roman"/>
          <w:color w:val="000000" w:themeColor="text1"/>
          <w:sz w:val="20"/>
          <w:szCs w:val="20"/>
        </w:rPr>
        <w:t xml:space="preserve"> Téma hodiny, rozpočet.</w:t>
      </w:r>
    </w:p>
    <w:tbl>
      <w:tblPr>
        <w:tblStyle w:val="Mkatabulky"/>
        <w:tblW w:w="6658" w:type="dxa"/>
        <w:jc w:val="center"/>
        <w:tblLook w:val="04A0" w:firstRow="1" w:lastRow="0" w:firstColumn="1" w:lastColumn="0" w:noHBand="0" w:noVBand="1"/>
      </w:tblPr>
      <w:tblGrid>
        <w:gridCol w:w="2547"/>
        <w:gridCol w:w="4111"/>
      </w:tblGrid>
      <w:tr w:rsidR="00F70859" w14:paraId="4F9240D5" w14:textId="77777777" w:rsidTr="00F70859">
        <w:trPr>
          <w:trHeight w:val="623"/>
          <w:jc w:val="center"/>
        </w:trPr>
        <w:tc>
          <w:tcPr>
            <w:tcW w:w="2547" w:type="dxa"/>
            <w:vAlign w:val="center"/>
          </w:tcPr>
          <w:p w14:paraId="450E4FA7" w14:textId="5302CE2A" w:rsidR="00F70859" w:rsidRPr="00F70859" w:rsidRDefault="00F70859" w:rsidP="00F70859">
            <w:pPr>
              <w:suppressAutoHyphens/>
              <w:adjustRightInd w:val="0"/>
              <w:ind w:firstLine="0"/>
              <w:jc w:val="center"/>
              <w:rPr>
                <w:rFonts w:ascii="Times New Roman" w:hAnsi="Times New Roman" w:cs="Times New Roman"/>
                <w:b/>
                <w:bCs/>
                <w:color w:val="000000" w:themeColor="text1"/>
                <w:sz w:val="24"/>
                <w:szCs w:val="24"/>
              </w:rPr>
            </w:pPr>
            <w:r w:rsidRPr="00F70859">
              <w:rPr>
                <w:rFonts w:ascii="Times New Roman" w:hAnsi="Times New Roman" w:cs="Times New Roman"/>
                <w:b/>
                <w:bCs/>
                <w:color w:val="000000" w:themeColor="text1"/>
                <w:sz w:val="24"/>
                <w:szCs w:val="24"/>
              </w:rPr>
              <w:t>Pracovní list</w:t>
            </w:r>
          </w:p>
        </w:tc>
        <w:tc>
          <w:tcPr>
            <w:tcW w:w="4111" w:type="dxa"/>
            <w:vAlign w:val="center"/>
          </w:tcPr>
          <w:p w14:paraId="51128C03" w14:textId="6FF677E4" w:rsidR="00F70859" w:rsidRDefault="00F70859" w:rsidP="00F70859">
            <w:pPr>
              <w:suppressAutoHyphens/>
              <w:adjustRightInd w:val="0"/>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základní pojmy v rozpočtu – OSV</w:t>
            </w:r>
          </w:p>
        </w:tc>
      </w:tr>
      <w:tr w:rsidR="00F70859" w14:paraId="1443E8EF" w14:textId="77777777" w:rsidTr="00F70859">
        <w:trPr>
          <w:trHeight w:val="623"/>
          <w:jc w:val="center"/>
        </w:trPr>
        <w:tc>
          <w:tcPr>
            <w:tcW w:w="2547" w:type="dxa"/>
            <w:vAlign w:val="center"/>
          </w:tcPr>
          <w:p w14:paraId="38CDFAE1" w14:textId="053399EC" w:rsidR="00F70859" w:rsidRPr="00F70859" w:rsidRDefault="00F70859" w:rsidP="00F70859">
            <w:pPr>
              <w:suppressAutoHyphens/>
              <w:adjustRightInd w:val="0"/>
              <w:ind w:firstLine="0"/>
              <w:jc w:val="center"/>
              <w:rPr>
                <w:rFonts w:ascii="Times New Roman" w:hAnsi="Times New Roman" w:cs="Times New Roman"/>
                <w:b/>
                <w:bCs/>
                <w:color w:val="000000" w:themeColor="text1"/>
                <w:sz w:val="24"/>
                <w:szCs w:val="24"/>
              </w:rPr>
            </w:pPr>
            <w:r w:rsidRPr="00F70859">
              <w:rPr>
                <w:rFonts w:ascii="Times New Roman" w:hAnsi="Times New Roman" w:cs="Times New Roman"/>
                <w:b/>
                <w:bCs/>
                <w:color w:val="000000" w:themeColor="text1"/>
                <w:sz w:val="24"/>
                <w:szCs w:val="24"/>
              </w:rPr>
              <w:t>Forma výuky</w:t>
            </w:r>
          </w:p>
        </w:tc>
        <w:tc>
          <w:tcPr>
            <w:tcW w:w="4111" w:type="dxa"/>
            <w:vAlign w:val="center"/>
          </w:tcPr>
          <w:p w14:paraId="511E58DD" w14:textId="2B6C2390" w:rsidR="00F70859" w:rsidRDefault="00F70859" w:rsidP="00F70859">
            <w:pPr>
              <w:suppressAutoHyphens/>
              <w:adjustRightInd w:val="0"/>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skupinová práce 20 min</w:t>
            </w:r>
          </w:p>
        </w:tc>
      </w:tr>
      <w:tr w:rsidR="00F70859" w14:paraId="7CDBD8C2" w14:textId="77777777" w:rsidTr="00F70859">
        <w:trPr>
          <w:trHeight w:val="623"/>
          <w:jc w:val="center"/>
        </w:trPr>
        <w:tc>
          <w:tcPr>
            <w:tcW w:w="2547" w:type="dxa"/>
            <w:vAlign w:val="center"/>
          </w:tcPr>
          <w:p w14:paraId="0C4BD9B7" w14:textId="56FCE3CC" w:rsidR="00F70859" w:rsidRPr="00F70859" w:rsidRDefault="00F70859" w:rsidP="00F70859">
            <w:pPr>
              <w:suppressAutoHyphens/>
              <w:adjustRightInd w:val="0"/>
              <w:ind w:firstLine="0"/>
              <w:jc w:val="center"/>
              <w:rPr>
                <w:rFonts w:ascii="Times New Roman" w:hAnsi="Times New Roman" w:cs="Times New Roman"/>
                <w:b/>
                <w:bCs/>
                <w:color w:val="000000" w:themeColor="text1"/>
                <w:sz w:val="24"/>
                <w:szCs w:val="24"/>
              </w:rPr>
            </w:pPr>
            <w:r w:rsidRPr="00F70859">
              <w:rPr>
                <w:rFonts w:ascii="Times New Roman" w:hAnsi="Times New Roman" w:cs="Times New Roman"/>
                <w:b/>
                <w:bCs/>
                <w:color w:val="000000" w:themeColor="text1"/>
                <w:sz w:val="24"/>
                <w:szCs w:val="24"/>
              </w:rPr>
              <w:t>Metoda výuky</w:t>
            </w:r>
          </w:p>
        </w:tc>
        <w:tc>
          <w:tcPr>
            <w:tcW w:w="4111" w:type="dxa"/>
            <w:vAlign w:val="center"/>
          </w:tcPr>
          <w:p w14:paraId="54EC007F" w14:textId="7F6A606D" w:rsidR="00F70859" w:rsidRDefault="00F70859" w:rsidP="00FC6E41">
            <w:pPr>
              <w:keepNext/>
              <w:suppressAutoHyphens/>
              <w:adjustRightInd w:val="0"/>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diskuse 20 min</w:t>
            </w:r>
          </w:p>
        </w:tc>
      </w:tr>
    </w:tbl>
    <w:p w14:paraId="38BAAD39" w14:textId="1781309A" w:rsidR="00FC6E41" w:rsidRPr="00FC6E41" w:rsidRDefault="00FC6E41">
      <w:pPr>
        <w:pStyle w:val="Titulek"/>
        <w:rPr>
          <w:rFonts w:ascii="Times New Roman" w:hAnsi="Times New Roman" w:cs="Times New Roman"/>
          <w:color w:val="000000" w:themeColor="text1"/>
          <w:sz w:val="20"/>
          <w:szCs w:val="20"/>
        </w:rPr>
      </w:pPr>
      <w:r w:rsidRPr="00FC6E41">
        <w:rPr>
          <w:rFonts w:ascii="Times New Roman" w:hAnsi="Times New Roman" w:cs="Times New Roman"/>
          <w:color w:val="000000" w:themeColor="text1"/>
          <w:sz w:val="20"/>
          <w:szCs w:val="20"/>
        </w:rPr>
        <w:t>Zdroj: Vlastní zpracování</w:t>
      </w:r>
    </w:p>
    <w:p w14:paraId="590CF0EB" w14:textId="62F12321" w:rsidR="008B4473" w:rsidRPr="00542C8B" w:rsidRDefault="00881B96" w:rsidP="00703ACD">
      <w:pPr>
        <w:pStyle w:val="Odstavecseseznamem"/>
        <w:numPr>
          <w:ilvl w:val="0"/>
          <w:numId w:val="12"/>
        </w:numPr>
        <w:suppressAutoHyphens/>
        <w:adjustRightInd w:val="0"/>
        <w:spacing w:before="100" w:beforeAutospacing="1" w:after="120"/>
        <w:ind w:left="1775" w:hanging="357"/>
        <w:jc w:val="both"/>
        <w:rPr>
          <w:rFonts w:ascii="Times New Roman" w:hAnsi="Times New Roman" w:cs="Times New Roman"/>
          <w:b/>
          <w:color w:val="000000" w:themeColor="text1"/>
        </w:rPr>
      </w:pPr>
      <w:r w:rsidRPr="00526AE0">
        <w:rPr>
          <w:rFonts w:ascii="Times New Roman" w:hAnsi="Times New Roman" w:cs="Times New Roman"/>
          <w:b/>
          <w:color w:val="000000" w:themeColor="text1"/>
          <w:sz w:val="24"/>
          <w:szCs w:val="24"/>
        </w:rPr>
        <w:t>Spoj,</w:t>
      </w:r>
      <w:r w:rsidR="008B4473" w:rsidRPr="00526AE0">
        <w:rPr>
          <w:rFonts w:ascii="Times New Roman" w:hAnsi="Times New Roman" w:cs="Times New Roman"/>
          <w:b/>
          <w:color w:val="000000" w:themeColor="text1"/>
          <w:sz w:val="24"/>
          <w:szCs w:val="24"/>
        </w:rPr>
        <w:t xml:space="preserve"> co k </w:t>
      </w:r>
      <w:r w:rsidRPr="00526AE0">
        <w:rPr>
          <w:rFonts w:ascii="Times New Roman" w:hAnsi="Times New Roman" w:cs="Times New Roman"/>
          <w:b/>
          <w:color w:val="000000" w:themeColor="text1"/>
          <w:sz w:val="24"/>
          <w:szCs w:val="24"/>
        </w:rPr>
        <w:t>sobě</w:t>
      </w:r>
      <w:r w:rsidR="008B4473" w:rsidRPr="00526AE0">
        <w:rPr>
          <w:rFonts w:ascii="Times New Roman" w:hAnsi="Times New Roman" w:cs="Times New Roman"/>
          <w:b/>
          <w:color w:val="000000" w:themeColor="text1"/>
          <w:sz w:val="24"/>
          <w:szCs w:val="24"/>
        </w:rPr>
        <w:t xml:space="preserve"> patří</w:t>
      </w:r>
    </w:p>
    <w:p w14:paraId="2384FCFF" w14:textId="548DB0A9" w:rsidR="00FC6E41" w:rsidRPr="00FC6E41" w:rsidRDefault="00FC6E41" w:rsidP="00FC6E41">
      <w:pPr>
        <w:pStyle w:val="Titulek"/>
        <w:keepNext/>
        <w:rPr>
          <w:rFonts w:ascii="Times New Roman" w:hAnsi="Times New Roman" w:cs="Times New Roman"/>
          <w:color w:val="000000" w:themeColor="text1"/>
          <w:sz w:val="20"/>
          <w:szCs w:val="20"/>
        </w:rPr>
      </w:pPr>
      <w:r w:rsidRPr="00FC6E41">
        <w:rPr>
          <w:rFonts w:ascii="Times New Roman" w:hAnsi="Times New Roman" w:cs="Times New Roman"/>
          <w:color w:val="000000" w:themeColor="text1"/>
          <w:sz w:val="20"/>
          <w:szCs w:val="20"/>
        </w:rPr>
        <w:t>Tabulka č. 8:</w:t>
      </w:r>
      <w:r w:rsidR="005437EB">
        <w:rPr>
          <w:rFonts w:ascii="Times New Roman" w:hAnsi="Times New Roman" w:cs="Times New Roman"/>
          <w:color w:val="000000" w:themeColor="text1"/>
          <w:sz w:val="20"/>
          <w:szCs w:val="20"/>
        </w:rPr>
        <w:t xml:space="preserve"> P</w:t>
      </w:r>
      <w:r w:rsidR="00E2287A">
        <w:rPr>
          <w:rFonts w:ascii="Times New Roman" w:hAnsi="Times New Roman" w:cs="Times New Roman"/>
          <w:color w:val="000000" w:themeColor="text1"/>
          <w:sz w:val="20"/>
          <w:szCs w:val="20"/>
        </w:rPr>
        <w:t>racovní list, domácnost.</w:t>
      </w:r>
    </w:p>
    <w:tbl>
      <w:tblPr>
        <w:tblStyle w:val="Mkatabulky"/>
        <w:tblW w:w="8536" w:type="dxa"/>
        <w:jc w:val="center"/>
        <w:tblBorders>
          <w:insideH w:val="none" w:sz="0" w:space="0" w:color="auto"/>
          <w:insideV w:val="none" w:sz="0" w:space="0" w:color="auto"/>
        </w:tblBorders>
        <w:tblLook w:val="04A0" w:firstRow="1" w:lastRow="0" w:firstColumn="1" w:lastColumn="0" w:noHBand="0" w:noVBand="1"/>
      </w:tblPr>
      <w:tblGrid>
        <w:gridCol w:w="4146"/>
        <w:gridCol w:w="4390"/>
      </w:tblGrid>
      <w:tr w:rsidR="00F70859" w14:paraId="128B9B18" w14:textId="77777777" w:rsidTr="00542C8B">
        <w:trPr>
          <w:trHeight w:val="600"/>
          <w:jc w:val="center"/>
        </w:trPr>
        <w:tc>
          <w:tcPr>
            <w:tcW w:w="4146" w:type="dxa"/>
            <w:vAlign w:val="center"/>
          </w:tcPr>
          <w:p w14:paraId="6D7D337B" w14:textId="054C7A8E" w:rsidR="00F70859" w:rsidRDefault="00F70859" w:rsidP="00542C8B">
            <w:pPr>
              <w:suppressAutoHyphens/>
              <w:adjustRightInd w:val="0"/>
              <w:ind w:firstLine="0"/>
              <w:jc w:val="center"/>
              <w:rPr>
                <w:rFonts w:ascii="Times New Roman" w:hAnsi="Times New Roman" w:cs="Times New Roman"/>
                <w:color w:val="000000" w:themeColor="text1"/>
              </w:rPr>
            </w:pPr>
            <w:r w:rsidRPr="00C541BE">
              <w:rPr>
                <w:rFonts w:ascii="Times New Roman" w:hAnsi="Times New Roman" w:cs="Times New Roman"/>
                <w:color w:val="000000" w:themeColor="text1"/>
              </w:rPr>
              <w:t>PŘÍJMY   DOMÁCNOSTI</w:t>
            </w:r>
          </w:p>
        </w:tc>
        <w:tc>
          <w:tcPr>
            <w:tcW w:w="4390" w:type="dxa"/>
            <w:vAlign w:val="center"/>
          </w:tcPr>
          <w:p w14:paraId="772CF3A3" w14:textId="3AAF2E60" w:rsidR="00F70859" w:rsidRDefault="00F70859" w:rsidP="00542C8B">
            <w:pPr>
              <w:suppressAutoHyphens/>
              <w:adjustRightInd w:val="0"/>
              <w:ind w:firstLine="0"/>
              <w:jc w:val="center"/>
              <w:rPr>
                <w:rFonts w:ascii="Times New Roman" w:hAnsi="Times New Roman" w:cs="Times New Roman"/>
                <w:color w:val="000000" w:themeColor="text1"/>
              </w:rPr>
            </w:pPr>
            <w:r w:rsidRPr="00C541BE">
              <w:rPr>
                <w:rFonts w:ascii="Times New Roman" w:hAnsi="Times New Roman" w:cs="Times New Roman"/>
                <w:color w:val="000000" w:themeColor="text1"/>
              </w:rPr>
              <w:t>VÝDAJE   DOMÁCNOSTI</w:t>
            </w:r>
          </w:p>
        </w:tc>
      </w:tr>
      <w:tr w:rsidR="00F70859" w14:paraId="2390DF0C" w14:textId="77777777" w:rsidTr="00542C8B">
        <w:trPr>
          <w:trHeight w:val="1165"/>
          <w:jc w:val="center"/>
        </w:trPr>
        <w:tc>
          <w:tcPr>
            <w:tcW w:w="4146" w:type="dxa"/>
            <w:vAlign w:val="center"/>
          </w:tcPr>
          <w:p w14:paraId="10C9AA55" w14:textId="59BBC608" w:rsidR="00F70859" w:rsidRDefault="00542C8B" w:rsidP="00F70859">
            <w:pPr>
              <w:suppressAutoHyphens/>
              <w:adjustRightInd w:val="0"/>
              <w:ind w:firstLine="0"/>
              <w:jc w:val="center"/>
              <w:rPr>
                <w:rFonts w:ascii="Times New Roman" w:hAnsi="Times New Roman" w:cs="Times New Roman"/>
                <w:color w:val="000000" w:themeColor="text1"/>
              </w:rPr>
            </w:pPr>
            <w:r w:rsidRPr="00C541BE">
              <w:rPr>
                <w:rFonts w:ascii="Times New Roman" w:hAnsi="Times New Roman" w:cs="Times New Roman"/>
                <w:color w:val="000000" w:themeColor="text1"/>
              </w:rPr>
              <w:t>peníze, které domácnost vydává za nákup různých předmětů a služeb</w:t>
            </w:r>
          </w:p>
        </w:tc>
        <w:tc>
          <w:tcPr>
            <w:tcW w:w="4390" w:type="dxa"/>
            <w:vAlign w:val="center"/>
          </w:tcPr>
          <w:p w14:paraId="239844B7" w14:textId="55717A01" w:rsidR="00F70859" w:rsidRDefault="00542C8B" w:rsidP="00FC6E41">
            <w:pPr>
              <w:keepNext/>
              <w:suppressAutoHyphens/>
              <w:adjustRightInd w:val="0"/>
              <w:ind w:firstLine="0"/>
              <w:jc w:val="center"/>
              <w:rPr>
                <w:rFonts w:ascii="Times New Roman" w:hAnsi="Times New Roman" w:cs="Times New Roman"/>
                <w:color w:val="000000" w:themeColor="text1"/>
              </w:rPr>
            </w:pPr>
            <w:r w:rsidRPr="00C541BE">
              <w:rPr>
                <w:rFonts w:ascii="Times New Roman" w:hAnsi="Times New Roman" w:cs="Times New Roman"/>
                <w:color w:val="000000" w:themeColor="text1"/>
              </w:rPr>
              <w:t>peníze, které domácnost získává a může s nimi hospodařit</w:t>
            </w:r>
          </w:p>
        </w:tc>
      </w:tr>
    </w:tbl>
    <w:p w14:paraId="5709388E" w14:textId="77777777" w:rsidR="00FC6E41" w:rsidRPr="00FC6E41" w:rsidRDefault="00FC6E41" w:rsidP="00FC6E41">
      <w:pPr>
        <w:pStyle w:val="Titulek"/>
        <w:rPr>
          <w:rFonts w:ascii="Times New Roman" w:hAnsi="Times New Roman" w:cs="Times New Roman"/>
          <w:color w:val="000000" w:themeColor="text1"/>
          <w:sz w:val="20"/>
          <w:szCs w:val="20"/>
        </w:rPr>
      </w:pPr>
      <w:r w:rsidRPr="00FC6E41">
        <w:rPr>
          <w:rFonts w:ascii="Times New Roman" w:hAnsi="Times New Roman" w:cs="Times New Roman"/>
          <w:color w:val="000000" w:themeColor="text1"/>
          <w:sz w:val="20"/>
          <w:szCs w:val="20"/>
        </w:rPr>
        <w:t>Zdroj: Vlastní zpracování</w:t>
      </w:r>
    </w:p>
    <w:p w14:paraId="0E187E60" w14:textId="3D840BAD" w:rsidR="00526AE0" w:rsidRPr="00B54CDF" w:rsidRDefault="008B4473" w:rsidP="00703ACD">
      <w:pPr>
        <w:pStyle w:val="Odstavecseseznamem"/>
        <w:numPr>
          <w:ilvl w:val="0"/>
          <w:numId w:val="12"/>
        </w:numPr>
        <w:suppressAutoHyphens/>
        <w:adjustRightInd w:val="0"/>
        <w:spacing w:before="100" w:beforeAutospacing="1" w:after="120"/>
        <w:ind w:left="1775" w:hanging="357"/>
        <w:jc w:val="both"/>
        <w:rPr>
          <w:rFonts w:ascii="Times New Roman" w:hAnsi="Times New Roman" w:cs="Times New Roman"/>
          <w:b/>
          <w:color w:val="000000" w:themeColor="text1"/>
        </w:rPr>
      </w:pPr>
      <w:r w:rsidRPr="00526AE0">
        <w:rPr>
          <w:rFonts w:ascii="Times New Roman" w:hAnsi="Times New Roman" w:cs="Times New Roman"/>
          <w:b/>
          <w:color w:val="000000" w:themeColor="text1"/>
          <w:sz w:val="24"/>
          <w:szCs w:val="24"/>
        </w:rPr>
        <w:t xml:space="preserve">Doplň znaménka </w:t>
      </w:r>
      <w:r w:rsidR="00881B96" w:rsidRPr="00526AE0">
        <w:rPr>
          <w:rFonts w:ascii="Times New Roman" w:hAnsi="Times New Roman" w:cs="Times New Roman"/>
          <w:b/>
          <w:color w:val="000000" w:themeColor="text1"/>
          <w:sz w:val="24"/>
          <w:szCs w:val="24"/>
        </w:rPr>
        <w:t>˂,</w:t>
      </w:r>
      <w:r w:rsidRPr="00526AE0">
        <w:rPr>
          <w:rFonts w:ascii="Times New Roman" w:hAnsi="Times New Roman" w:cs="Times New Roman"/>
          <w:b/>
          <w:color w:val="000000" w:themeColor="text1"/>
          <w:sz w:val="24"/>
          <w:szCs w:val="24"/>
        </w:rPr>
        <w:t xml:space="preserve"> </w:t>
      </w:r>
      <w:r w:rsidR="00881B96" w:rsidRPr="00526AE0">
        <w:rPr>
          <w:rFonts w:ascii="Times New Roman" w:hAnsi="Times New Roman" w:cs="Times New Roman"/>
          <w:b/>
          <w:color w:val="000000" w:themeColor="text1"/>
          <w:sz w:val="24"/>
          <w:szCs w:val="24"/>
        </w:rPr>
        <w:t>˃,</w:t>
      </w:r>
      <w:r w:rsidRPr="00526AE0">
        <w:rPr>
          <w:rFonts w:ascii="Times New Roman" w:hAnsi="Times New Roman" w:cs="Times New Roman"/>
          <w:b/>
          <w:color w:val="000000" w:themeColor="text1"/>
          <w:sz w:val="24"/>
          <w:szCs w:val="24"/>
        </w:rPr>
        <w:t xml:space="preserve"> </w:t>
      </w:r>
      <w:r w:rsidR="00881B96" w:rsidRPr="00526AE0">
        <w:rPr>
          <w:rFonts w:ascii="Times New Roman" w:hAnsi="Times New Roman" w:cs="Times New Roman"/>
          <w:b/>
          <w:color w:val="000000" w:themeColor="text1"/>
          <w:sz w:val="24"/>
          <w:szCs w:val="24"/>
        </w:rPr>
        <w:t>=</w:t>
      </w:r>
    </w:p>
    <w:p w14:paraId="00A6CC73" w14:textId="5715CFA0" w:rsidR="00FC6E41" w:rsidRPr="00FC6E41" w:rsidRDefault="00FC6E41" w:rsidP="00FC6E41">
      <w:pPr>
        <w:pStyle w:val="Titulek"/>
        <w:keepNex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Tabulka č. 9:</w:t>
      </w:r>
      <w:r w:rsidR="005437EB">
        <w:rPr>
          <w:rFonts w:ascii="Times New Roman" w:hAnsi="Times New Roman" w:cs="Times New Roman"/>
          <w:color w:val="000000" w:themeColor="text1"/>
          <w:sz w:val="20"/>
          <w:szCs w:val="20"/>
        </w:rPr>
        <w:t xml:space="preserve"> Pracovní list</w:t>
      </w:r>
      <w:r w:rsidR="00E2287A">
        <w:rPr>
          <w:rFonts w:ascii="Times New Roman" w:hAnsi="Times New Roman" w:cs="Times New Roman"/>
          <w:color w:val="000000" w:themeColor="text1"/>
          <w:sz w:val="20"/>
          <w:szCs w:val="20"/>
        </w:rPr>
        <w:t>, rozpočet.</w:t>
      </w:r>
    </w:p>
    <w:tbl>
      <w:tblPr>
        <w:tblStyle w:val="Mkatabulky"/>
        <w:tblW w:w="8642" w:type="dxa"/>
        <w:jc w:val="center"/>
        <w:tblBorders>
          <w:insideH w:val="none" w:sz="0" w:space="0" w:color="auto"/>
          <w:insideV w:val="none" w:sz="0" w:space="0" w:color="auto"/>
        </w:tblBorders>
        <w:tblLook w:val="04A0" w:firstRow="1" w:lastRow="0" w:firstColumn="1" w:lastColumn="0" w:noHBand="0" w:noVBand="1"/>
      </w:tblPr>
      <w:tblGrid>
        <w:gridCol w:w="1437"/>
        <w:gridCol w:w="1434"/>
        <w:gridCol w:w="1451"/>
        <w:gridCol w:w="1487"/>
        <w:gridCol w:w="1397"/>
        <w:gridCol w:w="1436"/>
      </w:tblGrid>
      <w:tr w:rsidR="00B54CDF" w14:paraId="58230225" w14:textId="77777777" w:rsidTr="00B54CDF">
        <w:trPr>
          <w:trHeight w:val="436"/>
          <w:jc w:val="center"/>
        </w:trPr>
        <w:tc>
          <w:tcPr>
            <w:tcW w:w="8642" w:type="dxa"/>
            <w:gridSpan w:val="6"/>
            <w:tcBorders>
              <w:top w:val="single" w:sz="4" w:space="0" w:color="auto"/>
              <w:bottom w:val="single" w:sz="4" w:space="0" w:color="auto"/>
            </w:tcBorders>
            <w:vAlign w:val="center"/>
          </w:tcPr>
          <w:p w14:paraId="2A1DE691" w14:textId="73C07803" w:rsidR="00B54CDF" w:rsidRPr="00B54CDF" w:rsidRDefault="00B54CDF" w:rsidP="00B54CDF">
            <w:pPr>
              <w:suppressAutoHyphens/>
              <w:adjustRightInd w:val="0"/>
              <w:ind w:firstLine="0"/>
              <w:jc w:val="center"/>
              <w:rPr>
                <w:rFonts w:ascii="Times New Roman" w:hAnsi="Times New Roman" w:cs="Times New Roman"/>
                <w:b/>
                <w:bCs/>
                <w:color w:val="000000" w:themeColor="text1"/>
                <w:sz w:val="24"/>
                <w:szCs w:val="24"/>
              </w:rPr>
            </w:pPr>
            <w:r w:rsidRPr="00B54CDF">
              <w:rPr>
                <w:rFonts w:ascii="Times New Roman" w:hAnsi="Times New Roman" w:cs="Times New Roman"/>
                <w:b/>
                <w:bCs/>
                <w:color w:val="000000" w:themeColor="text1"/>
                <w:sz w:val="24"/>
                <w:szCs w:val="24"/>
              </w:rPr>
              <w:t>ROZPOČET</w:t>
            </w:r>
          </w:p>
        </w:tc>
      </w:tr>
      <w:tr w:rsidR="00B54CDF" w14:paraId="280AAF32" w14:textId="77777777" w:rsidTr="00FC6E41">
        <w:trPr>
          <w:trHeight w:val="436"/>
          <w:jc w:val="center"/>
        </w:trPr>
        <w:tc>
          <w:tcPr>
            <w:tcW w:w="2871" w:type="dxa"/>
            <w:gridSpan w:val="2"/>
            <w:tcBorders>
              <w:top w:val="single" w:sz="4" w:space="0" w:color="auto"/>
              <w:bottom w:val="single" w:sz="4" w:space="0" w:color="auto"/>
              <w:right w:val="single" w:sz="4" w:space="0" w:color="auto"/>
            </w:tcBorders>
            <w:vAlign w:val="center"/>
          </w:tcPr>
          <w:p w14:paraId="378F69C0" w14:textId="59E6D844" w:rsidR="00B54CDF" w:rsidRDefault="00B54CDF" w:rsidP="00B54CDF">
            <w:pPr>
              <w:suppressAutoHyphens/>
              <w:adjustRightInd w:val="0"/>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VYROVNANÝ</w:t>
            </w:r>
          </w:p>
        </w:tc>
        <w:tc>
          <w:tcPr>
            <w:tcW w:w="2938" w:type="dxa"/>
            <w:gridSpan w:val="2"/>
            <w:tcBorders>
              <w:top w:val="single" w:sz="4" w:space="0" w:color="auto"/>
              <w:left w:val="single" w:sz="4" w:space="0" w:color="auto"/>
              <w:bottom w:val="single" w:sz="4" w:space="0" w:color="auto"/>
              <w:right w:val="single" w:sz="4" w:space="0" w:color="auto"/>
            </w:tcBorders>
            <w:vAlign w:val="center"/>
          </w:tcPr>
          <w:p w14:paraId="7AFB290E" w14:textId="6E739E2E" w:rsidR="00B54CDF" w:rsidRDefault="00B54CDF" w:rsidP="00B54CDF">
            <w:pPr>
              <w:suppressAutoHyphens/>
              <w:adjustRightInd w:val="0"/>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PŘEBYTKOVÝ</w:t>
            </w:r>
          </w:p>
        </w:tc>
        <w:tc>
          <w:tcPr>
            <w:tcW w:w="2833" w:type="dxa"/>
            <w:gridSpan w:val="2"/>
            <w:tcBorders>
              <w:top w:val="single" w:sz="4" w:space="0" w:color="auto"/>
              <w:left w:val="single" w:sz="4" w:space="0" w:color="auto"/>
              <w:bottom w:val="single" w:sz="4" w:space="0" w:color="auto"/>
            </w:tcBorders>
            <w:vAlign w:val="center"/>
          </w:tcPr>
          <w:p w14:paraId="3EDC6490" w14:textId="60F74961" w:rsidR="00B54CDF" w:rsidRDefault="00B54CDF" w:rsidP="00B54CDF">
            <w:pPr>
              <w:suppressAutoHyphens/>
              <w:adjustRightInd w:val="0"/>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SCHODKOVÝ</w:t>
            </w:r>
          </w:p>
        </w:tc>
      </w:tr>
      <w:tr w:rsidR="00B54CDF" w14:paraId="18BE3E10" w14:textId="77777777" w:rsidTr="00FC6E41">
        <w:trPr>
          <w:trHeight w:val="388"/>
          <w:jc w:val="center"/>
        </w:trPr>
        <w:tc>
          <w:tcPr>
            <w:tcW w:w="1437" w:type="dxa"/>
            <w:tcBorders>
              <w:top w:val="single" w:sz="4" w:space="0" w:color="auto"/>
            </w:tcBorders>
            <w:vAlign w:val="center"/>
          </w:tcPr>
          <w:p w14:paraId="3CEFE48F" w14:textId="68DEBE00" w:rsidR="00B54CDF" w:rsidRDefault="00B54CDF" w:rsidP="00B54CDF">
            <w:pPr>
              <w:suppressAutoHyphens/>
              <w:adjustRightInd w:val="0"/>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rPr>
              <w:t>PŘÍJMY</w:t>
            </w:r>
          </w:p>
        </w:tc>
        <w:tc>
          <w:tcPr>
            <w:tcW w:w="1434" w:type="dxa"/>
            <w:tcBorders>
              <w:top w:val="single" w:sz="4" w:space="0" w:color="auto"/>
              <w:right w:val="single" w:sz="4" w:space="0" w:color="auto"/>
            </w:tcBorders>
            <w:vAlign w:val="center"/>
          </w:tcPr>
          <w:p w14:paraId="5A202228" w14:textId="5AC31591" w:rsidR="00B54CDF" w:rsidRDefault="00B54CDF" w:rsidP="00B54CDF">
            <w:pPr>
              <w:suppressAutoHyphens/>
              <w:adjustRightInd w:val="0"/>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rPr>
              <w:t>VÝDAJE</w:t>
            </w:r>
          </w:p>
        </w:tc>
        <w:tc>
          <w:tcPr>
            <w:tcW w:w="1451" w:type="dxa"/>
            <w:tcBorders>
              <w:top w:val="single" w:sz="4" w:space="0" w:color="auto"/>
              <w:left w:val="single" w:sz="4" w:space="0" w:color="auto"/>
              <w:bottom w:val="single" w:sz="4" w:space="0" w:color="auto"/>
            </w:tcBorders>
            <w:vAlign w:val="center"/>
          </w:tcPr>
          <w:p w14:paraId="1DCB3B10" w14:textId="245D5EB5" w:rsidR="00B54CDF" w:rsidRDefault="00B54CDF" w:rsidP="00B54CDF">
            <w:pPr>
              <w:suppressAutoHyphens/>
              <w:adjustRightInd w:val="0"/>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rPr>
              <w:t>PŘÍJMY</w:t>
            </w:r>
          </w:p>
        </w:tc>
        <w:tc>
          <w:tcPr>
            <w:tcW w:w="1487" w:type="dxa"/>
            <w:tcBorders>
              <w:top w:val="single" w:sz="4" w:space="0" w:color="auto"/>
              <w:bottom w:val="single" w:sz="4" w:space="0" w:color="auto"/>
              <w:right w:val="single" w:sz="4" w:space="0" w:color="auto"/>
            </w:tcBorders>
            <w:vAlign w:val="center"/>
          </w:tcPr>
          <w:p w14:paraId="18A5A92F" w14:textId="091F5211" w:rsidR="00B54CDF" w:rsidRDefault="00B54CDF" w:rsidP="00B54CDF">
            <w:pPr>
              <w:suppressAutoHyphens/>
              <w:adjustRightInd w:val="0"/>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rPr>
              <w:t>VÝDAJE</w:t>
            </w:r>
          </w:p>
        </w:tc>
        <w:tc>
          <w:tcPr>
            <w:tcW w:w="1397" w:type="dxa"/>
            <w:tcBorders>
              <w:top w:val="single" w:sz="4" w:space="0" w:color="auto"/>
              <w:left w:val="single" w:sz="4" w:space="0" w:color="auto"/>
              <w:bottom w:val="single" w:sz="4" w:space="0" w:color="auto"/>
            </w:tcBorders>
            <w:vAlign w:val="center"/>
          </w:tcPr>
          <w:p w14:paraId="265837C8" w14:textId="2D070153" w:rsidR="00B54CDF" w:rsidRDefault="00B54CDF" w:rsidP="00B54CDF">
            <w:pPr>
              <w:suppressAutoHyphens/>
              <w:adjustRightInd w:val="0"/>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rPr>
              <w:t>PŘÍJMY</w:t>
            </w:r>
          </w:p>
        </w:tc>
        <w:tc>
          <w:tcPr>
            <w:tcW w:w="1436" w:type="dxa"/>
            <w:tcBorders>
              <w:top w:val="single" w:sz="4" w:space="0" w:color="auto"/>
              <w:bottom w:val="single" w:sz="4" w:space="0" w:color="auto"/>
            </w:tcBorders>
            <w:vAlign w:val="center"/>
          </w:tcPr>
          <w:p w14:paraId="2160C6FB" w14:textId="119C095B" w:rsidR="00B54CDF" w:rsidRDefault="00B54CDF" w:rsidP="00FC6E41">
            <w:pPr>
              <w:keepNext/>
              <w:suppressAutoHyphens/>
              <w:adjustRightInd w:val="0"/>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rPr>
              <w:t>VÝDAJE</w:t>
            </w:r>
          </w:p>
        </w:tc>
      </w:tr>
    </w:tbl>
    <w:p w14:paraId="7A0ABAC7" w14:textId="77777777" w:rsidR="00FC6E41" w:rsidRPr="00FC6E41" w:rsidRDefault="00FC6E41" w:rsidP="00FC6E41">
      <w:pPr>
        <w:pStyle w:val="Titulek"/>
        <w:rPr>
          <w:rFonts w:ascii="Times New Roman" w:hAnsi="Times New Roman" w:cs="Times New Roman"/>
          <w:color w:val="000000" w:themeColor="text1"/>
          <w:sz w:val="20"/>
          <w:szCs w:val="20"/>
        </w:rPr>
      </w:pPr>
      <w:r w:rsidRPr="00FC6E41">
        <w:rPr>
          <w:rFonts w:ascii="Times New Roman" w:hAnsi="Times New Roman" w:cs="Times New Roman"/>
          <w:color w:val="000000" w:themeColor="text1"/>
          <w:sz w:val="20"/>
          <w:szCs w:val="20"/>
        </w:rPr>
        <w:t>Zdroj: Vlastní zpracování</w:t>
      </w:r>
    </w:p>
    <w:p w14:paraId="21707AA1" w14:textId="1E0430E9" w:rsidR="008B4473" w:rsidRPr="00F70859" w:rsidRDefault="00881B96" w:rsidP="00703ACD">
      <w:pPr>
        <w:pStyle w:val="Odstavecseseznamem"/>
        <w:numPr>
          <w:ilvl w:val="0"/>
          <w:numId w:val="12"/>
        </w:numPr>
        <w:suppressAutoHyphens/>
        <w:adjustRightInd w:val="0"/>
        <w:spacing w:before="100" w:beforeAutospacing="1" w:after="120"/>
        <w:ind w:left="1775" w:hanging="357"/>
        <w:jc w:val="both"/>
        <w:rPr>
          <w:rFonts w:ascii="Times New Roman" w:hAnsi="Times New Roman" w:cs="Times New Roman"/>
          <w:b/>
          <w:color w:val="000000" w:themeColor="text1"/>
          <w:sz w:val="24"/>
          <w:szCs w:val="24"/>
        </w:rPr>
      </w:pPr>
      <w:r w:rsidRPr="00526AE0">
        <w:rPr>
          <w:rFonts w:ascii="Times New Roman" w:hAnsi="Times New Roman" w:cs="Times New Roman"/>
          <w:b/>
          <w:color w:val="000000" w:themeColor="text1"/>
          <w:sz w:val="24"/>
          <w:szCs w:val="24"/>
        </w:rPr>
        <w:t>Spoj,</w:t>
      </w:r>
      <w:r w:rsidR="008B4473" w:rsidRPr="00526AE0">
        <w:rPr>
          <w:rFonts w:ascii="Times New Roman" w:hAnsi="Times New Roman" w:cs="Times New Roman"/>
          <w:b/>
          <w:color w:val="000000" w:themeColor="text1"/>
          <w:sz w:val="24"/>
          <w:szCs w:val="24"/>
        </w:rPr>
        <w:t xml:space="preserve"> co k sobě patří</w:t>
      </w:r>
    </w:p>
    <w:p w14:paraId="731D2DC1" w14:textId="259913AA" w:rsidR="008B4473" w:rsidRPr="00C541BE" w:rsidRDefault="008B4473" w:rsidP="00FE7976">
      <w:pPr>
        <w:suppressAutoHyphens/>
        <w:adjustRightInd w:val="0"/>
        <w:spacing w:before="0"/>
        <w:jc w:val="both"/>
        <w:rPr>
          <w:rFonts w:ascii="Times New Roman" w:hAnsi="Times New Roman" w:cs="Times New Roman"/>
          <w:color w:val="000000" w:themeColor="text1"/>
        </w:rPr>
      </w:pPr>
      <w:r w:rsidRPr="00C541BE">
        <w:rPr>
          <w:rFonts w:ascii="Times New Roman" w:hAnsi="Times New Roman" w:cs="Times New Roman"/>
          <w:color w:val="000000" w:themeColor="text1"/>
        </w:rPr>
        <w:t>1. PRAVIDELNÉ PŘÍJMY</w:t>
      </w:r>
    </w:p>
    <w:p w14:paraId="417138F4" w14:textId="74AB2B95" w:rsidR="008B4473" w:rsidRPr="00C541BE" w:rsidRDefault="00881B96" w:rsidP="00FE7976">
      <w:pPr>
        <w:suppressAutoHyphens/>
        <w:adjustRightInd w:val="0"/>
        <w:spacing w:before="0"/>
        <w:jc w:val="both"/>
        <w:rPr>
          <w:rFonts w:ascii="Times New Roman" w:hAnsi="Times New Roman" w:cs="Times New Roman"/>
          <w:color w:val="000000" w:themeColor="text1"/>
        </w:rPr>
      </w:pPr>
      <w:r w:rsidRPr="00C541BE">
        <w:rPr>
          <w:rFonts w:ascii="Times New Roman" w:hAnsi="Times New Roman" w:cs="Times New Roman"/>
          <w:color w:val="000000" w:themeColor="text1"/>
        </w:rPr>
        <w:t>2. NEPRAVIDELNÉ</w:t>
      </w:r>
      <w:r w:rsidR="008B4473" w:rsidRPr="00C541BE">
        <w:rPr>
          <w:rFonts w:ascii="Times New Roman" w:hAnsi="Times New Roman" w:cs="Times New Roman"/>
          <w:color w:val="000000" w:themeColor="text1"/>
        </w:rPr>
        <w:t xml:space="preserve"> PŘÍJMY</w:t>
      </w:r>
    </w:p>
    <w:p w14:paraId="2FA2BB96" w14:textId="65B3FC05" w:rsidR="008B4473" w:rsidRPr="00C541BE" w:rsidRDefault="008B4473" w:rsidP="00FE7976">
      <w:pPr>
        <w:suppressAutoHyphens/>
        <w:adjustRightInd w:val="0"/>
        <w:spacing w:before="0"/>
        <w:jc w:val="both"/>
        <w:rPr>
          <w:rFonts w:ascii="Times New Roman" w:hAnsi="Times New Roman" w:cs="Times New Roman"/>
          <w:color w:val="000000" w:themeColor="text1"/>
        </w:rPr>
      </w:pPr>
      <w:r w:rsidRPr="00C541BE">
        <w:rPr>
          <w:rFonts w:ascii="Times New Roman" w:hAnsi="Times New Roman" w:cs="Times New Roman"/>
          <w:color w:val="000000" w:themeColor="text1"/>
        </w:rPr>
        <w:t>3. PEVNÉ VÝDAJE</w:t>
      </w:r>
    </w:p>
    <w:p w14:paraId="45AB0082" w14:textId="7963CF35" w:rsidR="008B4473" w:rsidRPr="00C541BE" w:rsidRDefault="008B4473" w:rsidP="00F70859">
      <w:pPr>
        <w:suppressAutoHyphens/>
        <w:adjustRightInd w:val="0"/>
        <w:spacing w:before="0" w:after="100" w:afterAutospacing="1"/>
        <w:jc w:val="both"/>
        <w:rPr>
          <w:rFonts w:ascii="Times New Roman" w:hAnsi="Times New Roman" w:cs="Times New Roman"/>
          <w:color w:val="000000" w:themeColor="text1"/>
        </w:rPr>
      </w:pPr>
      <w:r w:rsidRPr="00C541BE">
        <w:rPr>
          <w:rFonts w:ascii="Times New Roman" w:hAnsi="Times New Roman" w:cs="Times New Roman"/>
          <w:color w:val="000000" w:themeColor="text1"/>
        </w:rPr>
        <w:t>4. KONTROLOVATELNÉ VÝDAJE</w:t>
      </w:r>
    </w:p>
    <w:p w14:paraId="4C3F4D59" w14:textId="64428384" w:rsidR="008B4473" w:rsidRPr="00F70859" w:rsidRDefault="008B4473" w:rsidP="00703ACD">
      <w:pPr>
        <w:pStyle w:val="Odstavecseseznamem"/>
        <w:numPr>
          <w:ilvl w:val="0"/>
          <w:numId w:val="23"/>
        </w:numPr>
        <w:suppressAutoHyphens/>
        <w:adjustRightInd w:val="0"/>
        <w:spacing w:before="0"/>
        <w:jc w:val="both"/>
        <w:rPr>
          <w:rFonts w:ascii="Times New Roman" w:hAnsi="Times New Roman" w:cs="Times New Roman"/>
          <w:color w:val="000000" w:themeColor="text1"/>
        </w:rPr>
      </w:pPr>
      <w:r w:rsidRPr="00F70859">
        <w:rPr>
          <w:rFonts w:ascii="Times New Roman" w:hAnsi="Times New Roman" w:cs="Times New Roman"/>
          <w:color w:val="000000" w:themeColor="text1"/>
        </w:rPr>
        <w:t>Můžeme ovlivnit jejich výši nebo je případně úplně zrušit – máme nad nimi kontrolu.</w:t>
      </w:r>
    </w:p>
    <w:p w14:paraId="33872C2B" w14:textId="562DD520" w:rsidR="008B4473" w:rsidRPr="00F70859" w:rsidRDefault="008B4473" w:rsidP="00703ACD">
      <w:pPr>
        <w:pStyle w:val="Odstavecseseznamem"/>
        <w:numPr>
          <w:ilvl w:val="0"/>
          <w:numId w:val="23"/>
        </w:numPr>
        <w:suppressAutoHyphens/>
        <w:adjustRightInd w:val="0"/>
        <w:spacing w:before="0"/>
        <w:jc w:val="both"/>
        <w:rPr>
          <w:rFonts w:ascii="Times New Roman" w:hAnsi="Times New Roman" w:cs="Times New Roman"/>
          <w:color w:val="000000" w:themeColor="text1"/>
        </w:rPr>
      </w:pPr>
      <w:r w:rsidRPr="00F70859">
        <w:rPr>
          <w:rFonts w:ascii="Times New Roman" w:hAnsi="Times New Roman" w:cs="Times New Roman"/>
          <w:color w:val="000000" w:themeColor="text1"/>
        </w:rPr>
        <w:t>Opakují se vždy po určité době, přicházejí do rozpočtu většinou jedenkrát za měsíc.</w:t>
      </w:r>
    </w:p>
    <w:p w14:paraId="63B6497B" w14:textId="744EC334" w:rsidR="008B4473" w:rsidRPr="00F70859" w:rsidRDefault="008B4473" w:rsidP="00703ACD">
      <w:pPr>
        <w:pStyle w:val="Odstavecseseznamem"/>
        <w:numPr>
          <w:ilvl w:val="0"/>
          <w:numId w:val="23"/>
        </w:numPr>
        <w:suppressAutoHyphens/>
        <w:adjustRightInd w:val="0"/>
        <w:spacing w:before="0"/>
        <w:jc w:val="both"/>
        <w:rPr>
          <w:rFonts w:ascii="Times New Roman" w:hAnsi="Times New Roman" w:cs="Times New Roman"/>
          <w:color w:val="000000" w:themeColor="text1"/>
        </w:rPr>
      </w:pPr>
      <w:r w:rsidRPr="00F70859">
        <w:rPr>
          <w:rFonts w:ascii="Times New Roman" w:hAnsi="Times New Roman" w:cs="Times New Roman"/>
          <w:color w:val="000000" w:themeColor="text1"/>
        </w:rPr>
        <w:t xml:space="preserve">Přicházejí do rozpočtu v různých časových intervalech, jejich výše </w:t>
      </w:r>
      <w:r w:rsidR="00F70859" w:rsidRPr="00F70859">
        <w:rPr>
          <w:rFonts w:ascii="Times New Roman" w:hAnsi="Times New Roman" w:cs="Times New Roman"/>
          <w:color w:val="000000" w:themeColor="text1"/>
        </w:rPr>
        <w:t>kolísá,</w:t>
      </w:r>
      <w:r w:rsidRPr="00F70859">
        <w:rPr>
          <w:rFonts w:ascii="Times New Roman" w:hAnsi="Times New Roman" w:cs="Times New Roman"/>
          <w:color w:val="000000" w:themeColor="text1"/>
        </w:rPr>
        <w:t xml:space="preserve"> a ne vždy s nimi můžeme dopředu počítat.</w:t>
      </w:r>
    </w:p>
    <w:p w14:paraId="632DE80C" w14:textId="4943F501" w:rsidR="00F70859" w:rsidRDefault="008B4473" w:rsidP="00703ACD">
      <w:pPr>
        <w:pStyle w:val="Odstavecseseznamem"/>
        <w:numPr>
          <w:ilvl w:val="0"/>
          <w:numId w:val="23"/>
        </w:numPr>
        <w:suppressAutoHyphens/>
        <w:adjustRightInd w:val="0"/>
        <w:spacing w:before="0"/>
        <w:jc w:val="both"/>
        <w:rPr>
          <w:rFonts w:ascii="Times New Roman" w:hAnsi="Times New Roman" w:cs="Times New Roman"/>
          <w:color w:val="000000" w:themeColor="text1"/>
        </w:rPr>
      </w:pPr>
      <w:r w:rsidRPr="00F70859">
        <w:rPr>
          <w:rFonts w:ascii="Times New Roman" w:hAnsi="Times New Roman" w:cs="Times New Roman"/>
          <w:color w:val="000000" w:themeColor="text1"/>
        </w:rPr>
        <w:lastRenderedPageBreak/>
        <w:t>V rozpočtu se pravidelně opakují ve stejné výši; je třeba je ve stanovených termínech řádně platit, jejich neplacení může mít vážné důsledky.</w:t>
      </w:r>
    </w:p>
    <w:p w14:paraId="4D3B157B" w14:textId="5A1B38C9" w:rsidR="00F70859" w:rsidRPr="00F70859" w:rsidRDefault="00F70859" w:rsidP="00F70859">
      <w:pPr>
        <w:rPr>
          <w:rFonts w:ascii="Times New Roman" w:hAnsi="Times New Roman" w:cs="Times New Roman"/>
          <w:color w:val="000000" w:themeColor="text1"/>
        </w:rPr>
      </w:pPr>
      <w:r>
        <w:rPr>
          <w:rFonts w:ascii="Times New Roman" w:hAnsi="Times New Roman" w:cs="Times New Roman"/>
          <w:color w:val="000000" w:themeColor="text1"/>
        </w:rPr>
        <w:br w:type="page"/>
      </w:r>
    </w:p>
    <w:p w14:paraId="147770B4" w14:textId="2D4E3905" w:rsidR="008B4473" w:rsidRPr="00F70859" w:rsidRDefault="008B4473" w:rsidP="00703ACD">
      <w:pPr>
        <w:pStyle w:val="Odstavecseseznamem"/>
        <w:numPr>
          <w:ilvl w:val="0"/>
          <w:numId w:val="12"/>
        </w:numPr>
        <w:suppressAutoHyphens/>
        <w:adjustRightInd w:val="0"/>
        <w:spacing w:before="0"/>
        <w:jc w:val="both"/>
        <w:rPr>
          <w:rFonts w:ascii="Times New Roman" w:hAnsi="Times New Roman" w:cs="Times New Roman"/>
          <w:b/>
          <w:color w:val="000000" w:themeColor="text1"/>
          <w:sz w:val="24"/>
          <w:szCs w:val="24"/>
        </w:rPr>
      </w:pPr>
      <w:r w:rsidRPr="00526AE0">
        <w:rPr>
          <w:rFonts w:ascii="Times New Roman" w:hAnsi="Times New Roman" w:cs="Times New Roman"/>
          <w:b/>
          <w:color w:val="000000" w:themeColor="text1"/>
        </w:rPr>
        <w:lastRenderedPageBreak/>
        <w:t>Doplň do tabulky:</w:t>
      </w:r>
    </w:p>
    <w:p w14:paraId="2054F468" w14:textId="108C0903" w:rsidR="008B4473" w:rsidRDefault="008B4473" w:rsidP="00B121C7">
      <w:pPr>
        <w:suppressAutoHyphens/>
        <w:adjustRightInd w:val="0"/>
        <w:spacing w:before="0" w:after="120"/>
        <w:jc w:val="both"/>
        <w:rPr>
          <w:rFonts w:ascii="Times New Roman" w:hAnsi="Times New Roman" w:cs="Times New Roman"/>
          <w:color w:val="000000" w:themeColor="text1"/>
        </w:rPr>
      </w:pPr>
      <w:r w:rsidRPr="00C541BE">
        <w:rPr>
          <w:rFonts w:ascii="Times New Roman" w:hAnsi="Times New Roman" w:cs="Times New Roman"/>
          <w:color w:val="000000" w:themeColor="text1"/>
        </w:rPr>
        <w:t>mzda, nájem bytu, jídlo, důchod, pojištění, mimořádná odměna, provoz telefonu, divadlo, výhra v loterii, příjem z brigády, platba za energie, doprava do školy, splátka auta, kapesné dětí, přídavky na dítě, oblečení a obuv, koníčky, spoření, dědictví, nákup vánočních dárků</w:t>
      </w:r>
    </w:p>
    <w:p w14:paraId="69EEEDDB" w14:textId="1B29D3AC" w:rsidR="00FC6E41" w:rsidRPr="00FC6E41" w:rsidRDefault="00FC6E41" w:rsidP="00FC6E41">
      <w:pPr>
        <w:pStyle w:val="Titulek"/>
        <w:keepNex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Tabulka č. 10:</w:t>
      </w:r>
      <w:r w:rsidR="005437EB">
        <w:rPr>
          <w:rFonts w:ascii="Times New Roman" w:hAnsi="Times New Roman" w:cs="Times New Roman"/>
          <w:color w:val="000000" w:themeColor="text1"/>
          <w:sz w:val="20"/>
          <w:szCs w:val="20"/>
        </w:rPr>
        <w:t xml:space="preserve"> P</w:t>
      </w:r>
      <w:r w:rsidR="00E2287A">
        <w:rPr>
          <w:rFonts w:ascii="Times New Roman" w:hAnsi="Times New Roman" w:cs="Times New Roman"/>
          <w:color w:val="000000" w:themeColor="text1"/>
          <w:sz w:val="20"/>
          <w:szCs w:val="20"/>
        </w:rPr>
        <w:t>racovní list, příjmy a výdaje.</w:t>
      </w:r>
    </w:p>
    <w:tbl>
      <w:tblPr>
        <w:tblStyle w:val="Mkatabulky"/>
        <w:tblW w:w="8521" w:type="dxa"/>
        <w:tblLook w:val="04A0" w:firstRow="1" w:lastRow="0" w:firstColumn="1" w:lastColumn="0" w:noHBand="0" w:noVBand="1"/>
      </w:tblPr>
      <w:tblGrid>
        <w:gridCol w:w="2130"/>
        <w:gridCol w:w="2130"/>
        <w:gridCol w:w="2130"/>
        <w:gridCol w:w="2131"/>
      </w:tblGrid>
      <w:tr w:rsidR="00B121C7" w14:paraId="55BCC3DA" w14:textId="77777777" w:rsidTr="00B121C7">
        <w:trPr>
          <w:trHeight w:val="411"/>
        </w:trPr>
        <w:tc>
          <w:tcPr>
            <w:tcW w:w="4260" w:type="dxa"/>
            <w:gridSpan w:val="2"/>
            <w:vAlign w:val="center"/>
          </w:tcPr>
          <w:p w14:paraId="2F05FE0C" w14:textId="6B2370BC" w:rsidR="00B121C7" w:rsidRDefault="00B121C7" w:rsidP="00B121C7">
            <w:pPr>
              <w:suppressAutoHyphens/>
              <w:adjustRightInd w:val="0"/>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PŘÍJMY</w:t>
            </w:r>
          </w:p>
        </w:tc>
        <w:tc>
          <w:tcPr>
            <w:tcW w:w="4261" w:type="dxa"/>
            <w:gridSpan w:val="2"/>
            <w:vAlign w:val="center"/>
          </w:tcPr>
          <w:p w14:paraId="75DDB6DA" w14:textId="61398440" w:rsidR="00B121C7" w:rsidRDefault="00B121C7" w:rsidP="00B121C7">
            <w:pPr>
              <w:suppressAutoHyphens/>
              <w:adjustRightInd w:val="0"/>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VÝDAJE</w:t>
            </w:r>
          </w:p>
        </w:tc>
      </w:tr>
      <w:tr w:rsidR="00B121C7" w14:paraId="436ED0BA" w14:textId="77777777" w:rsidTr="00B121C7">
        <w:trPr>
          <w:trHeight w:val="411"/>
        </w:trPr>
        <w:tc>
          <w:tcPr>
            <w:tcW w:w="2130" w:type="dxa"/>
            <w:vAlign w:val="center"/>
          </w:tcPr>
          <w:p w14:paraId="45B2695F" w14:textId="0DC427D0" w:rsidR="00B121C7" w:rsidRDefault="00B121C7" w:rsidP="00B121C7">
            <w:pPr>
              <w:suppressAutoHyphens/>
              <w:adjustRightInd w:val="0"/>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Pravidelné</w:t>
            </w:r>
          </w:p>
        </w:tc>
        <w:tc>
          <w:tcPr>
            <w:tcW w:w="2130" w:type="dxa"/>
            <w:vAlign w:val="center"/>
          </w:tcPr>
          <w:p w14:paraId="68813FEB" w14:textId="4A4B08F9" w:rsidR="00B121C7" w:rsidRDefault="00B121C7" w:rsidP="00B121C7">
            <w:pPr>
              <w:suppressAutoHyphens/>
              <w:adjustRightInd w:val="0"/>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Nepravidelné</w:t>
            </w:r>
          </w:p>
        </w:tc>
        <w:tc>
          <w:tcPr>
            <w:tcW w:w="2130" w:type="dxa"/>
            <w:vAlign w:val="center"/>
          </w:tcPr>
          <w:p w14:paraId="417E157A" w14:textId="40EF9A10" w:rsidR="00B121C7" w:rsidRDefault="00B121C7" w:rsidP="00B121C7">
            <w:pPr>
              <w:suppressAutoHyphens/>
              <w:adjustRightInd w:val="0"/>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Pevné</w:t>
            </w:r>
          </w:p>
        </w:tc>
        <w:tc>
          <w:tcPr>
            <w:tcW w:w="2131" w:type="dxa"/>
            <w:vAlign w:val="center"/>
          </w:tcPr>
          <w:p w14:paraId="1D0AD3DF" w14:textId="7EE15370" w:rsidR="00B121C7" w:rsidRDefault="00B121C7" w:rsidP="00FC6E41">
            <w:pPr>
              <w:keepNext/>
              <w:suppressAutoHyphens/>
              <w:adjustRightInd w:val="0"/>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Kontrolovatelné</w:t>
            </w:r>
          </w:p>
        </w:tc>
      </w:tr>
    </w:tbl>
    <w:p w14:paraId="6F36FE20" w14:textId="77777777" w:rsidR="00FC6E41" w:rsidRPr="00FC6E41" w:rsidRDefault="00FC6E41" w:rsidP="00FC6E41">
      <w:pPr>
        <w:pStyle w:val="Titulek"/>
        <w:rPr>
          <w:rFonts w:ascii="Times New Roman" w:hAnsi="Times New Roman" w:cs="Times New Roman"/>
          <w:color w:val="000000" w:themeColor="text1"/>
          <w:sz w:val="20"/>
          <w:szCs w:val="20"/>
        </w:rPr>
      </w:pPr>
      <w:r w:rsidRPr="00FC6E41">
        <w:rPr>
          <w:rFonts w:ascii="Times New Roman" w:hAnsi="Times New Roman" w:cs="Times New Roman"/>
          <w:color w:val="000000" w:themeColor="text1"/>
          <w:sz w:val="20"/>
          <w:szCs w:val="20"/>
        </w:rPr>
        <w:t>Zdroj: Vlastní zpracování</w:t>
      </w:r>
    </w:p>
    <w:p w14:paraId="433A8B98" w14:textId="0BF3795B" w:rsidR="008B4473" w:rsidRPr="00B121C7" w:rsidRDefault="008B4473" w:rsidP="00B121C7">
      <w:pPr>
        <w:suppressAutoHyphens/>
        <w:adjustRightInd w:val="0"/>
        <w:spacing w:before="100" w:beforeAutospacing="1" w:after="120"/>
        <w:jc w:val="both"/>
        <w:rPr>
          <w:rFonts w:ascii="Times New Roman" w:hAnsi="Times New Roman" w:cs="Times New Roman"/>
          <w:b/>
          <w:color w:val="000000" w:themeColor="text1"/>
          <w:sz w:val="24"/>
          <w:szCs w:val="24"/>
        </w:rPr>
      </w:pPr>
      <w:r w:rsidRPr="00C541BE">
        <w:rPr>
          <w:rFonts w:ascii="Times New Roman" w:hAnsi="Times New Roman" w:cs="Times New Roman"/>
          <w:b/>
          <w:color w:val="000000" w:themeColor="text1"/>
          <w:sz w:val="24"/>
          <w:szCs w:val="24"/>
        </w:rPr>
        <w:t xml:space="preserve">Hodina OSV  </w:t>
      </w:r>
    </w:p>
    <w:p w14:paraId="21FF52D9" w14:textId="0548654C" w:rsidR="00FC6E41" w:rsidRPr="00FC6E41" w:rsidRDefault="00FC6E41" w:rsidP="00FC6E41">
      <w:pPr>
        <w:pStyle w:val="Titulek"/>
        <w:keepNex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Tabulka č. 11:</w:t>
      </w:r>
      <w:r w:rsidR="005437EB">
        <w:rPr>
          <w:rFonts w:ascii="Times New Roman" w:hAnsi="Times New Roman" w:cs="Times New Roman"/>
          <w:color w:val="000000" w:themeColor="text1"/>
          <w:sz w:val="20"/>
          <w:szCs w:val="20"/>
        </w:rPr>
        <w:t xml:space="preserve"> P</w:t>
      </w:r>
      <w:r w:rsidR="00E2287A">
        <w:rPr>
          <w:rFonts w:ascii="Times New Roman" w:hAnsi="Times New Roman" w:cs="Times New Roman"/>
          <w:color w:val="000000" w:themeColor="text1"/>
          <w:sz w:val="20"/>
          <w:szCs w:val="20"/>
        </w:rPr>
        <w:t>racovní list, úspory.</w:t>
      </w:r>
    </w:p>
    <w:tbl>
      <w:tblPr>
        <w:tblStyle w:val="Mkatabulky"/>
        <w:tblW w:w="0" w:type="auto"/>
        <w:tblLook w:val="04A0" w:firstRow="1" w:lastRow="0" w:firstColumn="1" w:lastColumn="0" w:noHBand="0" w:noVBand="1"/>
      </w:tblPr>
      <w:tblGrid>
        <w:gridCol w:w="3114"/>
        <w:gridCol w:w="4678"/>
      </w:tblGrid>
      <w:tr w:rsidR="00B121C7" w14:paraId="7894DBA4" w14:textId="77777777" w:rsidTr="00B121C7">
        <w:trPr>
          <w:trHeight w:val="441"/>
        </w:trPr>
        <w:tc>
          <w:tcPr>
            <w:tcW w:w="3114" w:type="dxa"/>
            <w:vAlign w:val="center"/>
          </w:tcPr>
          <w:p w14:paraId="6FBE29AE" w14:textId="53BB5B32" w:rsidR="00B121C7" w:rsidRPr="00B121C7" w:rsidRDefault="00B121C7" w:rsidP="00B121C7">
            <w:pPr>
              <w:suppressAutoHyphens/>
              <w:adjustRightInd w:val="0"/>
              <w:spacing w:before="100" w:beforeAutospacing="1" w:after="100" w:afterAutospacing="1"/>
              <w:ind w:firstLine="0"/>
              <w:jc w:val="center"/>
              <w:rPr>
                <w:rFonts w:ascii="Times New Roman" w:hAnsi="Times New Roman" w:cs="Times New Roman"/>
                <w:b/>
                <w:bCs/>
                <w:color w:val="000000" w:themeColor="text1"/>
                <w:sz w:val="24"/>
                <w:szCs w:val="24"/>
              </w:rPr>
            </w:pPr>
            <w:r w:rsidRPr="00B121C7">
              <w:rPr>
                <w:rFonts w:ascii="Times New Roman" w:hAnsi="Times New Roman" w:cs="Times New Roman"/>
                <w:b/>
                <w:bCs/>
                <w:color w:val="000000" w:themeColor="text1"/>
                <w:sz w:val="24"/>
                <w:szCs w:val="24"/>
              </w:rPr>
              <w:t>Téma</w:t>
            </w:r>
          </w:p>
        </w:tc>
        <w:tc>
          <w:tcPr>
            <w:tcW w:w="4678" w:type="dxa"/>
            <w:vAlign w:val="center"/>
          </w:tcPr>
          <w:p w14:paraId="6D51DCEA" w14:textId="0A46DE82" w:rsidR="00B121C7" w:rsidRDefault="00B121C7" w:rsidP="00B121C7">
            <w:pPr>
              <w:suppressAutoHyphens/>
              <w:adjustRightInd w:val="0"/>
              <w:spacing w:before="100" w:beforeAutospacing="1" w:after="100" w:afterAutospacing="1"/>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jak ušetřit v rodinném rozpočtu</w:t>
            </w:r>
          </w:p>
        </w:tc>
      </w:tr>
      <w:tr w:rsidR="00B121C7" w14:paraId="7B274C93" w14:textId="77777777" w:rsidTr="00B121C7">
        <w:trPr>
          <w:trHeight w:val="850"/>
        </w:trPr>
        <w:tc>
          <w:tcPr>
            <w:tcW w:w="3114" w:type="dxa"/>
            <w:vAlign w:val="center"/>
          </w:tcPr>
          <w:p w14:paraId="01BB0C4E" w14:textId="598FF7DF" w:rsidR="00B121C7" w:rsidRPr="00B121C7" w:rsidRDefault="00B121C7" w:rsidP="00B121C7">
            <w:pPr>
              <w:suppressAutoHyphens/>
              <w:adjustRightInd w:val="0"/>
              <w:spacing w:before="100" w:beforeAutospacing="1" w:after="100" w:afterAutospacing="1"/>
              <w:ind w:firstLine="0"/>
              <w:jc w:val="center"/>
              <w:rPr>
                <w:rFonts w:ascii="Times New Roman" w:hAnsi="Times New Roman" w:cs="Times New Roman"/>
                <w:b/>
                <w:bCs/>
                <w:color w:val="000000" w:themeColor="text1"/>
                <w:sz w:val="24"/>
                <w:szCs w:val="24"/>
              </w:rPr>
            </w:pPr>
            <w:r w:rsidRPr="00B121C7">
              <w:rPr>
                <w:rFonts w:ascii="Times New Roman" w:hAnsi="Times New Roman" w:cs="Times New Roman"/>
                <w:b/>
                <w:bCs/>
                <w:color w:val="000000" w:themeColor="text1"/>
                <w:sz w:val="24"/>
                <w:szCs w:val="24"/>
              </w:rPr>
              <w:t>Časová dotace</w:t>
            </w:r>
          </w:p>
        </w:tc>
        <w:tc>
          <w:tcPr>
            <w:tcW w:w="4678" w:type="dxa"/>
            <w:vAlign w:val="center"/>
          </w:tcPr>
          <w:p w14:paraId="7FD3CB32" w14:textId="77D420BD" w:rsidR="00B121C7" w:rsidRDefault="00B121C7" w:rsidP="00B121C7">
            <w:pPr>
              <w:suppressAutoHyphens/>
              <w:adjustRightInd w:val="0"/>
              <w:spacing w:before="100" w:beforeAutospacing="1" w:after="100" w:afterAutospacing="1"/>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3 vyučovací hodiny,</w:t>
            </w:r>
            <w:r>
              <w:rPr>
                <w:rFonts w:ascii="Times New Roman" w:hAnsi="Times New Roman" w:cs="Times New Roman"/>
                <w:color w:val="000000" w:themeColor="text1"/>
                <w:sz w:val="24"/>
                <w:szCs w:val="24"/>
              </w:rPr>
              <w:t xml:space="preserve"> </w:t>
            </w:r>
            <w:r w:rsidRPr="00C541BE">
              <w:rPr>
                <w:rFonts w:ascii="Times New Roman" w:hAnsi="Times New Roman" w:cs="Times New Roman"/>
                <w:color w:val="000000" w:themeColor="text1"/>
                <w:sz w:val="24"/>
                <w:szCs w:val="24"/>
              </w:rPr>
              <w:t>náročnější domácí příprava</w:t>
            </w:r>
          </w:p>
        </w:tc>
      </w:tr>
      <w:tr w:rsidR="00B121C7" w14:paraId="2C9ABDCB" w14:textId="77777777" w:rsidTr="00B121C7">
        <w:trPr>
          <w:trHeight w:val="934"/>
        </w:trPr>
        <w:tc>
          <w:tcPr>
            <w:tcW w:w="3114" w:type="dxa"/>
            <w:vAlign w:val="center"/>
          </w:tcPr>
          <w:p w14:paraId="2DB1ADA6" w14:textId="7C4DE7AA" w:rsidR="00B121C7" w:rsidRPr="00B121C7" w:rsidRDefault="00B121C7" w:rsidP="00B121C7">
            <w:pPr>
              <w:suppressAutoHyphens/>
              <w:adjustRightInd w:val="0"/>
              <w:spacing w:before="100" w:beforeAutospacing="1" w:after="100" w:afterAutospacing="1"/>
              <w:ind w:firstLine="0"/>
              <w:jc w:val="center"/>
              <w:rPr>
                <w:rFonts w:ascii="Times New Roman" w:hAnsi="Times New Roman" w:cs="Times New Roman"/>
                <w:b/>
                <w:bCs/>
                <w:color w:val="000000" w:themeColor="text1"/>
                <w:sz w:val="24"/>
                <w:szCs w:val="24"/>
              </w:rPr>
            </w:pPr>
            <w:r w:rsidRPr="00B121C7">
              <w:rPr>
                <w:rFonts w:ascii="Times New Roman" w:hAnsi="Times New Roman" w:cs="Times New Roman"/>
                <w:b/>
                <w:bCs/>
                <w:color w:val="000000" w:themeColor="text1"/>
                <w:sz w:val="24"/>
                <w:szCs w:val="24"/>
              </w:rPr>
              <w:t>Domácí úkol</w:t>
            </w:r>
          </w:p>
        </w:tc>
        <w:tc>
          <w:tcPr>
            <w:tcW w:w="4678" w:type="dxa"/>
            <w:vAlign w:val="center"/>
          </w:tcPr>
          <w:p w14:paraId="145F71BB" w14:textId="2CAF3847" w:rsidR="00B121C7" w:rsidRDefault="00B121C7" w:rsidP="00B121C7">
            <w:pPr>
              <w:suppressAutoHyphens/>
              <w:adjustRightInd w:val="0"/>
              <w:spacing w:before="100" w:beforeAutospacing="1" w:after="100" w:afterAutospacing="1"/>
              <w:ind w:firstLine="0"/>
              <w:jc w:val="center"/>
              <w:rPr>
                <w:rFonts w:ascii="Times New Roman" w:hAnsi="Times New Roman" w:cs="Times New Roman"/>
                <w:color w:val="000000" w:themeColor="text1"/>
                <w:sz w:val="24"/>
                <w:szCs w:val="24"/>
              </w:rPr>
            </w:pPr>
            <w:r w:rsidRPr="00B121C7">
              <w:rPr>
                <w:rFonts w:ascii="Times New Roman" w:hAnsi="Times New Roman" w:cs="Times New Roman"/>
                <w:color w:val="000000" w:themeColor="text1"/>
                <w:sz w:val="24"/>
                <w:szCs w:val="24"/>
              </w:rPr>
              <w:t>rozpočet a návrh na úspory – práce bude vypracována postupně, účast rodičů je vítána</w:t>
            </w:r>
          </w:p>
        </w:tc>
      </w:tr>
      <w:tr w:rsidR="00B121C7" w14:paraId="19781C56" w14:textId="77777777" w:rsidTr="00B121C7">
        <w:trPr>
          <w:trHeight w:val="441"/>
        </w:trPr>
        <w:tc>
          <w:tcPr>
            <w:tcW w:w="3114" w:type="dxa"/>
            <w:vAlign w:val="center"/>
          </w:tcPr>
          <w:p w14:paraId="476FEAB0" w14:textId="4C759EB6" w:rsidR="00B121C7" w:rsidRPr="00B121C7" w:rsidRDefault="00B121C7" w:rsidP="00B121C7">
            <w:pPr>
              <w:suppressAutoHyphens/>
              <w:adjustRightInd w:val="0"/>
              <w:spacing w:before="100" w:beforeAutospacing="1" w:after="100" w:afterAutospacing="1"/>
              <w:ind w:firstLine="0"/>
              <w:jc w:val="center"/>
              <w:rPr>
                <w:rFonts w:ascii="Times New Roman" w:hAnsi="Times New Roman" w:cs="Times New Roman"/>
                <w:b/>
                <w:bCs/>
                <w:color w:val="000000" w:themeColor="text1"/>
                <w:sz w:val="24"/>
                <w:szCs w:val="24"/>
              </w:rPr>
            </w:pPr>
            <w:r w:rsidRPr="00B121C7">
              <w:rPr>
                <w:rFonts w:ascii="Times New Roman" w:hAnsi="Times New Roman" w:cs="Times New Roman"/>
                <w:b/>
                <w:bCs/>
                <w:color w:val="000000" w:themeColor="text1"/>
                <w:sz w:val="24"/>
                <w:szCs w:val="24"/>
              </w:rPr>
              <w:t>Dobrovolný domácí úkol</w:t>
            </w:r>
          </w:p>
        </w:tc>
        <w:tc>
          <w:tcPr>
            <w:tcW w:w="4678" w:type="dxa"/>
            <w:vAlign w:val="center"/>
          </w:tcPr>
          <w:p w14:paraId="2B8B48E4" w14:textId="2A18B5B2" w:rsidR="00B121C7" w:rsidRDefault="00B121C7" w:rsidP="00B121C7">
            <w:pPr>
              <w:suppressAutoHyphens/>
              <w:adjustRightInd w:val="0"/>
              <w:spacing w:before="100" w:beforeAutospacing="1" w:after="100" w:afterAutospacing="1"/>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návrh technického vybavení domácnosti</w:t>
            </w:r>
          </w:p>
        </w:tc>
      </w:tr>
      <w:tr w:rsidR="00B121C7" w14:paraId="3E6066BD" w14:textId="77777777" w:rsidTr="00B121C7">
        <w:trPr>
          <w:trHeight w:val="441"/>
        </w:trPr>
        <w:tc>
          <w:tcPr>
            <w:tcW w:w="3114" w:type="dxa"/>
            <w:vAlign w:val="center"/>
          </w:tcPr>
          <w:p w14:paraId="2FE3C9FD" w14:textId="223DF2CE" w:rsidR="00B121C7" w:rsidRPr="00B121C7" w:rsidRDefault="00B121C7" w:rsidP="00B121C7">
            <w:pPr>
              <w:suppressAutoHyphens/>
              <w:adjustRightInd w:val="0"/>
              <w:spacing w:before="100" w:beforeAutospacing="1" w:after="100" w:afterAutospacing="1"/>
              <w:ind w:firstLine="0"/>
              <w:jc w:val="center"/>
              <w:rPr>
                <w:rFonts w:ascii="Times New Roman" w:hAnsi="Times New Roman" w:cs="Times New Roman"/>
                <w:b/>
                <w:bCs/>
                <w:color w:val="000000" w:themeColor="text1"/>
                <w:sz w:val="24"/>
                <w:szCs w:val="24"/>
              </w:rPr>
            </w:pPr>
            <w:r w:rsidRPr="00B121C7">
              <w:rPr>
                <w:rFonts w:ascii="Times New Roman" w:hAnsi="Times New Roman" w:cs="Times New Roman"/>
                <w:b/>
                <w:bCs/>
                <w:color w:val="000000" w:themeColor="text1"/>
                <w:sz w:val="24"/>
                <w:szCs w:val="24"/>
              </w:rPr>
              <w:t>Metoda výuky</w:t>
            </w:r>
          </w:p>
        </w:tc>
        <w:tc>
          <w:tcPr>
            <w:tcW w:w="4678" w:type="dxa"/>
            <w:vAlign w:val="center"/>
          </w:tcPr>
          <w:p w14:paraId="50C8B1F8" w14:textId="64E5C448" w:rsidR="00B121C7" w:rsidRDefault="00B121C7" w:rsidP="00FC6E41">
            <w:pPr>
              <w:keepNext/>
              <w:suppressAutoHyphens/>
              <w:adjustRightInd w:val="0"/>
              <w:spacing w:before="100" w:beforeAutospacing="1" w:after="100" w:afterAutospacing="1"/>
              <w:ind w:firstLine="0"/>
              <w:jc w:val="center"/>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diskuse</w:t>
            </w:r>
          </w:p>
        </w:tc>
      </w:tr>
    </w:tbl>
    <w:p w14:paraId="77802396" w14:textId="77777777" w:rsidR="00FC6E41" w:rsidRPr="00FC6E41" w:rsidRDefault="00FC6E41" w:rsidP="00FC6E41">
      <w:pPr>
        <w:pStyle w:val="Titulek"/>
        <w:rPr>
          <w:rFonts w:ascii="Times New Roman" w:hAnsi="Times New Roman" w:cs="Times New Roman"/>
          <w:color w:val="000000" w:themeColor="text1"/>
          <w:sz w:val="20"/>
          <w:szCs w:val="20"/>
        </w:rPr>
      </w:pPr>
      <w:r w:rsidRPr="00FC6E41">
        <w:rPr>
          <w:rFonts w:ascii="Times New Roman" w:hAnsi="Times New Roman" w:cs="Times New Roman"/>
          <w:color w:val="000000" w:themeColor="text1"/>
          <w:sz w:val="20"/>
          <w:szCs w:val="20"/>
        </w:rPr>
        <w:t>Zdroj: Vlastní zpracování</w:t>
      </w:r>
    </w:p>
    <w:p w14:paraId="75D06463" w14:textId="0EB09EEF" w:rsidR="00526AE0" w:rsidRPr="00BA5399" w:rsidRDefault="008B4473" w:rsidP="00B121C7">
      <w:pPr>
        <w:suppressAutoHyphens/>
        <w:adjustRightInd w:val="0"/>
        <w:spacing w:before="100" w:beforeAutospacing="1" w:after="100" w:afterAutospacing="1"/>
        <w:ind w:firstLine="708"/>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Potřebujete v domácnosti ušetřit a nevíte, od čeho začít? Měsíčně lze u některých rodin snížit výdaje až o tisíce korun, aniž by to výrazně zhoršilo kvalitu života; u některých položek tomu může být dokonce naopak.</w:t>
      </w:r>
    </w:p>
    <w:p w14:paraId="56A829F1" w14:textId="77777777" w:rsidR="00526AE0" w:rsidRDefault="008B4473" w:rsidP="00BA5399">
      <w:pPr>
        <w:suppressAutoHyphens/>
        <w:adjustRightInd w:val="0"/>
        <w:spacing w:before="0" w:after="120"/>
        <w:jc w:val="both"/>
        <w:rPr>
          <w:rFonts w:ascii="Times New Roman" w:hAnsi="Times New Roman" w:cs="Times New Roman"/>
          <w:b/>
          <w:color w:val="000000" w:themeColor="text1"/>
          <w:sz w:val="24"/>
          <w:szCs w:val="24"/>
        </w:rPr>
      </w:pPr>
      <w:r w:rsidRPr="00C541BE">
        <w:rPr>
          <w:rFonts w:ascii="Times New Roman" w:hAnsi="Times New Roman" w:cs="Times New Roman"/>
          <w:b/>
          <w:color w:val="000000" w:themeColor="text1"/>
          <w:sz w:val="24"/>
          <w:szCs w:val="24"/>
        </w:rPr>
        <w:t>Domácí úkol</w:t>
      </w:r>
    </w:p>
    <w:p w14:paraId="094129F8" w14:textId="22918056" w:rsidR="008B4473" w:rsidRPr="00C541BE" w:rsidRDefault="008B4473" w:rsidP="00BA5399">
      <w:pPr>
        <w:suppressAutoHyphens/>
        <w:adjustRightInd w:val="0"/>
        <w:spacing w:before="0" w:after="100" w:afterAutospacing="1"/>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Připravte si měsíční rozpočet. Na jednu stranu papíru sepište výdaj za jídlo, domácnost, oblečení, zábavu, dopravu, školy a na druhou stranu své příjmy, tedy výplatu, alimenty, sociální dávky, drobné podnikání, případně pronájem.</w:t>
      </w:r>
    </w:p>
    <w:p w14:paraId="23F3B5D5" w14:textId="77777777" w:rsidR="008B4473" w:rsidRPr="00C541BE" w:rsidRDefault="008B4473" w:rsidP="00BA5399">
      <w:pPr>
        <w:suppressAutoHyphens/>
        <w:adjustRightInd w:val="0"/>
        <w:spacing w:before="0" w:after="120"/>
        <w:jc w:val="both"/>
        <w:rPr>
          <w:rFonts w:ascii="Times New Roman" w:hAnsi="Times New Roman" w:cs="Times New Roman"/>
          <w:color w:val="000000" w:themeColor="text1"/>
          <w:sz w:val="24"/>
          <w:szCs w:val="24"/>
        </w:rPr>
      </w:pPr>
      <w:r w:rsidRPr="00C541BE">
        <w:rPr>
          <w:rFonts w:ascii="Times New Roman" w:hAnsi="Times New Roman" w:cs="Times New Roman"/>
          <w:b/>
          <w:color w:val="000000" w:themeColor="text1"/>
          <w:sz w:val="24"/>
          <w:szCs w:val="24"/>
        </w:rPr>
        <w:t>Minimální rezerva na půl roku</w:t>
      </w:r>
    </w:p>
    <w:p w14:paraId="5109CA18" w14:textId="5B21425D" w:rsidR="00F70859" w:rsidRDefault="008B4473" w:rsidP="003950CA">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I když to někdy může být těžké, snažte se z každého měsíčního platu alespoň něco ušetřit. Výsledkem spoření by měla být dlouhodobá rezerva ve výši alespoň dvou </w:t>
      </w:r>
      <w:r w:rsidRPr="00C541BE">
        <w:rPr>
          <w:rFonts w:ascii="Times New Roman" w:hAnsi="Times New Roman" w:cs="Times New Roman"/>
          <w:color w:val="000000" w:themeColor="text1"/>
          <w:sz w:val="24"/>
          <w:szCs w:val="24"/>
        </w:rPr>
        <w:lastRenderedPageBreak/>
        <w:t>měsíčních platů. Pokud však splácíte hypotéku, měl by váš finanční polštář být mnohem vyšší, ve výši až půlročního platu.</w:t>
      </w:r>
    </w:p>
    <w:p w14:paraId="7C4AC2D4" w14:textId="48F3C71F" w:rsidR="008B4473" w:rsidRPr="00C541BE" w:rsidRDefault="00F70859" w:rsidP="00F7085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F9AD5FA" w14:textId="77777777" w:rsidR="008B4473" w:rsidRPr="00C541BE" w:rsidRDefault="008B4473" w:rsidP="003950CA">
      <w:pPr>
        <w:suppressAutoHyphens/>
        <w:adjustRightInd w:val="0"/>
        <w:spacing w:before="100" w:beforeAutospacing="1" w:after="120"/>
        <w:jc w:val="both"/>
        <w:rPr>
          <w:rFonts w:ascii="Times New Roman" w:hAnsi="Times New Roman" w:cs="Times New Roman"/>
          <w:b/>
          <w:color w:val="000000" w:themeColor="text1"/>
          <w:sz w:val="24"/>
          <w:szCs w:val="24"/>
        </w:rPr>
      </w:pPr>
      <w:r w:rsidRPr="00C541BE">
        <w:rPr>
          <w:rFonts w:ascii="Times New Roman" w:hAnsi="Times New Roman" w:cs="Times New Roman"/>
          <w:b/>
          <w:color w:val="000000" w:themeColor="text1"/>
          <w:sz w:val="24"/>
          <w:szCs w:val="24"/>
        </w:rPr>
        <w:lastRenderedPageBreak/>
        <w:t>Návodná opatření:</w:t>
      </w:r>
    </w:p>
    <w:p w14:paraId="720FE129" w14:textId="6A805E11" w:rsidR="002A546B" w:rsidRPr="00C541BE" w:rsidRDefault="008B4473" w:rsidP="00703ACD">
      <w:pPr>
        <w:pStyle w:val="Odstavecseseznamem"/>
        <w:numPr>
          <w:ilvl w:val="0"/>
          <w:numId w:val="11"/>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Zapisujte si </w:t>
      </w:r>
      <w:r w:rsidRPr="00C541BE">
        <w:rPr>
          <w:rFonts w:ascii="Times New Roman" w:hAnsi="Times New Roman" w:cs="Times New Roman"/>
          <w:b/>
          <w:color w:val="000000" w:themeColor="text1"/>
          <w:sz w:val="24"/>
          <w:szCs w:val="24"/>
        </w:rPr>
        <w:t>jeden měsíc všechny rodinné výdaje</w:t>
      </w:r>
      <w:r w:rsidRPr="00C541BE">
        <w:rPr>
          <w:rFonts w:ascii="Times New Roman" w:hAnsi="Times New Roman" w:cs="Times New Roman"/>
          <w:color w:val="000000" w:themeColor="text1"/>
          <w:sz w:val="24"/>
          <w:szCs w:val="24"/>
        </w:rPr>
        <w:t>. Když si seznam na konci měsíce projdete, uvidíte, kolik zbytečností jste si pořídili.</w:t>
      </w:r>
    </w:p>
    <w:p w14:paraId="663DE026" w14:textId="1B719EC2" w:rsidR="002A546B" w:rsidRPr="00C541BE" w:rsidRDefault="008B4473" w:rsidP="00703ACD">
      <w:pPr>
        <w:pStyle w:val="Odstavecseseznamem"/>
        <w:numPr>
          <w:ilvl w:val="0"/>
          <w:numId w:val="11"/>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Pokud kouříte, přestaňte nebo tento zlozvyk alespoň omezte. Pro kuřáky, kteří vykouří krabičku cigaret v ceně 100 korun denně, znamená přestat kouřit úsporu až 36 500 Kč ročně.</w:t>
      </w:r>
    </w:p>
    <w:p w14:paraId="6ECCEE30" w14:textId="0C8E8383" w:rsidR="002A546B" w:rsidRPr="00C541BE" w:rsidRDefault="008B4473" w:rsidP="00703ACD">
      <w:pPr>
        <w:pStyle w:val="Odstavecseseznamem"/>
        <w:numPr>
          <w:ilvl w:val="0"/>
          <w:numId w:val="11"/>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Jezděte méně autem a používejte více hromadnou dopravu. Pokud jezdíte každý den do práce autem 15 km tam a 15 km zpět, najedete za rok 7 200 km. Podle spotřeby auta a ceny paliva vás toto pohodlí bude stát přibližně 17 500 Kč (osobní odhad). Například roční jízdenka na MHD v Praze stojí oproti </w:t>
      </w:r>
      <w:r w:rsidR="003950CA" w:rsidRPr="00C541BE">
        <w:rPr>
          <w:rFonts w:ascii="Times New Roman" w:hAnsi="Times New Roman" w:cs="Times New Roman"/>
          <w:color w:val="000000" w:themeColor="text1"/>
          <w:sz w:val="24"/>
          <w:szCs w:val="24"/>
        </w:rPr>
        <w:t>tomu nyní</w:t>
      </w:r>
      <w:r w:rsidRPr="00C541BE">
        <w:rPr>
          <w:rFonts w:ascii="Times New Roman" w:hAnsi="Times New Roman" w:cs="Times New Roman"/>
          <w:color w:val="000000" w:themeColor="text1"/>
          <w:sz w:val="24"/>
          <w:szCs w:val="24"/>
        </w:rPr>
        <w:t xml:space="preserve"> 3 600 Kč.</w:t>
      </w:r>
    </w:p>
    <w:p w14:paraId="46DAA637" w14:textId="44980412" w:rsidR="002A546B" w:rsidRPr="00C541BE" w:rsidRDefault="008B4473" w:rsidP="00703ACD">
      <w:pPr>
        <w:pStyle w:val="Odstavecseseznamem"/>
        <w:numPr>
          <w:ilvl w:val="0"/>
          <w:numId w:val="11"/>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Snižte výdaj za energie. Na internetu snadno najdete kvalitní bezplatné energetické poradny či poradce</w:t>
      </w:r>
      <w:r w:rsidR="002A546B" w:rsidRPr="00C541BE">
        <w:rPr>
          <w:rFonts w:ascii="Times New Roman" w:hAnsi="Times New Roman" w:cs="Times New Roman"/>
          <w:color w:val="000000" w:themeColor="text1"/>
          <w:sz w:val="24"/>
          <w:szCs w:val="24"/>
        </w:rPr>
        <w:t>.</w:t>
      </w:r>
      <w:r w:rsidRPr="00C541BE">
        <w:rPr>
          <w:rFonts w:ascii="Times New Roman" w:hAnsi="Times New Roman" w:cs="Times New Roman"/>
          <w:color w:val="000000" w:themeColor="text1"/>
          <w:sz w:val="24"/>
          <w:szCs w:val="24"/>
        </w:rPr>
        <w:t xml:space="preserve"> </w:t>
      </w:r>
    </w:p>
    <w:p w14:paraId="4D2772B5" w14:textId="37E64CD0" w:rsidR="002A546B" w:rsidRPr="00C541BE" w:rsidRDefault="008B4473" w:rsidP="00703ACD">
      <w:pPr>
        <w:pStyle w:val="Odstavecseseznamem"/>
        <w:numPr>
          <w:ilvl w:val="0"/>
          <w:numId w:val="11"/>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Méně do restaurací.  Místo častého chození na večeři do restaurací pozvěte přátele k vám domů. Když nahradíte oběd v restauraci (200 Kč) týdně za jídlo připravené doma (100 Kč), ušetříte ročně velkou sumu peněz. </w:t>
      </w:r>
    </w:p>
    <w:p w14:paraId="7D6864B7" w14:textId="691FE177" w:rsidR="002A546B" w:rsidRPr="00C541BE" w:rsidRDefault="008B4473" w:rsidP="00703ACD">
      <w:pPr>
        <w:pStyle w:val="Odstavecseseznamem"/>
        <w:numPr>
          <w:ilvl w:val="0"/>
          <w:numId w:val="11"/>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Zbytečné věci. Nemusíte mít všechno oblečení značkové a nemusíte mít všechno, co vidíte a po čem toužíte. Slušné džíny pořídíte za 2 500 Kč nebo také za 1 000 Kč. Ideální </w:t>
      </w:r>
      <w:r w:rsidR="003950CA" w:rsidRPr="00C541BE">
        <w:rPr>
          <w:rFonts w:ascii="Times New Roman" w:hAnsi="Times New Roman" w:cs="Times New Roman"/>
          <w:color w:val="000000" w:themeColor="text1"/>
          <w:sz w:val="24"/>
          <w:szCs w:val="24"/>
        </w:rPr>
        <w:t>příležitostí,</w:t>
      </w:r>
      <w:r w:rsidRPr="00C541BE">
        <w:rPr>
          <w:rFonts w:ascii="Times New Roman" w:hAnsi="Times New Roman" w:cs="Times New Roman"/>
          <w:color w:val="000000" w:themeColor="text1"/>
          <w:sz w:val="24"/>
          <w:szCs w:val="24"/>
        </w:rPr>
        <w:t xml:space="preserve"> jak ušetřit, jsou Vánoce. Dříve si lidé dělali radost sušenými jablky a pomeranči, tak proč dnes každému v rodině nedat jen jeden dárek; třeba knihu, cenově přiměřenou kosmetiku či cédéčko. Vánoce s dárky za 2 000 Kč pro rodinu mohou být stejně krásné jako ty za dvacet. Obchodníci, kteří teď často vydávají své staré „globální“ skladové zásoby za novinky, aby se na Vánocích zahojili, sice tuto radu neuvítají, ale vaše bilance se vylepší. </w:t>
      </w:r>
    </w:p>
    <w:p w14:paraId="28ECADF4" w14:textId="222FEDCC" w:rsidR="002A546B" w:rsidRPr="00C541BE" w:rsidRDefault="008B4473" w:rsidP="00703ACD">
      <w:pPr>
        <w:pStyle w:val="Odstavecseseznamem"/>
        <w:numPr>
          <w:ilvl w:val="0"/>
          <w:numId w:val="11"/>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Efektivní odpočinek. Kdo byl zvyklý chodit například do posilovny, měl by si spočítat, zda není efektivnější cvičit doma nebo v přírodě. Pokud za jednu návštěvu posilovny zaplatíte 100 Kč a chodíte 2x týdně, ročně vás sportování stojí přes 10 000 Kč.</w:t>
      </w:r>
    </w:p>
    <w:p w14:paraId="3EC9807B" w14:textId="3BCCCEB5" w:rsidR="00526AE0" w:rsidRPr="003950CA" w:rsidRDefault="008B4473" w:rsidP="00703ACD">
      <w:pPr>
        <w:pStyle w:val="Odstavecseseznamem"/>
        <w:numPr>
          <w:ilvl w:val="0"/>
          <w:numId w:val="11"/>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Spořte. Peníze, který každý měsíc ušetříte, nenechávejte ležet na běžném účtu. Založte si třeba stavební spoření, určitě se vám bude jednou hodit.</w:t>
      </w:r>
    </w:p>
    <w:p w14:paraId="5352CE37" w14:textId="3B22D896" w:rsidR="002A546B" w:rsidRPr="00C541BE" w:rsidRDefault="008B4473" w:rsidP="00703ACD">
      <w:pPr>
        <w:pStyle w:val="Odstavecseseznamem"/>
        <w:numPr>
          <w:ilvl w:val="0"/>
          <w:numId w:val="11"/>
        </w:numPr>
        <w:suppressAutoHyphens/>
        <w:adjustRightInd w:val="0"/>
        <w:spacing w:before="0"/>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 xml:space="preserve">Využívejte </w:t>
      </w:r>
      <w:r w:rsidRPr="00C541BE">
        <w:rPr>
          <w:rFonts w:ascii="Times New Roman" w:hAnsi="Times New Roman" w:cs="Times New Roman"/>
          <w:b/>
          <w:color w:val="000000" w:themeColor="text1"/>
          <w:sz w:val="24"/>
          <w:szCs w:val="24"/>
        </w:rPr>
        <w:t>internet</w:t>
      </w:r>
      <w:r w:rsidR="002A546B" w:rsidRPr="00C541BE">
        <w:rPr>
          <w:rFonts w:ascii="Times New Roman" w:hAnsi="Times New Roman" w:cs="Times New Roman"/>
          <w:b/>
          <w:color w:val="000000" w:themeColor="text1"/>
          <w:sz w:val="24"/>
          <w:szCs w:val="24"/>
        </w:rPr>
        <w:t xml:space="preserve"> </w:t>
      </w:r>
      <w:r w:rsidRPr="00C541BE">
        <w:rPr>
          <w:rFonts w:ascii="Times New Roman" w:hAnsi="Times New Roman" w:cs="Times New Roman"/>
          <w:b/>
          <w:color w:val="000000" w:themeColor="text1"/>
          <w:sz w:val="24"/>
          <w:szCs w:val="24"/>
        </w:rPr>
        <w:t>banking</w:t>
      </w:r>
      <w:r w:rsidRPr="00C541BE">
        <w:rPr>
          <w:rFonts w:ascii="Times New Roman" w:hAnsi="Times New Roman" w:cs="Times New Roman"/>
          <w:color w:val="000000" w:themeColor="text1"/>
          <w:sz w:val="24"/>
          <w:szCs w:val="24"/>
        </w:rPr>
        <w:t>. Ušetříte nejen čas, ale i peníze. Za platby složenkou platíme poměrně velké poplatky. Platby pomocí internetbankingu naproti tomu mohou být zcela bez poplatků.</w:t>
      </w:r>
    </w:p>
    <w:p w14:paraId="56C05BC6" w14:textId="6A0958EB" w:rsidR="008B4473" w:rsidRPr="003950CA" w:rsidRDefault="008B4473" w:rsidP="00703ACD">
      <w:pPr>
        <w:pStyle w:val="Odstavecseseznamem"/>
        <w:numPr>
          <w:ilvl w:val="0"/>
          <w:numId w:val="11"/>
        </w:numPr>
        <w:suppressAutoHyphens/>
        <w:adjustRightInd w:val="0"/>
        <w:spacing w:before="0" w:after="100" w:afterAutospacing="1"/>
        <w:ind w:left="0" w:firstLine="709"/>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lastRenderedPageBreak/>
        <w:t>Šetřete náklady na bankovní účet. Vyberte si takovou banku, která je vhodná pro vaše potřeby i peněženku, tedy třeba takovou, kde můžete mít zdarma účet s kartou, internetovým bankovnictvím i dvěma výběry z bankomatu.</w:t>
      </w:r>
    </w:p>
    <w:p w14:paraId="5CE83797" w14:textId="53A98BB9" w:rsidR="00B54CDF" w:rsidRDefault="008B4473" w:rsidP="00B54CDF">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rPr>
        <w:t>Poslední hodinu bych věnovala moderním směrům ve vybavení domácnosti, které vedou ke snížení nákladů na energii</w:t>
      </w:r>
    </w:p>
    <w:p w14:paraId="1BB1DDF4" w14:textId="67A5C0F4" w:rsidR="008B4473" w:rsidRPr="00B54CDF" w:rsidRDefault="008B4473" w:rsidP="00B54CDF">
      <w:pPr>
        <w:suppressAutoHyphens/>
        <w:adjustRightInd w:val="0"/>
        <w:spacing w:before="100" w:beforeAutospacing="1" w:after="120"/>
        <w:jc w:val="both"/>
        <w:rPr>
          <w:rFonts w:ascii="Times New Roman" w:hAnsi="Times New Roman" w:cs="Times New Roman"/>
          <w:color w:val="000000" w:themeColor="text1"/>
          <w:sz w:val="24"/>
          <w:szCs w:val="24"/>
        </w:rPr>
      </w:pPr>
      <w:r w:rsidRPr="00C541BE">
        <w:rPr>
          <w:rFonts w:ascii="Times New Roman" w:eastAsia="Times New Roman" w:hAnsi="Times New Roman" w:cs="Times New Roman"/>
          <w:b/>
          <w:bCs/>
          <w:caps/>
          <w:color w:val="000000" w:themeColor="text1"/>
          <w:spacing w:val="-7"/>
          <w:sz w:val="24"/>
          <w:szCs w:val="24"/>
          <w:lang w:eastAsia="cs-CZ"/>
        </w:rPr>
        <w:t>CHYTRÁ DOMÁCNOST</w:t>
      </w:r>
    </w:p>
    <w:p w14:paraId="119C8913" w14:textId="79834183" w:rsidR="008B4473" w:rsidRPr="00C541BE" w:rsidRDefault="008B4473" w:rsidP="00FE7976">
      <w:pPr>
        <w:shd w:val="clear" w:color="auto" w:fill="FFFFFF"/>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bCs/>
          <w:color w:val="000000" w:themeColor="text1"/>
          <w:sz w:val="24"/>
          <w:szCs w:val="24"/>
          <w:lang w:eastAsia="cs-CZ"/>
        </w:rPr>
        <w:t xml:space="preserve">S pojmem chytrá domácnost (anglicky </w:t>
      </w:r>
      <w:r w:rsidR="00881B96">
        <w:rPr>
          <w:rFonts w:ascii="Times New Roman" w:eastAsia="Times New Roman" w:hAnsi="Times New Roman" w:cs="Times New Roman"/>
          <w:bCs/>
          <w:color w:val="000000" w:themeColor="text1"/>
          <w:sz w:val="24"/>
          <w:szCs w:val="24"/>
          <w:lang w:eastAsia="cs-CZ"/>
        </w:rPr>
        <w:t>„</w:t>
      </w:r>
      <w:r w:rsidRPr="00C541BE">
        <w:rPr>
          <w:rFonts w:ascii="Times New Roman" w:eastAsia="Times New Roman" w:hAnsi="Times New Roman" w:cs="Times New Roman"/>
          <w:bCs/>
          <w:color w:val="000000" w:themeColor="text1"/>
          <w:sz w:val="24"/>
          <w:szCs w:val="24"/>
          <w:lang w:eastAsia="cs-CZ"/>
        </w:rPr>
        <w:t>smart home</w:t>
      </w:r>
      <w:r w:rsidR="00881B96">
        <w:rPr>
          <w:rFonts w:ascii="Times New Roman" w:eastAsia="Times New Roman" w:hAnsi="Times New Roman" w:cs="Times New Roman"/>
          <w:bCs/>
          <w:color w:val="000000" w:themeColor="text1"/>
          <w:sz w:val="24"/>
          <w:szCs w:val="24"/>
          <w:lang w:eastAsia="cs-CZ"/>
        </w:rPr>
        <w:t>“</w:t>
      </w:r>
      <w:r w:rsidRPr="00C541BE">
        <w:rPr>
          <w:rFonts w:ascii="Times New Roman" w:eastAsia="Times New Roman" w:hAnsi="Times New Roman" w:cs="Times New Roman"/>
          <w:bCs/>
          <w:color w:val="000000" w:themeColor="text1"/>
          <w:sz w:val="24"/>
          <w:szCs w:val="24"/>
          <w:lang w:eastAsia="cs-CZ"/>
        </w:rPr>
        <w:t>) se setkáváme čím dál častěji. Jedná se o o trend, který se i u nás začíná pomalu usazovat a lze očekávat, že se za nějaký čas stane běžným standardem</w:t>
      </w:r>
      <w:r w:rsidRPr="00C541BE">
        <w:rPr>
          <w:rFonts w:ascii="Times New Roman" w:eastAsia="Times New Roman" w:hAnsi="Times New Roman" w:cs="Times New Roman"/>
          <w:color w:val="000000" w:themeColor="text1"/>
          <w:sz w:val="24"/>
          <w:szCs w:val="24"/>
          <w:lang w:eastAsia="cs-CZ"/>
        </w:rPr>
        <w:t>. Zatímco ale nadšenci do IT a nových technologií již doma nejspíš funkce chytré domácnosti používají a využívají, pro řadu lidí zůstává pojem chytrá domácnost stále trochu tajemný a tápou ve snaze, představit si pod ním něco konkrétního. </w:t>
      </w:r>
      <w:r w:rsidRPr="00C541BE">
        <w:rPr>
          <w:rFonts w:ascii="Times New Roman" w:eastAsia="Times New Roman" w:hAnsi="Times New Roman" w:cs="Times New Roman"/>
          <w:bCs/>
          <w:color w:val="000000" w:themeColor="text1"/>
          <w:sz w:val="24"/>
          <w:szCs w:val="24"/>
          <w:lang w:eastAsia="cs-CZ"/>
        </w:rPr>
        <w:t>Jak tedy taková chytrá domácnost vypadá doopravdy?</w:t>
      </w:r>
    </w:p>
    <w:p w14:paraId="3D43508E" w14:textId="77777777" w:rsidR="008B4473" w:rsidRPr="00C541BE" w:rsidRDefault="008B4473" w:rsidP="00FE7976">
      <w:pPr>
        <w:shd w:val="clear" w:color="auto" w:fill="FFFFFF"/>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bCs/>
          <w:color w:val="000000" w:themeColor="text1"/>
          <w:sz w:val="24"/>
          <w:szCs w:val="24"/>
          <w:lang w:eastAsia="cs-CZ"/>
        </w:rPr>
        <w:t>Pod pojmem chytrá domácnost si je třeba představit propojení jednotlivých prvků domácnosti – od klimatizace přes osvětlení či elektroniku až po zabezpečovací systémy.</w:t>
      </w:r>
      <w:r w:rsidRPr="00C541BE">
        <w:rPr>
          <w:rFonts w:ascii="Times New Roman" w:eastAsia="Times New Roman" w:hAnsi="Times New Roman" w:cs="Times New Roman"/>
          <w:color w:val="000000" w:themeColor="text1"/>
          <w:sz w:val="24"/>
          <w:szCs w:val="24"/>
          <w:lang w:eastAsia="cs-CZ"/>
        </w:rPr>
        <w:t> Součástí systému je i centrální řídící jednotka, která komunikuje se všemi dalšími prvky a umožňuje jim komunikovat navzájem.</w:t>
      </w:r>
    </w:p>
    <w:p w14:paraId="5A762955" w14:textId="77777777" w:rsidR="008B4473" w:rsidRPr="00C541BE" w:rsidRDefault="008B4473" w:rsidP="00526AE0">
      <w:pPr>
        <w:shd w:val="clear" w:color="auto" w:fill="FFFFFF"/>
        <w:suppressAutoHyphens/>
        <w:adjustRightInd w:val="0"/>
        <w:spacing w:before="0"/>
        <w:jc w:val="both"/>
        <w:rPr>
          <w:rStyle w:val="Siln"/>
          <w:rFonts w:ascii="Times New Roman" w:hAnsi="Times New Roman" w:cs="Times New Roman"/>
          <w:b w:val="0"/>
          <w:color w:val="000000" w:themeColor="text1"/>
          <w:sz w:val="24"/>
          <w:szCs w:val="24"/>
          <w:shd w:val="clear" w:color="auto" w:fill="FFFFFF"/>
        </w:rPr>
      </w:pPr>
      <w:r w:rsidRPr="00C541BE">
        <w:rPr>
          <w:rFonts w:ascii="Times New Roman" w:eastAsia="Times New Roman" w:hAnsi="Times New Roman" w:cs="Times New Roman"/>
          <w:color w:val="000000" w:themeColor="text1"/>
          <w:sz w:val="24"/>
          <w:szCs w:val="24"/>
          <w:lang w:eastAsia="cs-CZ"/>
        </w:rPr>
        <w:t>Díky tomu je možné nejen všechny zapojené prvky ovládat z jednoho místa, ale také vytvářet programy pro určité situace. Vstáváme-li ráno do práce, budeme chtít jiné osvětlení, jinou teplotu, jinou intenzitu větrání a sledovat jiný program v televizi než večer. </w:t>
      </w:r>
      <w:r w:rsidRPr="00C541BE">
        <w:rPr>
          <w:rFonts w:ascii="Times New Roman" w:eastAsia="Times New Roman" w:hAnsi="Times New Roman" w:cs="Times New Roman"/>
          <w:bCs/>
          <w:color w:val="000000" w:themeColor="text1"/>
          <w:sz w:val="24"/>
          <w:szCs w:val="24"/>
          <w:lang w:eastAsia="cs-CZ"/>
        </w:rPr>
        <w:t>Díky systému smart home nemusíme ručně otvírat okno, nastavovat topení, přepínat televizi apod., stačí pouze zvolit daný program.</w:t>
      </w:r>
      <w:r w:rsidRPr="00C541BE">
        <w:rPr>
          <w:rFonts w:ascii="Times New Roman" w:hAnsi="Times New Roman" w:cs="Times New Roman"/>
          <w:color w:val="000000" w:themeColor="text1"/>
          <w:sz w:val="24"/>
          <w:szCs w:val="24"/>
          <w:shd w:val="clear" w:color="auto" w:fill="FFFFFF"/>
        </w:rPr>
        <w:t xml:space="preserve"> Kromě zeslabení světla nebo vypnutí televize si tak člověk může skrze stejný systém objednat pizzu, anebo zakoupit lístky do kina. </w:t>
      </w:r>
      <w:r w:rsidRPr="00526AE0">
        <w:rPr>
          <w:rStyle w:val="Siln"/>
          <w:rFonts w:ascii="Times New Roman" w:hAnsi="Times New Roman" w:cs="Times New Roman"/>
          <w:b w:val="0"/>
          <w:bCs w:val="0"/>
          <w:color w:val="000000" w:themeColor="text1"/>
          <w:sz w:val="24"/>
          <w:szCs w:val="24"/>
          <w:shd w:val="clear" w:color="auto" w:fill="FFFFFF"/>
        </w:rPr>
        <w:t>Je tedy zřejmé, že koncept chytré domácnosti má ohromný potenciál, i díky tomu, že si jej může každý člověk přizpůsobit přesně svým potřebám a požadavkům.</w:t>
      </w:r>
      <w:r w:rsidRPr="00526AE0">
        <w:rPr>
          <w:rStyle w:val="Znakapoznpodarou"/>
          <w:rFonts w:ascii="Times New Roman" w:hAnsi="Times New Roman" w:cs="Times New Roman"/>
          <w:b/>
          <w:bCs/>
          <w:color w:val="000000" w:themeColor="text1"/>
          <w:sz w:val="24"/>
          <w:szCs w:val="24"/>
          <w:shd w:val="clear" w:color="auto" w:fill="FFFFFF"/>
        </w:rPr>
        <w:footnoteReference w:id="13"/>
      </w:r>
    </w:p>
    <w:p w14:paraId="2DF98471" w14:textId="5B00F919" w:rsidR="00526AE0" w:rsidRPr="00921554" w:rsidRDefault="008B4473" w:rsidP="00542C8B">
      <w:pPr>
        <w:shd w:val="clear" w:color="auto" w:fill="FFFFFF"/>
        <w:suppressAutoHyphens/>
        <w:adjustRightInd w:val="0"/>
        <w:spacing w:before="0"/>
        <w:jc w:val="both"/>
        <w:rPr>
          <w:rFonts w:ascii="Times New Roman" w:hAnsi="Times New Roman" w:cs="Times New Roman"/>
          <w:color w:val="000000" w:themeColor="text1"/>
          <w:sz w:val="24"/>
          <w:szCs w:val="24"/>
          <w:shd w:val="clear" w:color="auto" w:fill="FFFFFF"/>
        </w:rPr>
      </w:pPr>
      <w:r w:rsidRPr="00526AE0">
        <w:rPr>
          <w:rStyle w:val="Siln"/>
          <w:rFonts w:ascii="Times New Roman" w:hAnsi="Times New Roman" w:cs="Times New Roman"/>
          <w:b w:val="0"/>
          <w:bCs w:val="0"/>
          <w:color w:val="000000" w:themeColor="text1"/>
          <w:sz w:val="24"/>
          <w:szCs w:val="24"/>
          <w:shd w:val="clear" w:color="auto" w:fill="FFFFFF"/>
        </w:rPr>
        <w:t>Za dobrovolný domácí úkol je domácí úkol je možné zadat (spíše chlapcům) navrhnout svůj vlastní projekt moderního vybavení domácnosti za maximálního využití digitální techniky.</w:t>
      </w:r>
    </w:p>
    <w:p w14:paraId="585AB309" w14:textId="77777777" w:rsidR="00D223DC" w:rsidRPr="00526AE0" w:rsidRDefault="00033182" w:rsidP="00867285">
      <w:pPr>
        <w:pStyle w:val="Nadpis1"/>
        <w:keepNext w:val="0"/>
        <w:keepLines w:val="0"/>
        <w:suppressAutoHyphens/>
        <w:adjustRightInd w:val="0"/>
        <w:spacing w:before="0"/>
        <w:ind w:firstLine="0"/>
        <w:jc w:val="both"/>
        <w:rPr>
          <w:rFonts w:ascii="Times New Roman" w:hAnsi="Times New Roman" w:cs="Times New Roman"/>
          <w:b/>
          <w:bCs/>
          <w:color w:val="000000" w:themeColor="text1"/>
          <w:sz w:val="36"/>
          <w:szCs w:val="36"/>
        </w:rPr>
      </w:pPr>
      <w:bookmarkStart w:id="26" w:name="_Toc58102283"/>
      <w:r w:rsidRPr="00526AE0">
        <w:rPr>
          <w:rFonts w:ascii="Times New Roman" w:hAnsi="Times New Roman" w:cs="Times New Roman"/>
          <w:b/>
          <w:bCs/>
          <w:color w:val="000000" w:themeColor="text1"/>
          <w:sz w:val="36"/>
          <w:szCs w:val="36"/>
        </w:rPr>
        <w:lastRenderedPageBreak/>
        <w:t>Závěr</w:t>
      </w:r>
      <w:bookmarkEnd w:id="22"/>
      <w:bookmarkEnd w:id="26"/>
    </w:p>
    <w:p w14:paraId="2A934982" w14:textId="77777777" w:rsidR="00D223DC" w:rsidRPr="00C541BE" w:rsidRDefault="00D223DC" w:rsidP="00787117">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Na závěr bych ráda shrnula skutečnosti, ke kterým jsem i na základě tvorby této práce dospěla, a uvedla některé postřehy a doporučení, jež by možná mohly být podnětem k zamyšlení se nad současnými kurikulárními dokumenty českého školství, zejména rámcovými vzdělávacími programy (RVP) pro základní školy, a podmínkami pro jejich fungování.</w:t>
      </w:r>
    </w:p>
    <w:p w14:paraId="6F77CB4D" w14:textId="77777777" w:rsidR="00D223DC" w:rsidRPr="00C541BE" w:rsidRDefault="00D223DC" w:rsidP="00787117">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Že je třeba tyto dokumenty neustále aktualizovat, je jasné. Strategie finančního a ekonomického vzdělávání do dalšího desetiletí s tím počítá a v mnoha bodech dle mého názoru dobře mapuje potřeby současného školství a navrhuje správná řešení.</w:t>
      </w:r>
    </w:p>
    <w:p w14:paraId="61BF4953" w14:textId="27874E73" w:rsidR="00D223DC" w:rsidRPr="00C541BE" w:rsidRDefault="00D223DC" w:rsidP="00787117">
      <w:pPr>
        <w:suppressAutoHyphens/>
        <w:adjustRightInd w:val="0"/>
        <w:spacing w:before="0"/>
        <w:jc w:val="both"/>
        <w:rPr>
          <w:rFonts w:ascii="Times New Roman" w:eastAsia="Times New Roman" w:hAnsi="Times New Roman" w:cs="Times New Roman"/>
          <w:color w:val="000000" w:themeColor="text1"/>
          <w:sz w:val="24"/>
          <w:szCs w:val="24"/>
          <w:lang w:eastAsia="cs-CZ"/>
        </w:rPr>
      </w:pPr>
      <w:r w:rsidRPr="00C541BE">
        <w:rPr>
          <w:rFonts w:ascii="Times New Roman" w:eastAsia="Times New Roman" w:hAnsi="Times New Roman" w:cs="Times New Roman"/>
          <w:color w:val="000000" w:themeColor="text1"/>
          <w:sz w:val="24"/>
          <w:szCs w:val="24"/>
          <w:lang w:eastAsia="cs-CZ"/>
        </w:rPr>
        <w:t xml:space="preserve">Je zřejmé, že se pozornost aktuálně zaměřila i na vzdělávání studentů na pedagogických fakultách v ČR, kteří dnes procházejí povinnou přípravou v </w:t>
      </w:r>
      <w:r w:rsidR="00881B96" w:rsidRPr="00C541BE">
        <w:rPr>
          <w:rFonts w:ascii="Times New Roman" w:eastAsia="Times New Roman" w:hAnsi="Times New Roman" w:cs="Times New Roman"/>
          <w:color w:val="000000" w:themeColor="text1"/>
          <w:sz w:val="24"/>
          <w:szCs w:val="24"/>
          <w:lang w:eastAsia="cs-CZ"/>
        </w:rPr>
        <w:t>oblasti finanční</w:t>
      </w:r>
      <w:r w:rsidRPr="00C541BE">
        <w:rPr>
          <w:rFonts w:ascii="Times New Roman" w:eastAsia="Times New Roman" w:hAnsi="Times New Roman" w:cs="Times New Roman"/>
          <w:color w:val="000000" w:themeColor="text1"/>
          <w:sz w:val="24"/>
          <w:szCs w:val="24"/>
          <w:lang w:eastAsia="cs-CZ"/>
        </w:rPr>
        <w:t xml:space="preserve"> gramotnosti jen omezeně a nejsou zcela připravováni ani po metodické stránce. Je pak škoda, že v praxi jako budoucí učitelé se musí složitě s těmito s aktivitami pracně seznamovat. Školy se v dnešní době snaží motivovat pedagogy k dalšímu vzdělávání, ale nikomu nezaručí ani žádnou odměnu za studium či samostudium z vlastní iniciativy, za šíření příkladů dobré praxe, vzdělávání svých kolegů nebo sdílení vlastních zkušeností. Je to problém, </w:t>
      </w:r>
      <w:r w:rsidR="00881B96" w:rsidRPr="00C541BE">
        <w:rPr>
          <w:rFonts w:ascii="Times New Roman" w:eastAsia="Times New Roman" w:hAnsi="Times New Roman" w:cs="Times New Roman"/>
          <w:color w:val="000000" w:themeColor="text1"/>
          <w:sz w:val="24"/>
          <w:szCs w:val="24"/>
          <w:lang w:eastAsia="cs-CZ"/>
        </w:rPr>
        <w:t>který považuji</w:t>
      </w:r>
      <w:r w:rsidRPr="00C541BE">
        <w:rPr>
          <w:rFonts w:ascii="Times New Roman" w:eastAsia="Times New Roman" w:hAnsi="Times New Roman" w:cs="Times New Roman"/>
          <w:color w:val="000000" w:themeColor="text1"/>
          <w:sz w:val="24"/>
          <w:szCs w:val="24"/>
          <w:lang w:eastAsia="cs-CZ"/>
        </w:rPr>
        <w:t xml:space="preserve"> za velkou brzdu ve snaze získat učitele na stranu progresivních změn.</w:t>
      </w:r>
    </w:p>
    <w:p w14:paraId="026CD4D7" w14:textId="77777777" w:rsidR="00526AE0" w:rsidRDefault="00D223DC" w:rsidP="00787117">
      <w:pPr>
        <w:suppressAutoHyphens/>
        <w:adjustRightInd w:val="0"/>
        <w:spacing w:before="0"/>
        <w:jc w:val="both"/>
        <w:rPr>
          <w:rFonts w:ascii="Times New Roman" w:eastAsia="Times New Roman" w:hAnsi="Times New Roman" w:cs="Times New Roman"/>
          <w:color w:val="000000" w:themeColor="text1"/>
          <w:sz w:val="27"/>
          <w:szCs w:val="27"/>
          <w:lang w:eastAsia="cs-CZ"/>
        </w:rPr>
      </w:pPr>
      <w:r w:rsidRPr="00C541BE">
        <w:rPr>
          <w:rFonts w:ascii="Times New Roman" w:eastAsia="Times New Roman" w:hAnsi="Times New Roman" w:cs="Times New Roman"/>
          <w:color w:val="000000" w:themeColor="text1"/>
          <w:sz w:val="24"/>
          <w:szCs w:val="24"/>
          <w:lang w:eastAsia="cs-CZ"/>
        </w:rPr>
        <w:t xml:space="preserve">Za klíčové pokládám, aby samo vedení škol (ale i veřejnost, zřizovatel a rodiče) bylo motivováno k tomu se vzdělávat ve finanční oblasti, protože především na něm závisí, jak bude nastaveno celkové klima školy.  </w:t>
      </w:r>
    </w:p>
    <w:p w14:paraId="242DEDDC" w14:textId="0A16D430" w:rsidR="00526AE0" w:rsidRDefault="00033182" w:rsidP="00787117">
      <w:pPr>
        <w:suppressAutoHyphens/>
        <w:adjustRightInd w:val="0"/>
        <w:spacing w:before="0"/>
        <w:jc w:val="both"/>
        <w:rPr>
          <w:rFonts w:ascii="Times New Roman" w:hAnsi="Times New Roman" w:cs="Times New Roman"/>
          <w:color w:val="000000" w:themeColor="text1"/>
          <w:sz w:val="24"/>
          <w:szCs w:val="24"/>
          <w:shd w:val="clear" w:color="auto" w:fill="FFFFFF"/>
        </w:rPr>
      </w:pPr>
      <w:r w:rsidRPr="00C541BE">
        <w:rPr>
          <w:rFonts w:ascii="Times New Roman" w:hAnsi="Times New Roman" w:cs="Times New Roman"/>
          <w:color w:val="000000" w:themeColor="text1"/>
          <w:sz w:val="24"/>
          <w:szCs w:val="24"/>
          <w:shd w:val="clear" w:color="auto" w:fill="FFFFFF"/>
        </w:rPr>
        <w:t>Požadavek alespoň základního finančního vzdělání se v současné době objevuje stále významněji. Žijeme v podmínkách konzumní společnosti, v níž probíhá trvalý a stále důmyslnější nátlak reklamy, médií, módních trendů. Denně na nás útočí lákavé nabídky zboží a služeb. Je často velmi jednoduché získat půjčku, nakupovat na dluh. Stává se normou dopřávat si všeho a hned, často s jedinou „strategií“, že nějak to dopadne… Důsledkem toho je současná velká zadluženost českých domácností, která s sebou přináší nejen problémy finanční, ale často i existenční, vztahové, pracovní, psychické.</w:t>
      </w:r>
      <w:r w:rsidR="00526AE0">
        <w:rPr>
          <w:rFonts w:ascii="Times New Roman" w:hAnsi="Times New Roman" w:cs="Times New Roman"/>
          <w:color w:val="000000" w:themeColor="text1"/>
          <w:sz w:val="24"/>
          <w:szCs w:val="24"/>
          <w:shd w:val="clear" w:color="auto" w:fill="FFFFFF"/>
        </w:rPr>
        <w:t xml:space="preserve"> </w:t>
      </w:r>
      <w:r w:rsidR="00E60CA2" w:rsidRPr="00C541BE">
        <w:rPr>
          <w:rFonts w:ascii="Times New Roman" w:hAnsi="Times New Roman" w:cs="Times New Roman"/>
          <w:color w:val="000000" w:themeColor="text1"/>
          <w:sz w:val="24"/>
          <w:szCs w:val="24"/>
        </w:rPr>
        <w:t>Jak již bylo uvedeno v úvodních k</w:t>
      </w:r>
      <w:r w:rsidR="0037106F" w:rsidRPr="00C541BE">
        <w:rPr>
          <w:rFonts w:ascii="Times New Roman" w:hAnsi="Times New Roman" w:cs="Times New Roman"/>
          <w:color w:val="000000" w:themeColor="text1"/>
          <w:sz w:val="24"/>
          <w:szCs w:val="24"/>
        </w:rPr>
        <w:t>apitolách současný RVP ponechává</w:t>
      </w:r>
      <w:r w:rsidR="00E60CA2" w:rsidRPr="00C541BE">
        <w:rPr>
          <w:rFonts w:ascii="Times New Roman" w:hAnsi="Times New Roman" w:cs="Times New Roman"/>
          <w:color w:val="000000" w:themeColor="text1"/>
          <w:sz w:val="24"/>
          <w:szCs w:val="24"/>
        </w:rPr>
        <w:t xml:space="preserve"> p</w:t>
      </w:r>
      <w:r w:rsidR="0037106F" w:rsidRPr="00C541BE">
        <w:rPr>
          <w:rFonts w:ascii="Times New Roman" w:hAnsi="Times New Roman" w:cs="Times New Roman"/>
          <w:color w:val="000000" w:themeColor="text1"/>
          <w:sz w:val="24"/>
          <w:szCs w:val="24"/>
        </w:rPr>
        <w:t>l</w:t>
      </w:r>
      <w:r w:rsidR="00E60CA2" w:rsidRPr="00C541BE">
        <w:rPr>
          <w:rFonts w:ascii="Times New Roman" w:hAnsi="Times New Roman" w:cs="Times New Roman"/>
          <w:color w:val="000000" w:themeColor="text1"/>
          <w:sz w:val="24"/>
          <w:szCs w:val="24"/>
        </w:rPr>
        <w:t>ně v kompetenci vedení základních škol</w:t>
      </w:r>
      <w:r w:rsidR="001F175C" w:rsidRPr="00C541BE">
        <w:rPr>
          <w:rFonts w:ascii="Times New Roman" w:hAnsi="Times New Roman" w:cs="Times New Roman"/>
          <w:color w:val="000000" w:themeColor="text1"/>
          <w:sz w:val="24"/>
          <w:szCs w:val="24"/>
        </w:rPr>
        <w:t>,</w:t>
      </w:r>
      <w:r w:rsidR="00E60CA2" w:rsidRPr="00C541BE">
        <w:rPr>
          <w:rFonts w:ascii="Times New Roman" w:hAnsi="Times New Roman" w:cs="Times New Roman"/>
          <w:color w:val="000000" w:themeColor="text1"/>
          <w:sz w:val="24"/>
          <w:szCs w:val="24"/>
        </w:rPr>
        <w:t xml:space="preserve"> jakou formou program finanční gramotnosti do výuky zahrne. Na prvním stupni se s touto problematikou pracuje dle mého názoru pouze okrajově. Přitom podmínky pro zařazení do výuky jsou v podstatě ideální. Většinu </w:t>
      </w:r>
      <w:r w:rsidR="00E60CA2" w:rsidRPr="00C541BE">
        <w:rPr>
          <w:rFonts w:ascii="Times New Roman" w:hAnsi="Times New Roman" w:cs="Times New Roman"/>
          <w:color w:val="000000" w:themeColor="text1"/>
          <w:sz w:val="24"/>
          <w:szCs w:val="24"/>
        </w:rPr>
        <w:lastRenderedPageBreak/>
        <w:t xml:space="preserve">předmětů vyučuje jeden pedagog a má tak všechny předpoklady tuto tematiku prolínat nenásilnou formou celou výukou. </w:t>
      </w:r>
      <w:r w:rsidR="00960017" w:rsidRPr="00C541BE">
        <w:rPr>
          <w:rFonts w:ascii="Times New Roman" w:hAnsi="Times New Roman" w:cs="Times New Roman"/>
          <w:color w:val="000000" w:themeColor="text1"/>
          <w:sz w:val="24"/>
          <w:szCs w:val="24"/>
        </w:rPr>
        <w:t xml:space="preserve">  </w:t>
      </w:r>
      <w:r w:rsidR="00E9002C" w:rsidRPr="00C541BE">
        <w:rPr>
          <w:rFonts w:ascii="Times New Roman" w:hAnsi="Times New Roman" w:cs="Times New Roman"/>
          <w:color w:val="000000" w:themeColor="text1"/>
          <w:sz w:val="24"/>
          <w:szCs w:val="24"/>
        </w:rPr>
        <w:t xml:space="preserve">  Škola má samozřejmě možnost si ve svém školním vzdělávacím programu (ŠVP) přidat hodiny finanční gramotnosti navíc, ale to předp</w:t>
      </w:r>
      <w:r w:rsidR="001F175C" w:rsidRPr="00C541BE">
        <w:rPr>
          <w:rFonts w:ascii="Times New Roman" w:hAnsi="Times New Roman" w:cs="Times New Roman"/>
          <w:color w:val="000000" w:themeColor="text1"/>
          <w:sz w:val="24"/>
          <w:szCs w:val="24"/>
        </w:rPr>
        <w:t>okládá, že tomu budou nakloněni</w:t>
      </w:r>
      <w:r w:rsidR="00E9002C" w:rsidRPr="00C541BE">
        <w:rPr>
          <w:rFonts w:ascii="Times New Roman" w:hAnsi="Times New Roman" w:cs="Times New Roman"/>
          <w:color w:val="000000" w:themeColor="text1"/>
          <w:sz w:val="24"/>
          <w:szCs w:val="24"/>
        </w:rPr>
        <w:t xml:space="preserve"> ostatní kolegové a vzdají se určitého počtu hodin ze svého předmětu. Myslím si, že to ale </w:t>
      </w:r>
      <w:r w:rsidR="00881B96" w:rsidRPr="00C541BE">
        <w:rPr>
          <w:rFonts w:ascii="Times New Roman" w:hAnsi="Times New Roman" w:cs="Times New Roman"/>
          <w:color w:val="000000" w:themeColor="text1"/>
          <w:sz w:val="24"/>
          <w:szCs w:val="24"/>
        </w:rPr>
        <w:t>není při</w:t>
      </w:r>
      <w:r w:rsidR="00E9002C" w:rsidRPr="00C541BE">
        <w:rPr>
          <w:rFonts w:ascii="Times New Roman" w:hAnsi="Times New Roman" w:cs="Times New Roman"/>
          <w:color w:val="000000" w:themeColor="text1"/>
          <w:sz w:val="24"/>
          <w:szCs w:val="24"/>
        </w:rPr>
        <w:t xml:space="preserve"> současné časové dotaci jednotlivých předmětů zcela reálné. Povinně však přibyly předměty v oblastech týkající se výchovy ke zdraví, volby budoucího povolání atd. Zde si myslím, že je právě prostor o větší zařazení jednotlivých </w:t>
      </w:r>
      <w:r w:rsidR="001F175C" w:rsidRPr="00C541BE">
        <w:rPr>
          <w:rFonts w:ascii="Times New Roman" w:hAnsi="Times New Roman" w:cs="Times New Roman"/>
          <w:color w:val="000000" w:themeColor="text1"/>
          <w:sz w:val="24"/>
          <w:szCs w:val="24"/>
        </w:rPr>
        <w:t xml:space="preserve">okruhu finanční </w:t>
      </w:r>
      <w:r w:rsidR="00E9002C" w:rsidRPr="00C541BE">
        <w:rPr>
          <w:rFonts w:ascii="Times New Roman" w:hAnsi="Times New Roman" w:cs="Times New Roman"/>
          <w:color w:val="000000" w:themeColor="text1"/>
          <w:sz w:val="24"/>
          <w:szCs w:val="24"/>
        </w:rPr>
        <w:t xml:space="preserve">problematiky. </w:t>
      </w:r>
      <w:r w:rsidR="001F175C" w:rsidRPr="00C541BE">
        <w:rPr>
          <w:rFonts w:ascii="Times New Roman" w:hAnsi="Times New Roman" w:cs="Times New Roman"/>
          <w:color w:val="000000" w:themeColor="text1"/>
          <w:sz w:val="24"/>
          <w:szCs w:val="24"/>
          <w:shd w:val="clear" w:color="auto" w:fill="FFFFFF"/>
        </w:rPr>
        <w:t>Od pedagogů se v dnešní době</w:t>
      </w:r>
      <w:r w:rsidR="00E9002C" w:rsidRPr="00C541BE">
        <w:rPr>
          <w:rFonts w:ascii="Times New Roman" w:hAnsi="Times New Roman" w:cs="Times New Roman"/>
          <w:color w:val="000000" w:themeColor="text1"/>
          <w:sz w:val="24"/>
          <w:szCs w:val="24"/>
          <w:shd w:val="clear" w:color="auto" w:fill="FFFFFF"/>
        </w:rPr>
        <w:t xml:space="preserve"> stále více vyžaduje, aby žáky vybavili tím, co často nazýváme „dovednostmi pro 21. století“, a proti předpokladům, z nichž tato iniciativa vychází, je těžké argumentovat. Kdo by nechtěl, aby byli naši žáci vybaveni dovednostmi jako kritické myšlení, kooperace, komunikace a zejména řešení problémů. Při snaze žákům tyto dovednosti p</w:t>
      </w:r>
      <w:r w:rsidR="001F175C" w:rsidRPr="00C541BE">
        <w:rPr>
          <w:rFonts w:ascii="Times New Roman" w:hAnsi="Times New Roman" w:cs="Times New Roman"/>
          <w:color w:val="000000" w:themeColor="text1"/>
          <w:sz w:val="24"/>
          <w:szCs w:val="24"/>
          <w:shd w:val="clear" w:color="auto" w:fill="FFFFFF"/>
        </w:rPr>
        <w:t xml:space="preserve">ředat stojí však před pedagogy některé </w:t>
      </w:r>
      <w:r w:rsidR="00E9002C" w:rsidRPr="00C541BE">
        <w:rPr>
          <w:rFonts w:ascii="Times New Roman" w:hAnsi="Times New Roman" w:cs="Times New Roman"/>
          <w:color w:val="000000" w:themeColor="text1"/>
          <w:sz w:val="24"/>
          <w:szCs w:val="24"/>
          <w:shd w:val="clear" w:color="auto" w:fill="FFFFFF"/>
        </w:rPr>
        <w:t>problémy.</w:t>
      </w:r>
    </w:p>
    <w:p w14:paraId="110ADBC8" w14:textId="77777777" w:rsidR="00526AE0" w:rsidRDefault="001F175C" w:rsidP="00787117">
      <w:pPr>
        <w:suppressAutoHyphens/>
        <w:adjustRightInd w:val="0"/>
        <w:spacing w:before="0"/>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shd w:val="clear" w:color="auto" w:fill="FFFFFF"/>
        </w:rPr>
        <w:t>Myslím si, že</w:t>
      </w:r>
      <w:r w:rsidR="00E9002C" w:rsidRPr="00C541BE">
        <w:rPr>
          <w:rFonts w:ascii="Times New Roman" w:hAnsi="Times New Roman" w:cs="Times New Roman"/>
          <w:color w:val="000000" w:themeColor="text1"/>
          <w:sz w:val="24"/>
          <w:szCs w:val="24"/>
          <w:shd w:val="clear" w:color="auto" w:fill="FFFFFF"/>
        </w:rPr>
        <w:t xml:space="preserve"> tyto dovednosti je občas těžké </w:t>
      </w:r>
      <w:hyperlink r:id="rId26" w:tgtFrame="_blank" w:history="1">
        <w:r w:rsidR="00E9002C" w:rsidRPr="00C541BE">
          <w:rPr>
            <w:rFonts w:ascii="Times New Roman" w:hAnsi="Times New Roman" w:cs="Times New Roman"/>
            <w:color w:val="000000" w:themeColor="text1"/>
            <w:sz w:val="24"/>
            <w:szCs w:val="24"/>
            <w:shd w:val="clear" w:color="auto" w:fill="FFFFFF"/>
          </w:rPr>
          <w:t>identifikovat</w:t>
        </w:r>
      </w:hyperlink>
      <w:r w:rsidR="00E9002C" w:rsidRPr="00C541BE">
        <w:rPr>
          <w:rFonts w:ascii="Times New Roman" w:hAnsi="Times New Roman" w:cs="Times New Roman"/>
          <w:color w:val="000000" w:themeColor="text1"/>
          <w:sz w:val="24"/>
          <w:szCs w:val="24"/>
          <w:shd w:val="clear" w:color="auto" w:fill="FFFFFF"/>
        </w:rPr>
        <w:t>. O čem to vlastně mluvíme, když hovoříme o těchto nových dovednostech</w:t>
      </w:r>
      <w:r w:rsidRPr="00C541BE">
        <w:rPr>
          <w:rFonts w:ascii="Times New Roman" w:hAnsi="Times New Roman" w:cs="Times New Roman"/>
          <w:color w:val="000000" w:themeColor="text1"/>
          <w:sz w:val="24"/>
          <w:szCs w:val="24"/>
          <w:shd w:val="clear" w:color="auto" w:fill="FFFFFF"/>
        </w:rPr>
        <w:t>? Do této kategorie spadá totiž</w:t>
      </w:r>
      <w:r w:rsidR="00E9002C" w:rsidRPr="00C541BE">
        <w:rPr>
          <w:rFonts w:ascii="Times New Roman" w:hAnsi="Times New Roman" w:cs="Times New Roman"/>
          <w:color w:val="000000" w:themeColor="text1"/>
          <w:sz w:val="24"/>
          <w:szCs w:val="24"/>
          <w:shd w:val="clear" w:color="auto" w:fill="FFFFFF"/>
        </w:rPr>
        <w:t xml:space="preserve"> mnoho věcí. Které z nich bychom měli mít na mysli a upřednostnit je? Myslím si</w:t>
      </w:r>
      <w:r w:rsidRPr="00C541BE">
        <w:rPr>
          <w:rFonts w:ascii="Times New Roman" w:hAnsi="Times New Roman" w:cs="Times New Roman"/>
          <w:color w:val="000000" w:themeColor="text1"/>
          <w:sz w:val="24"/>
          <w:szCs w:val="24"/>
          <w:shd w:val="clear" w:color="auto" w:fill="FFFFFF"/>
        </w:rPr>
        <w:t>, že</w:t>
      </w:r>
      <w:r w:rsidR="00E9002C" w:rsidRPr="00C541BE">
        <w:rPr>
          <w:rFonts w:ascii="Times New Roman" w:hAnsi="Times New Roman" w:cs="Times New Roman"/>
          <w:color w:val="000000" w:themeColor="text1"/>
          <w:sz w:val="24"/>
          <w:szCs w:val="24"/>
          <w:shd w:val="clear" w:color="auto" w:fill="FFFFFF"/>
        </w:rPr>
        <w:t xml:space="preserve"> před učiteli a vedením škol stojí </w:t>
      </w:r>
      <w:r w:rsidRPr="00C541BE">
        <w:rPr>
          <w:rFonts w:ascii="Times New Roman" w:hAnsi="Times New Roman" w:cs="Times New Roman"/>
          <w:color w:val="000000" w:themeColor="text1"/>
          <w:sz w:val="24"/>
          <w:szCs w:val="24"/>
          <w:shd w:val="clear" w:color="auto" w:fill="FFFFFF"/>
        </w:rPr>
        <w:t>v tomto směru ještě mnoho práce</w:t>
      </w:r>
      <w:r w:rsidR="00E9002C" w:rsidRPr="00C541BE">
        <w:rPr>
          <w:rFonts w:ascii="Times New Roman" w:hAnsi="Times New Roman" w:cs="Times New Roman"/>
          <w:color w:val="000000" w:themeColor="text1"/>
          <w:sz w:val="24"/>
          <w:szCs w:val="24"/>
          <w:shd w:val="clear" w:color="auto" w:fill="FFFFFF"/>
        </w:rPr>
        <w:t>,</w:t>
      </w:r>
      <w:r w:rsidRPr="00C541BE">
        <w:rPr>
          <w:rFonts w:ascii="Times New Roman" w:hAnsi="Times New Roman" w:cs="Times New Roman"/>
          <w:color w:val="000000" w:themeColor="text1"/>
          <w:sz w:val="24"/>
          <w:szCs w:val="24"/>
          <w:shd w:val="clear" w:color="auto" w:fill="FFFFFF"/>
        </w:rPr>
        <w:t xml:space="preserve"> </w:t>
      </w:r>
      <w:r w:rsidR="00E9002C" w:rsidRPr="00C541BE">
        <w:rPr>
          <w:rFonts w:ascii="Times New Roman" w:hAnsi="Times New Roman" w:cs="Times New Roman"/>
          <w:color w:val="000000" w:themeColor="text1"/>
          <w:sz w:val="24"/>
          <w:szCs w:val="24"/>
          <w:shd w:val="clear" w:color="auto" w:fill="FFFFFF"/>
        </w:rPr>
        <w:t>aby vybrali vždy tu správnou prioritu.  </w:t>
      </w:r>
    </w:p>
    <w:p w14:paraId="00577D4B" w14:textId="2F3A75A5" w:rsidR="00787117" w:rsidRDefault="00E9002C" w:rsidP="00787117">
      <w:pPr>
        <w:suppressAutoHyphens/>
        <w:adjustRightInd w:val="0"/>
        <w:spacing w:before="0" w:after="100" w:afterAutospacing="1"/>
        <w:jc w:val="both"/>
        <w:rPr>
          <w:rFonts w:ascii="Times New Roman" w:hAnsi="Times New Roman" w:cs="Times New Roman"/>
          <w:color w:val="000000" w:themeColor="text1"/>
          <w:sz w:val="24"/>
          <w:szCs w:val="24"/>
        </w:rPr>
      </w:pPr>
      <w:r w:rsidRPr="00C541BE">
        <w:rPr>
          <w:rFonts w:ascii="Times New Roman" w:hAnsi="Times New Roman" w:cs="Times New Roman"/>
          <w:color w:val="000000" w:themeColor="text1"/>
          <w:sz w:val="24"/>
          <w:szCs w:val="24"/>
          <w:shd w:val="clear" w:color="auto" w:fill="FFFFFF"/>
        </w:rPr>
        <w:t>Kromě toho není vždy jasně určeno, jak přistupovat ke kurikulu, které pro učitele představuje návod, jak zajistit, aby žáci tyto dovednosti pochopili, a není ani mnoho příležitostí k vyvinutí nových způsobů je</w:t>
      </w:r>
      <w:r w:rsidR="001F175C" w:rsidRPr="00C541BE">
        <w:rPr>
          <w:rFonts w:ascii="Times New Roman" w:hAnsi="Times New Roman" w:cs="Times New Roman"/>
          <w:color w:val="000000" w:themeColor="text1"/>
          <w:sz w:val="24"/>
          <w:szCs w:val="24"/>
          <w:shd w:val="clear" w:color="auto" w:fill="FFFFFF"/>
        </w:rPr>
        <w:t>jich výuky. Jde o něco, co je v</w:t>
      </w:r>
      <w:r w:rsidRPr="00C541BE">
        <w:rPr>
          <w:rFonts w:ascii="Times New Roman" w:hAnsi="Times New Roman" w:cs="Times New Roman"/>
          <w:color w:val="000000" w:themeColor="text1"/>
          <w:sz w:val="24"/>
          <w:szCs w:val="24"/>
          <w:shd w:val="clear" w:color="auto" w:fill="FFFFFF"/>
        </w:rPr>
        <w:t xml:space="preserve"> našich školách podporováno, avšak ne vždy plně zavedeno tak, aby to ve třídách mohlo fungovat. </w:t>
      </w:r>
      <w:r w:rsidRPr="00C541BE">
        <w:rPr>
          <w:rFonts w:ascii="Times New Roman" w:hAnsi="Times New Roman" w:cs="Times New Roman"/>
          <w:color w:val="000000" w:themeColor="text1"/>
          <w:sz w:val="24"/>
          <w:szCs w:val="24"/>
        </w:rPr>
        <w:br/>
      </w:r>
      <w:r w:rsidRPr="00C541BE">
        <w:rPr>
          <w:rFonts w:ascii="Times New Roman" w:hAnsi="Times New Roman" w:cs="Times New Roman"/>
          <w:color w:val="000000" w:themeColor="text1"/>
          <w:sz w:val="24"/>
          <w:szCs w:val="24"/>
          <w:shd w:val="clear" w:color="auto" w:fill="FFFFFF"/>
        </w:rPr>
        <w:t>A konečně, jak plně zaměstnaní učitelé, kterým každý rok přibývá stále více odpovědností, najdou ve třídě čas, aby v tomto smyslu pokročili. Vzhledem k tomu, že vzdělávací cíle jsou stále neústupnější a výsledky testů rozhodující během celého roku, je těžké najít čas a energii pro předávání těchto obtížně měřitelných dovedností.</w:t>
      </w:r>
    </w:p>
    <w:p w14:paraId="350C2D81" w14:textId="13FB4D8E" w:rsidR="00526AE0" w:rsidRPr="00787117" w:rsidRDefault="00787117" w:rsidP="0078711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76E5959" w14:textId="5B908F5E" w:rsidR="00C541BE" w:rsidRDefault="00C541BE" w:rsidP="00867285">
      <w:pPr>
        <w:pStyle w:val="Nadpis1"/>
        <w:keepNext w:val="0"/>
        <w:keepLines w:val="0"/>
        <w:suppressAutoHyphens/>
        <w:adjustRightInd w:val="0"/>
        <w:spacing w:before="100" w:beforeAutospacing="1" w:after="120"/>
        <w:ind w:hanging="284"/>
        <w:jc w:val="both"/>
        <w:rPr>
          <w:rFonts w:ascii="Times New Roman" w:eastAsia="Times New Roman" w:hAnsi="Times New Roman" w:cs="Times New Roman"/>
          <w:b/>
          <w:bCs/>
          <w:color w:val="000000" w:themeColor="text1"/>
          <w:lang w:eastAsia="cs-CZ"/>
        </w:rPr>
      </w:pPr>
      <w:bookmarkStart w:id="27" w:name="_Toc58102284"/>
      <w:r w:rsidRPr="00867285">
        <w:rPr>
          <w:rFonts w:ascii="Times New Roman" w:eastAsia="Times New Roman" w:hAnsi="Times New Roman" w:cs="Times New Roman"/>
          <w:b/>
          <w:bCs/>
          <w:color w:val="000000" w:themeColor="text1"/>
          <w:lang w:eastAsia="cs-CZ"/>
        </w:rPr>
        <w:lastRenderedPageBreak/>
        <w:t>Zdroje</w:t>
      </w:r>
      <w:bookmarkEnd w:id="27"/>
    </w:p>
    <w:p w14:paraId="263BAE95" w14:textId="3100A056" w:rsidR="00F2450F" w:rsidRPr="00FC6E41" w:rsidRDefault="00F2450F" w:rsidP="00703ACD">
      <w:pPr>
        <w:pStyle w:val="Odstavecseseznamem"/>
        <w:numPr>
          <w:ilvl w:val="0"/>
          <w:numId w:val="24"/>
        </w:numPr>
        <w:rPr>
          <w:rFonts w:ascii="Times New Roman" w:hAnsi="Times New Roman" w:cs="Times New Roman"/>
          <w:lang w:eastAsia="cs-CZ"/>
        </w:rPr>
      </w:pPr>
      <w:r w:rsidRPr="00FC6E41">
        <w:rPr>
          <w:rFonts w:ascii="Times New Roman" w:hAnsi="Times New Roman" w:cs="Times New Roman"/>
          <w:lang w:eastAsia="cs-CZ"/>
        </w:rPr>
        <w:t xml:space="preserve">PETÝRKOVÁ Lenka, CHMELAŘOVÁ Pavlína, </w:t>
      </w:r>
      <w:r w:rsidRPr="00FC6E41">
        <w:rPr>
          <w:rFonts w:ascii="Times New Roman" w:hAnsi="Times New Roman" w:cs="Times New Roman"/>
          <w:i/>
          <w:iCs/>
          <w:lang w:eastAsia="cs-CZ"/>
        </w:rPr>
        <w:t>Základy finanční gramotnosti,</w:t>
      </w:r>
      <w:r w:rsidRPr="00FC6E41">
        <w:rPr>
          <w:rFonts w:ascii="Times New Roman" w:hAnsi="Times New Roman" w:cs="Times New Roman"/>
          <w:lang w:eastAsia="cs-CZ"/>
        </w:rPr>
        <w:t xml:space="preserve"> Generation Europe, ISBN 978-80-904974-8-1</w:t>
      </w:r>
    </w:p>
    <w:p w14:paraId="5AA54ADE" w14:textId="657CDA10" w:rsidR="00F2450F" w:rsidRPr="00FC6E41" w:rsidRDefault="00F2450F" w:rsidP="00703ACD">
      <w:pPr>
        <w:pStyle w:val="Odstavecseseznamem"/>
        <w:numPr>
          <w:ilvl w:val="0"/>
          <w:numId w:val="24"/>
        </w:numPr>
        <w:rPr>
          <w:rFonts w:ascii="Times New Roman" w:hAnsi="Times New Roman" w:cs="Times New Roman"/>
          <w:lang w:eastAsia="cs-CZ"/>
        </w:rPr>
      </w:pPr>
      <w:r w:rsidRPr="00FC6E41">
        <w:rPr>
          <w:rFonts w:ascii="Times New Roman" w:hAnsi="Times New Roman" w:cs="Times New Roman"/>
          <w:lang w:eastAsia="cs-CZ"/>
        </w:rPr>
        <w:t xml:space="preserve">KOTEN Tomáš, </w:t>
      </w:r>
      <w:r w:rsidRPr="00FC6E41">
        <w:rPr>
          <w:rFonts w:ascii="Times New Roman" w:hAnsi="Times New Roman" w:cs="Times New Roman"/>
          <w:i/>
          <w:iCs/>
          <w:lang w:eastAsia="cs-CZ"/>
        </w:rPr>
        <w:t>Škola? V pohodě!</w:t>
      </w:r>
      <w:r w:rsidRPr="00FC6E41">
        <w:rPr>
          <w:rFonts w:ascii="Times New Roman" w:hAnsi="Times New Roman" w:cs="Times New Roman"/>
          <w:lang w:eastAsia="cs-CZ"/>
        </w:rPr>
        <w:t xml:space="preserve">  ISBN 978-80-854-25-6</w:t>
      </w:r>
    </w:p>
    <w:p w14:paraId="1235FE18" w14:textId="77D3FB13" w:rsidR="00F2450F" w:rsidRPr="00FC6E41" w:rsidRDefault="00F2450F" w:rsidP="00703ACD">
      <w:pPr>
        <w:pStyle w:val="Odstavecseseznamem"/>
        <w:numPr>
          <w:ilvl w:val="0"/>
          <w:numId w:val="24"/>
        </w:numPr>
        <w:rPr>
          <w:rFonts w:ascii="Times New Roman" w:hAnsi="Times New Roman" w:cs="Times New Roman"/>
          <w:lang w:eastAsia="cs-CZ"/>
        </w:rPr>
      </w:pPr>
      <w:r w:rsidRPr="00FC6E41">
        <w:rPr>
          <w:rFonts w:ascii="Times New Roman" w:hAnsi="Times New Roman" w:cs="Times New Roman"/>
          <w:lang w:eastAsia="cs-CZ"/>
        </w:rPr>
        <w:t xml:space="preserve">KAŠOVÁ Jitka, ISTENČIN Lukáš, </w:t>
      </w:r>
      <w:r w:rsidRPr="00FC6E41">
        <w:rPr>
          <w:rFonts w:ascii="Times New Roman" w:hAnsi="Times New Roman" w:cs="Times New Roman"/>
          <w:i/>
          <w:iCs/>
          <w:lang w:eastAsia="cs-CZ"/>
        </w:rPr>
        <w:t>Výchova k finanční gramotnosti</w:t>
      </w:r>
      <w:r w:rsidRPr="00FC6E41">
        <w:rPr>
          <w:rFonts w:ascii="Times New Roman" w:hAnsi="Times New Roman" w:cs="Times New Roman"/>
          <w:lang w:eastAsia="cs-CZ"/>
        </w:rPr>
        <w:t>, nakladatelství FRAUS, ISBN 978-80-7238-176-0</w:t>
      </w:r>
    </w:p>
    <w:p w14:paraId="3C619139" w14:textId="33E836B4" w:rsidR="00F2450F" w:rsidRPr="00FC6E41" w:rsidRDefault="00F2450F" w:rsidP="00703ACD">
      <w:pPr>
        <w:pStyle w:val="Odstavecseseznamem"/>
        <w:numPr>
          <w:ilvl w:val="0"/>
          <w:numId w:val="24"/>
        </w:numPr>
        <w:rPr>
          <w:rFonts w:ascii="Times New Roman" w:hAnsi="Times New Roman" w:cs="Times New Roman"/>
          <w:lang w:eastAsia="cs-CZ"/>
        </w:rPr>
      </w:pPr>
      <w:r w:rsidRPr="00FC6E41">
        <w:rPr>
          <w:rFonts w:ascii="Times New Roman" w:hAnsi="Times New Roman" w:cs="Times New Roman"/>
          <w:lang w:eastAsia="cs-CZ"/>
        </w:rPr>
        <w:t xml:space="preserve">HELLER Daniel, </w:t>
      </w:r>
      <w:r w:rsidRPr="00FC6E41">
        <w:rPr>
          <w:rFonts w:ascii="Times New Roman" w:hAnsi="Times New Roman" w:cs="Times New Roman"/>
          <w:i/>
          <w:iCs/>
          <w:lang w:eastAsia="cs-CZ"/>
        </w:rPr>
        <w:t>Sociální a pedagogická psychologie</w:t>
      </w:r>
      <w:r w:rsidRPr="00FC6E41">
        <w:rPr>
          <w:rFonts w:ascii="Times New Roman" w:hAnsi="Times New Roman" w:cs="Times New Roman"/>
          <w:lang w:eastAsia="cs-CZ"/>
        </w:rPr>
        <w:t>, UK Praha, ISBN 978-80-7290-680-2</w:t>
      </w:r>
    </w:p>
    <w:p w14:paraId="060CFB85" w14:textId="7B25F307" w:rsidR="00F2450F" w:rsidRPr="00FC6E41" w:rsidRDefault="00F2450F" w:rsidP="00703ACD">
      <w:pPr>
        <w:pStyle w:val="Odstavecseseznamem"/>
        <w:numPr>
          <w:ilvl w:val="0"/>
          <w:numId w:val="24"/>
        </w:numPr>
        <w:rPr>
          <w:rFonts w:ascii="Times New Roman" w:hAnsi="Times New Roman" w:cs="Times New Roman"/>
          <w:lang w:eastAsia="cs-CZ"/>
        </w:rPr>
      </w:pPr>
      <w:r w:rsidRPr="00FC6E41">
        <w:rPr>
          <w:rFonts w:ascii="Times New Roman" w:hAnsi="Times New Roman" w:cs="Times New Roman"/>
          <w:lang w:eastAsia="cs-CZ"/>
        </w:rPr>
        <w:t xml:space="preserve">MARÁDOVÁ Eva, </w:t>
      </w:r>
      <w:r w:rsidRPr="00FC6E41">
        <w:rPr>
          <w:rFonts w:ascii="Times New Roman" w:hAnsi="Times New Roman" w:cs="Times New Roman"/>
          <w:i/>
          <w:iCs/>
          <w:lang w:eastAsia="cs-CZ"/>
        </w:rPr>
        <w:t>Vybrané kapitoly z didaktiky výchovy ke zdraví</w:t>
      </w:r>
      <w:r w:rsidRPr="00FC6E41">
        <w:rPr>
          <w:rFonts w:ascii="Times New Roman" w:hAnsi="Times New Roman" w:cs="Times New Roman"/>
          <w:lang w:eastAsia="cs-CZ"/>
        </w:rPr>
        <w:t>, UK Praha, ISBN 978-80-7290-662-8</w:t>
      </w:r>
    </w:p>
    <w:p w14:paraId="3B19DF8E" w14:textId="5F592D26" w:rsidR="00F2450F" w:rsidRPr="00FC6E41" w:rsidRDefault="00F2450F" w:rsidP="00703ACD">
      <w:pPr>
        <w:pStyle w:val="Odstavecseseznamem"/>
        <w:numPr>
          <w:ilvl w:val="0"/>
          <w:numId w:val="24"/>
        </w:numPr>
        <w:rPr>
          <w:rFonts w:ascii="Times New Roman" w:hAnsi="Times New Roman" w:cs="Times New Roman"/>
          <w:lang w:eastAsia="cs-CZ"/>
        </w:rPr>
      </w:pPr>
      <w:r w:rsidRPr="00FC6E41">
        <w:rPr>
          <w:rFonts w:ascii="Times New Roman" w:hAnsi="Times New Roman" w:cs="Times New Roman"/>
          <w:lang w:eastAsia="cs-CZ"/>
        </w:rPr>
        <w:t xml:space="preserve">HAVLÍNOVÁ Ivana, </w:t>
      </w:r>
      <w:r w:rsidRPr="00FC6E41">
        <w:rPr>
          <w:rFonts w:ascii="Times New Roman" w:hAnsi="Times New Roman" w:cs="Times New Roman"/>
          <w:i/>
          <w:iCs/>
          <w:lang w:eastAsia="cs-CZ"/>
        </w:rPr>
        <w:t>Didaktické náměty pro učitele občanské výchovy a základů společenských věd</w:t>
      </w:r>
      <w:r w:rsidRPr="00FC6E41">
        <w:rPr>
          <w:rFonts w:ascii="Times New Roman" w:hAnsi="Times New Roman" w:cs="Times New Roman"/>
          <w:lang w:eastAsia="cs-CZ"/>
        </w:rPr>
        <w:t>, UK Praha, ISBN 978-80-7290-670-3, Rámcové vzdělávací programy Praha: dostupné na http://MŠMT www.msmt.cz</w:t>
      </w:r>
    </w:p>
    <w:p w14:paraId="6AA213F0" w14:textId="3DC88338" w:rsidR="00F2450F" w:rsidRPr="00FC6E41" w:rsidRDefault="00F2450F" w:rsidP="00703ACD">
      <w:pPr>
        <w:pStyle w:val="Odstavecseseznamem"/>
        <w:numPr>
          <w:ilvl w:val="0"/>
          <w:numId w:val="24"/>
        </w:numPr>
        <w:rPr>
          <w:rFonts w:ascii="Times New Roman" w:hAnsi="Times New Roman" w:cs="Times New Roman"/>
          <w:lang w:eastAsia="cs-CZ"/>
        </w:rPr>
      </w:pPr>
      <w:r w:rsidRPr="00FC6E41">
        <w:rPr>
          <w:rFonts w:ascii="Times New Roman" w:hAnsi="Times New Roman" w:cs="Times New Roman"/>
          <w:lang w:eastAsia="cs-CZ"/>
        </w:rPr>
        <w:t>Standardy finanční gramotnosti 2017, dostupné z https://www.mfcr.cz/assets/cs/media/PSFV_2017_Standard-financni-gramotnosti.pdf</w:t>
      </w:r>
    </w:p>
    <w:p w14:paraId="66E3D7B8" w14:textId="6AD7BDB6" w:rsidR="00F2450F" w:rsidRPr="00FC6E41" w:rsidRDefault="00F2450F" w:rsidP="00703ACD">
      <w:pPr>
        <w:pStyle w:val="Odstavecseseznamem"/>
        <w:numPr>
          <w:ilvl w:val="0"/>
          <w:numId w:val="24"/>
        </w:numPr>
        <w:rPr>
          <w:rFonts w:ascii="Times New Roman" w:hAnsi="Times New Roman" w:cs="Times New Roman"/>
          <w:lang w:eastAsia="cs-CZ"/>
        </w:rPr>
      </w:pPr>
      <w:r w:rsidRPr="00FC6E41">
        <w:rPr>
          <w:rFonts w:ascii="Times New Roman" w:hAnsi="Times New Roman" w:cs="Times New Roman"/>
          <w:lang w:eastAsia="cs-CZ"/>
        </w:rPr>
        <w:t xml:space="preserve">HAVLÍNOVÁ, Ivana. </w:t>
      </w:r>
      <w:r w:rsidRPr="00FC6E41">
        <w:rPr>
          <w:rFonts w:ascii="Times New Roman" w:hAnsi="Times New Roman" w:cs="Times New Roman"/>
          <w:i/>
          <w:iCs/>
          <w:lang w:eastAsia="cs-CZ"/>
        </w:rPr>
        <w:t>Didaktické náměty pro učitele občanské výchovy a základů společenských věd.</w:t>
      </w:r>
      <w:r w:rsidRPr="00FC6E41">
        <w:rPr>
          <w:rFonts w:ascii="Times New Roman" w:hAnsi="Times New Roman" w:cs="Times New Roman"/>
          <w:lang w:eastAsia="cs-CZ"/>
        </w:rPr>
        <w:t xml:space="preserve"> V Praze: Univerzita Karlova, Pedagogická fakulta, 2014. 78 s. ISBN 978-80-7290-670-3.</w:t>
      </w:r>
    </w:p>
    <w:p w14:paraId="4DD79F82" w14:textId="37A7EFC3" w:rsidR="00F2450F" w:rsidRPr="00FC6E41" w:rsidRDefault="00F2450F" w:rsidP="00703ACD">
      <w:pPr>
        <w:pStyle w:val="Odstavecseseznamem"/>
        <w:numPr>
          <w:ilvl w:val="0"/>
          <w:numId w:val="24"/>
        </w:numPr>
        <w:rPr>
          <w:rFonts w:ascii="Times New Roman" w:hAnsi="Times New Roman" w:cs="Times New Roman"/>
          <w:lang w:eastAsia="cs-CZ"/>
        </w:rPr>
      </w:pPr>
      <w:r w:rsidRPr="00FC6E41">
        <w:rPr>
          <w:rFonts w:ascii="Times New Roman" w:hAnsi="Times New Roman" w:cs="Times New Roman"/>
          <w:lang w:eastAsia="cs-CZ"/>
        </w:rPr>
        <w:t xml:space="preserve">TOMEČEK, Slavoj. </w:t>
      </w:r>
      <w:r w:rsidRPr="00FC6E41">
        <w:rPr>
          <w:rFonts w:ascii="Times New Roman" w:hAnsi="Times New Roman" w:cs="Times New Roman"/>
          <w:i/>
          <w:iCs/>
          <w:lang w:eastAsia="cs-CZ"/>
        </w:rPr>
        <w:t>Metodika výuky základů společenských věd na středních školách z pohledu pedagogické praxe – náměty pro začínajícího učitele. 1. vyd.</w:t>
      </w:r>
      <w:r w:rsidRPr="00FC6E41">
        <w:rPr>
          <w:rFonts w:ascii="Times New Roman" w:hAnsi="Times New Roman" w:cs="Times New Roman"/>
          <w:lang w:eastAsia="cs-CZ"/>
        </w:rPr>
        <w:t xml:space="preserve"> Ostrava: Ostravská univerzita v Ostravě, 2009. 113 s. ISBN 978-80-7368-880-6.Následující viz příloha</w:t>
      </w:r>
    </w:p>
    <w:p w14:paraId="640F2D1E" w14:textId="1D9396E8" w:rsidR="00F2450F" w:rsidRPr="00FC6E41" w:rsidRDefault="00F2450F" w:rsidP="00703ACD">
      <w:pPr>
        <w:pStyle w:val="Odstavecseseznamem"/>
        <w:numPr>
          <w:ilvl w:val="0"/>
          <w:numId w:val="24"/>
        </w:numPr>
        <w:rPr>
          <w:rFonts w:ascii="Times New Roman" w:hAnsi="Times New Roman" w:cs="Times New Roman"/>
          <w:lang w:eastAsia="cs-CZ"/>
        </w:rPr>
      </w:pPr>
      <w:r w:rsidRPr="00FC6E41">
        <w:rPr>
          <w:rFonts w:ascii="Times New Roman" w:hAnsi="Times New Roman" w:cs="Times New Roman"/>
          <w:lang w:eastAsia="cs-CZ"/>
        </w:rPr>
        <w:t xml:space="preserve">DVOŘÁKOVÁ, Michaela. </w:t>
      </w:r>
      <w:r w:rsidRPr="00FC6E41">
        <w:rPr>
          <w:rFonts w:ascii="Times New Roman" w:hAnsi="Times New Roman" w:cs="Times New Roman"/>
          <w:i/>
          <w:iCs/>
          <w:lang w:eastAsia="cs-CZ"/>
        </w:rPr>
        <w:t>Příspěvek k oborovým didaktikám z perspektivy didaktiky výchovy k občanství</w:t>
      </w:r>
      <w:r w:rsidRPr="00FC6E41">
        <w:rPr>
          <w:rFonts w:ascii="Times New Roman" w:hAnsi="Times New Roman" w:cs="Times New Roman"/>
          <w:lang w:eastAsia="cs-CZ"/>
        </w:rPr>
        <w:t>. In KUTHAN, R., PELCOVÁ, N., ZICHA, Z. (ed) Kapitoly z didaktiky filozofie, etiky a společenských věd. Studia didactica I. Praha: Univerzita Karlova 2018. ISBN 978-80-7290-981-0.</w:t>
      </w:r>
    </w:p>
    <w:p w14:paraId="3542D182" w14:textId="054D4E96" w:rsidR="00F2450F" w:rsidRPr="00FC6E41" w:rsidRDefault="00F2450F" w:rsidP="00703ACD">
      <w:pPr>
        <w:pStyle w:val="Odstavecseseznamem"/>
        <w:numPr>
          <w:ilvl w:val="0"/>
          <w:numId w:val="24"/>
        </w:numPr>
        <w:rPr>
          <w:rFonts w:ascii="Times New Roman" w:hAnsi="Times New Roman" w:cs="Times New Roman"/>
          <w:lang w:eastAsia="cs-CZ"/>
        </w:rPr>
      </w:pPr>
      <w:r w:rsidRPr="00FC6E41">
        <w:rPr>
          <w:rFonts w:ascii="Times New Roman" w:hAnsi="Times New Roman" w:cs="Times New Roman"/>
          <w:lang w:eastAsia="cs-CZ"/>
        </w:rPr>
        <w:t xml:space="preserve">KUTHAN, R., PELCOVÁ, N., ZICHA, Z. (ed) </w:t>
      </w:r>
      <w:r w:rsidRPr="00FC6E41">
        <w:rPr>
          <w:rFonts w:ascii="Times New Roman" w:hAnsi="Times New Roman" w:cs="Times New Roman"/>
          <w:i/>
          <w:iCs/>
          <w:lang w:eastAsia="cs-CZ"/>
        </w:rPr>
        <w:t>Kapitoly z didaktiky filozofie, etiky a společenských věd.</w:t>
      </w:r>
      <w:r w:rsidRPr="00FC6E41">
        <w:rPr>
          <w:rFonts w:ascii="Times New Roman" w:hAnsi="Times New Roman" w:cs="Times New Roman"/>
          <w:lang w:eastAsia="cs-CZ"/>
        </w:rPr>
        <w:t xml:space="preserve"> Studia didactica I. Praha: Univerzita Karlova 2018. ISBN 978-80-7290-981-0. </w:t>
      </w:r>
    </w:p>
    <w:p w14:paraId="4D4BAC96" w14:textId="77777777" w:rsidR="00FC6E41" w:rsidRPr="00FC6E41" w:rsidRDefault="00FC6E41" w:rsidP="00FC6E41">
      <w:pPr>
        <w:pStyle w:val="Odstavecseseznamem"/>
        <w:numPr>
          <w:ilvl w:val="0"/>
          <w:numId w:val="24"/>
        </w:numPr>
        <w:spacing w:before="0" w:line="240" w:lineRule="auto"/>
        <w:rPr>
          <w:rFonts w:ascii="Times New Roman" w:eastAsia="Times New Roman" w:hAnsi="Times New Roman" w:cs="Times New Roman"/>
          <w:lang w:eastAsia="cs-CZ"/>
        </w:rPr>
      </w:pPr>
      <w:r w:rsidRPr="00FC6E41">
        <w:rPr>
          <w:rFonts w:ascii="Times New Roman" w:eastAsia="Times New Roman" w:hAnsi="Times New Roman" w:cs="Times New Roman"/>
          <w:color w:val="000000"/>
          <w:shd w:val="clear" w:color="auto" w:fill="FFFFFF"/>
          <w:lang w:eastAsia="cs-CZ"/>
        </w:rPr>
        <w:t>HLAVÁČKOVÁ FLEISCHEROVÁ, Andrea. Vzdělávání zaměřené na kompetence. In KUTHAN, R., PELCOVÁ, N., ZICHA, Z. (ed) </w:t>
      </w:r>
      <w:r w:rsidRPr="00FC6E41">
        <w:rPr>
          <w:rFonts w:ascii="Times New Roman" w:eastAsia="Times New Roman" w:hAnsi="Times New Roman" w:cs="Times New Roman"/>
          <w:i/>
          <w:iCs/>
          <w:color w:val="000000"/>
          <w:shd w:val="clear" w:color="auto" w:fill="FFFFFF"/>
          <w:lang w:eastAsia="cs-CZ"/>
        </w:rPr>
        <w:t>Kapitoly z didaktiky filosofie, etiky a společenských věd</w:t>
      </w:r>
      <w:r w:rsidRPr="00FC6E41">
        <w:rPr>
          <w:rFonts w:ascii="Times New Roman" w:eastAsia="Times New Roman" w:hAnsi="Times New Roman" w:cs="Times New Roman"/>
          <w:color w:val="000000"/>
          <w:shd w:val="clear" w:color="auto" w:fill="FFFFFF"/>
          <w:lang w:eastAsia="cs-CZ"/>
        </w:rPr>
        <w:t>. Studia didactica I. Praha: Univerzita Karlova 2018. ISBN 978-80-7290-981-0</w:t>
      </w:r>
    </w:p>
    <w:p w14:paraId="53D8EB61" w14:textId="3299B1ED" w:rsidR="00F2450F" w:rsidRPr="00FC6E41" w:rsidRDefault="00F2450F" w:rsidP="00FC6E41">
      <w:pPr>
        <w:pStyle w:val="Odstavecseseznamem"/>
        <w:ind w:left="360" w:firstLine="0"/>
        <w:rPr>
          <w:rFonts w:ascii="Times New Roman" w:hAnsi="Times New Roman" w:cs="Times New Roman"/>
          <w:lang w:eastAsia="cs-CZ"/>
        </w:rPr>
      </w:pPr>
    </w:p>
    <w:sectPr w:rsidR="00F2450F" w:rsidRPr="00FC6E41" w:rsidSect="007A0C10">
      <w:footerReference w:type="default" r:id="rId27"/>
      <w:footerReference w:type="first" r:id="rId28"/>
      <w:pgSz w:w="11906" w:h="16838" w:code="9"/>
      <w:pgMar w:top="1418" w:right="1418" w:bottom="1418" w:left="1985" w:header="709" w:footer="709"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BADFB" w14:textId="77777777" w:rsidR="00106593" w:rsidRDefault="00106593" w:rsidP="00C26D14">
      <w:pPr>
        <w:spacing w:line="240" w:lineRule="auto"/>
      </w:pPr>
      <w:r>
        <w:separator/>
      </w:r>
    </w:p>
  </w:endnote>
  <w:endnote w:type="continuationSeparator" w:id="0">
    <w:p w14:paraId="59D8119C" w14:textId="77777777" w:rsidR="00106593" w:rsidRDefault="00106593" w:rsidP="00C26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729337"/>
      <w:docPartObj>
        <w:docPartGallery w:val="Page Numbers (Bottom of Page)"/>
        <w:docPartUnique/>
      </w:docPartObj>
    </w:sdtPr>
    <w:sdtEndPr/>
    <w:sdtContent>
      <w:p w14:paraId="7F5F33F9" w14:textId="77777777" w:rsidR="00D960ED" w:rsidRDefault="00106593">
        <w:pPr>
          <w:pStyle w:val="Zpat"/>
          <w:jc w:val="center"/>
        </w:pPr>
      </w:p>
    </w:sdtContent>
  </w:sdt>
  <w:p w14:paraId="0259D976" w14:textId="77777777" w:rsidR="00D960ED" w:rsidRDefault="00D960ED">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FC104" w14:textId="77777777" w:rsidR="00D960ED" w:rsidRDefault="00D960E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AABC8" w14:textId="77777777" w:rsidR="00D960ED" w:rsidRDefault="00D960ED"/>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329509"/>
      <w:docPartObj>
        <w:docPartGallery w:val="Page Numbers (Bottom of Page)"/>
        <w:docPartUnique/>
      </w:docPartObj>
    </w:sdtPr>
    <w:sdtEndPr/>
    <w:sdtContent>
      <w:p w14:paraId="74FEF4C1" w14:textId="3B07B9F0" w:rsidR="00D960ED" w:rsidRDefault="00D960ED" w:rsidP="00E85986">
        <w:pPr>
          <w:pStyle w:val="Zpat"/>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8853391"/>
      <w:docPartObj>
        <w:docPartGallery w:val="Page Numbers (Bottom of Page)"/>
        <w:docPartUnique/>
      </w:docPartObj>
    </w:sdtPr>
    <w:sdtEndPr/>
    <w:sdtContent>
      <w:p w14:paraId="693C4E9A" w14:textId="64483AC6" w:rsidR="00D960ED" w:rsidRDefault="00D960ED">
        <w:pPr>
          <w:pStyle w:val="Zpat"/>
          <w:jc w:val="center"/>
        </w:pPr>
        <w:r>
          <w:fldChar w:fldCharType="begin"/>
        </w:r>
        <w:r>
          <w:instrText>PAGE   \* MERGEFORMAT</w:instrText>
        </w:r>
        <w:r>
          <w:fldChar w:fldCharType="separate"/>
        </w:r>
        <w:r w:rsidR="00D55033">
          <w:rPr>
            <w:noProof/>
          </w:rPr>
          <w:t>51</w:t>
        </w:r>
        <w:r>
          <w:fldChar w:fldCharType="end"/>
        </w:r>
      </w:p>
    </w:sdtContent>
  </w:sdt>
  <w:p w14:paraId="0B25E1AA" w14:textId="77777777" w:rsidR="00D960ED" w:rsidRDefault="00D960ED"/>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594478"/>
      <w:docPartObj>
        <w:docPartGallery w:val="Page Numbers (Bottom of Page)"/>
        <w:docPartUnique/>
      </w:docPartObj>
    </w:sdtPr>
    <w:sdtEndPr/>
    <w:sdtContent>
      <w:p w14:paraId="280887BF" w14:textId="25AF8B2B" w:rsidR="00D960ED" w:rsidRDefault="00D960ED">
        <w:pPr>
          <w:pStyle w:val="Zpat"/>
          <w:jc w:val="center"/>
        </w:pPr>
        <w:r>
          <w:fldChar w:fldCharType="begin"/>
        </w:r>
        <w:r>
          <w:instrText>PAGE   \* MERGEFORMAT</w:instrText>
        </w:r>
        <w:r>
          <w:fldChar w:fldCharType="separate"/>
        </w:r>
        <w:r w:rsidR="00D55033">
          <w:rPr>
            <w:noProof/>
          </w:rPr>
          <w:t>5</w:t>
        </w:r>
        <w:r>
          <w:fldChar w:fldCharType="end"/>
        </w:r>
      </w:p>
    </w:sdtContent>
  </w:sdt>
  <w:p w14:paraId="0B262D91" w14:textId="157AD537" w:rsidR="00D960ED" w:rsidRDefault="00D960ED" w:rsidP="00E85986">
    <w:pPr>
      <w:pStyle w:val="Zpat"/>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97039" w14:textId="77777777" w:rsidR="00106593" w:rsidRDefault="00106593" w:rsidP="00C26D14">
      <w:pPr>
        <w:spacing w:line="240" w:lineRule="auto"/>
      </w:pPr>
      <w:r>
        <w:separator/>
      </w:r>
    </w:p>
  </w:footnote>
  <w:footnote w:type="continuationSeparator" w:id="0">
    <w:p w14:paraId="411C4655" w14:textId="77777777" w:rsidR="00106593" w:rsidRDefault="00106593" w:rsidP="00C26D14">
      <w:pPr>
        <w:spacing w:line="240" w:lineRule="auto"/>
      </w:pPr>
      <w:r>
        <w:continuationSeparator/>
      </w:r>
    </w:p>
  </w:footnote>
  <w:footnote w:id="1">
    <w:p w14:paraId="35CCB046" w14:textId="77777777" w:rsidR="00D960ED" w:rsidRPr="004C089A" w:rsidRDefault="00D960ED">
      <w:pPr>
        <w:pStyle w:val="Textpoznpodarou"/>
        <w:rPr>
          <w:rFonts w:ascii="Times New Roman" w:hAnsi="Times New Roman" w:cs="Times New Roman"/>
        </w:rPr>
      </w:pPr>
      <w:r w:rsidRPr="004C089A">
        <w:rPr>
          <w:rStyle w:val="Znakapoznpodarou"/>
          <w:rFonts w:ascii="Times New Roman" w:hAnsi="Times New Roman" w:cs="Times New Roman"/>
        </w:rPr>
        <w:footnoteRef/>
      </w:r>
      <w:r w:rsidRPr="004C089A">
        <w:rPr>
          <w:rFonts w:ascii="Times New Roman" w:hAnsi="Times New Roman" w:cs="Times New Roman"/>
        </w:rPr>
        <w:t xml:space="preserve"> </w:t>
      </w:r>
      <w:r w:rsidRPr="004C089A">
        <w:rPr>
          <w:rFonts w:ascii="Times New Roman" w:hAnsi="Times New Roman" w:cs="Times New Roman"/>
          <w:color w:val="212529"/>
          <w:shd w:val="clear" w:color="auto" w:fill="FFFFFF"/>
        </w:rPr>
        <w:t>Definice finanční gramotnosti [online]. [cit. 2020-11-23]. Dostupné z: https://digifolio.rvp.cz/view/view.php?id=2939</w:t>
      </w:r>
    </w:p>
  </w:footnote>
  <w:footnote w:id="2">
    <w:p w14:paraId="08933703" w14:textId="77777777" w:rsidR="00D960ED" w:rsidRPr="004C089A" w:rsidRDefault="00D960ED" w:rsidP="0011090C">
      <w:pPr>
        <w:pStyle w:val="Textpoznpodarou"/>
        <w:spacing w:before="0"/>
        <w:rPr>
          <w:rFonts w:ascii="Times New Roman" w:hAnsi="Times New Roman" w:cs="Times New Roman"/>
        </w:rPr>
      </w:pPr>
      <w:r w:rsidRPr="004C089A">
        <w:rPr>
          <w:rStyle w:val="Znakapoznpodarou"/>
          <w:rFonts w:ascii="Times New Roman" w:hAnsi="Times New Roman" w:cs="Times New Roman"/>
        </w:rPr>
        <w:footnoteRef/>
      </w:r>
      <w:r w:rsidRPr="004C089A">
        <w:rPr>
          <w:rFonts w:ascii="Times New Roman" w:hAnsi="Times New Roman" w:cs="Times New Roman"/>
        </w:rPr>
        <w:t xml:space="preserve"> </w:t>
      </w:r>
      <w:r w:rsidRPr="0011090C">
        <w:rPr>
          <w:rFonts w:ascii="Times New Roman" w:hAnsi="Times New Roman" w:cs="Times New Roman"/>
          <w:i/>
          <w:iCs/>
          <w:color w:val="212529"/>
          <w:shd w:val="clear" w:color="auto" w:fill="FFFFFF"/>
        </w:rPr>
        <w:t>KAPITOLY Z DIDAKTIKY FILOSOFIE, ETIKY A SPOLEČENSKÝCH VĚD</w:t>
      </w:r>
      <w:r w:rsidRPr="004C089A">
        <w:rPr>
          <w:rFonts w:ascii="Times New Roman" w:hAnsi="Times New Roman" w:cs="Times New Roman"/>
          <w:color w:val="212529"/>
          <w:shd w:val="clear" w:color="auto" w:fill="FFFFFF"/>
        </w:rPr>
        <w:t>: III.2 Využití televizních pořadů a filmů ve výuce ZSV na gymnáziu. ISBN ISBN 978-80-7290-997-1.</w:t>
      </w:r>
    </w:p>
  </w:footnote>
  <w:footnote w:id="3">
    <w:p w14:paraId="12B22FCE" w14:textId="77777777" w:rsidR="00D960ED" w:rsidRPr="004C089A" w:rsidRDefault="00D960ED" w:rsidP="007A0C10">
      <w:pPr>
        <w:pStyle w:val="Textpoznpodarou"/>
        <w:spacing w:before="0"/>
        <w:ind w:firstLine="0"/>
        <w:rPr>
          <w:rFonts w:ascii="Times New Roman" w:hAnsi="Times New Roman" w:cs="Times New Roman"/>
        </w:rPr>
      </w:pPr>
      <w:r w:rsidRPr="004C089A">
        <w:rPr>
          <w:rStyle w:val="Znakapoznpodarou"/>
          <w:rFonts w:ascii="Times New Roman" w:hAnsi="Times New Roman" w:cs="Times New Roman"/>
        </w:rPr>
        <w:footnoteRef/>
      </w:r>
      <w:r w:rsidRPr="004C089A">
        <w:rPr>
          <w:rFonts w:ascii="Times New Roman" w:hAnsi="Times New Roman" w:cs="Times New Roman"/>
        </w:rPr>
        <w:t xml:space="preserve"> </w:t>
      </w:r>
      <w:r w:rsidRPr="0011090C">
        <w:rPr>
          <w:rFonts w:ascii="Times New Roman" w:hAnsi="Times New Roman" w:cs="Times New Roman"/>
          <w:i/>
          <w:iCs/>
          <w:color w:val="212529"/>
          <w:shd w:val="clear" w:color="auto" w:fill="FFFFFF"/>
        </w:rPr>
        <w:t>KAPITOLY Z DIDAKTIKY FILOSOFIE, ETIKY A SPOLEČENSKÝCH VĚD</w:t>
      </w:r>
      <w:r w:rsidRPr="004C089A">
        <w:rPr>
          <w:rFonts w:ascii="Times New Roman" w:hAnsi="Times New Roman" w:cs="Times New Roman"/>
          <w:color w:val="212529"/>
          <w:shd w:val="clear" w:color="auto" w:fill="FFFFFF"/>
        </w:rPr>
        <w:t>:Tichá M. V.Finanční gramotnost V.1 Finanční gramotnost a finanční vzdělávání. ISBN 978-80-7290-997-1.</w:t>
      </w:r>
    </w:p>
  </w:footnote>
  <w:footnote w:id="4">
    <w:p w14:paraId="58E0B0C6" w14:textId="77777777" w:rsidR="00D960ED" w:rsidRPr="004C089A" w:rsidRDefault="00D960ED" w:rsidP="007A0C10">
      <w:pPr>
        <w:pStyle w:val="Textpoznpodarou"/>
        <w:spacing w:before="0"/>
        <w:ind w:firstLine="0"/>
        <w:rPr>
          <w:rFonts w:ascii="Times New Roman" w:hAnsi="Times New Roman" w:cs="Times New Roman"/>
        </w:rPr>
      </w:pPr>
      <w:r w:rsidRPr="004C089A">
        <w:rPr>
          <w:rStyle w:val="Znakapoznpodarou"/>
          <w:rFonts w:ascii="Times New Roman" w:hAnsi="Times New Roman" w:cs="Times New Roman"/>
        </w:rPr>
        <w:footnoteRef/>
      </w:r>
      <w:r w:rsidRPr="004C089A">
        <w:rPr>
          <w:rFonts w:ascii="Times New Roman" w:hAnsi="Times New Roman" w:cs="Times New Roman"/>
        </w:rPr>
        <w:t xml:space="preserve"> </w:t>
      </w:r>
      <w:r w:rsidRPr="004C089A">
        <w:rPr>
          <w:rFonts w:ascii="Times New Roman" w:hAnsi="Times New Roman" w:cs="Times New Roman"/>
          <w:color w:val="212529"/>
          <w:shd w:val="clear" w:color="auto" w:fill="FFFFFF"/>
        </w:rPr>
        <w:t>Pedagogický slovník. Portál, 2013. ISBN 978-80-262-0403-9.</w:t>
      </w:r>
    </w:p>
  </w:footnote>
  <w:footnote w:id="5">
    <w:p w14:paraId="3EEA8BF3" w14:textId="77777777" w:rsidR="00D960ED" w:rsidRDefault="00D960ED" w:rsidP="004C089A">
      <w:pPr>
        <w:pStyle w:val="Textpoznpodarou"/>
        <w:spacing w:before="0"/>
      </w:pPr>
      <w:r w:rsidRPr="004C089A">
        <w:rPr>
          <w:rStyle w:val="Znakapoznpodarou"/>
          <w:rFonts w:ascii="Times New Roman" w:hAnsi="Times New Roman" w:cs="Times New Roman"/>
        </w:rPr>
        <w:footnoteRef/>
      </w:r>
      <w:r w:rsidRPr="0011090C">
        <w:rPr>
          <w:rFonts w:ascii="Times New Roman" w:hAnsi="Times New Roman" w:cs="Times New Roman"/>
          <w:i/>
          <w:iCs/>
          <w:color w:val="212529"/>
          <w:shd w:val="clear" w:color="auto" w:fill="FFFFFF"/>
        </w:rPr>
        <w:t>KAPITOLY Z DIDAKTIKY FILOSOFIE, ETIKY A SPOLEČENSKÝCH VĚD:</w:t>
      </w:r>
      <w:r w:rsidRPr="004C089A">
        <w:rPr>
          <w:rFonts w:ascii="Times New Roman" w:hAnsi="Times New Roman" w:cs="Times New Roman"/>
          <w:color w:val="212529"/>
          <w:shd w:val="clear" w:color="auto" w:fill="FFFFFF"/>
        </w:rPr>
        <w:t xml:space="preserve"> IV Ekonomie a didaktika. UK Praha, 2018. ISBN 978-80-7290-997-1.</w:t>
      </w:r>
    </w:p>
  </w:footnote>
  <w:footnote w:id="6">
    <w:p w14:paraId="4707B1F5" w14:textId="77777777" w:rsidR="00D960ED" w:rsidRPr="004C089A" w:rsidRDefault="00D960ED" w:rsidP="004C089A">
      <w:pPr>
        <w:pStyle w:val="Textpoznpodarou"/>
        <w:spacing w:before="0"/>
        <w:rPr>
          <w:rFonts w:ascii="Times New Roman" w:hAnsi="Times New Roman" w:cs="Times New Roman"/>
          <w:sz w:val="22"/>
          <w:szCs w:val="22"/>
        </w:rPr>
      </w:pPr>
      <w:r w:rsidRPr="004C089A">
        <w:rPr>
          <w:rStyle w:val="Znakapoznpodarou"/>
          <w:rFonts w:ascii="Times New Roman" w:hAnsi="Times New Roman" w:cs="Times New Roman"/>
        </w:rPr>
        <w:footnoteRef/>
      </w:r>
      <w:r w:rsidRPr="004C089A">
        <w:rPr>
          <w:rFonts w:ascii="Times New Roman" w:hAnsi="Times New Roman" w:cs="Times New Roman"/>
        </w:rPr>
        <w:t xml:space="preserve"> </w:t>
      </w:r>
      <w:r w:rsidRPr="004C089A">
        <w:rPr>
          <w:rFonts w:ascii="Times New Roman" w:hAnsi="Times New Roman" w:cs="Times New Roman"/>
          <w:sz w:val="22"/>
          <w:szCs w:val="22"/>
          <w:shd w:val="clear" w:color="auto" w:fill="FFFFFF"/>
        </w:rPr>
        <w:t>Standard finanční gramotnosti 2017, dostupné z </w:t>
      </w:r>
      <w:hyperlink r:id="rId1" w:history="1">
        <w:r w:rsidRPr="004C089A">
          <w:rPr>
            <w:rFonts w:ascii="Times New Roman" w:hAnsi="Times New Roman" w:cs="Times New Roman"/>
            <w:sz w:val="22"/>
            <w:szCs w:val="22"/>
            <w:shd w:val="clear" w:color="auto" w:fill="FFFFFF"/>
          </w:rPr>
          <w:t>https://www.mfcr.cz/assets/cs/media/PSFV_2017_Standard-financni-gramotnosti.pdf</w:t>
        </w:r>
      </w:hyperlink>
    </w:p>
    <w:p w14:paraId="0D42E530" w14:textId="77777777" w:rsidR="00D960ED" w:rsidRPr="004C089A" w:rsidRDefault="00D960ED" w:rsidP="004C089A">
      <w:pPr>
        <w:pStyle w:val="Textpoznpodarou"/>
        <w:spacing w:before="0"/>
        <w:rPr>
          <w:rFonts w:ascii="Times New Roman" w:hAnsi="Times New Roman" w:cs="Times New Roman"/>
        </w:rPr>
      </w:pPr>
      <w:r w:rsidRPr="004C089A">
        <w:rPr>
          <w:rFonts w:ascii="Times New Roman" w:hAnsi="Times New Roman" w:cs="Times New Roman"/>
          <w:color w:val="212529"/>
          <w:shd w:val="clear" w:color="auto" w:fill="FFFFFF"/>
        </w:rPr>
        <w:t>Standard finanční gramotnosti [online]. [cit. 2020-11-23]. Dostupné z: https://www.mfcr.cz/cs/aktualne/aktuality/2017/standard-financni-gramotnosti-29163</w:t>
      </w:r>
    </w:p>
  </w:footnote>
  <w:footnote w:id="7">
    <w:p w14:paraId="5A5F2C77" w14:textId="77777777" w:rsidR="00D960ED" w:rsidRDefault="00D960ED" w:rsidP="004C089A">
      <w:pPr>
        <w:pStyle w:val="Textpoznpodarou"/>
        <w:spacing w:before="0"/>
      </w:pPr>
      <w:r w:rsidRPr="004C089A">
        <w:rPr>
          <w:rStyle w:val="Znakapoznpodarou"/>
          <w:rFonts w:ascii="Times New Roman" w:hAnsi="Times New Roman" w:cs="Times New Roman"/>
        </w:rPr>
        <w:footnoteRef/>
      </w:r>
      <w:r w:rsidRPr="0011090C">
        <w:rPr>
          <w:rFonts w:ascii="Times New Roman" w:hAnsi="Times New Roman" w:cs="Times New Roman"/>
          <w:i/>
          <w:iCs/>
          <w:color w:val="212529"/>
          <w:shd w:val="clear" w:color="auto" w:fill="FFFFFF"/>
        </w:rPr>
        <w:t>Finanční gramotnost ve výuce metodická příručka:</w:t>
      </w:r>
      <w:r w:rsidRPr="004C089A">
        <w:rPr>
          <w:rFonts w:ascii="Times New Roman" w:hAnsi="Times New Roman" w:cs="Times New Roman"/>
          <w:color w:val="212529"/>
          <w:shd w:val="clear" w:color="auto" w:fill="FFFFFF"/>
        </w:rPr>
        <w:t xml:space="preserve"> 5. Závěrečné slovo. ISBN 978-80-86856-76-6.</w:t>
      </w:r>
    </w:p>
  </w:footnote>
  <w:footnote w:id="8">
    <w:p w14:paraId="1039BCC1" w14:textId="77777777" w:rsidR="00D960ED" w:rsidRPr="004C089A" w:rsidRDefault="00D960ED" w:rsidP="004C089A">
      <w:pPr>
        <w:pStyle w:val="Textpoznpodarou"/>
        <w:spacing w:before="0"/>
        <w:rPr>
          <w:rFonts w:ascii="Times New Roman" w:hAnsi="Times New Roman" w:cs="Times New Roman"/>
        </w:rPr>
      </w:pPr>
      <w:r w:rsidRPr="004C089A">
        <w:rPr>
          <w:rStyle w:val="Znakapoznpodarou"/>
          <w:rFonts w:ascii="Times New Roman" w:hAnsi="Times New Roman" w:cs="Times New Roman"/>
        </w:rPr>
        <w:footnoteRef/>
      </w:r>
      <w:r w:rsidRPr="004C089A">
        <w:rPr>
          <w:rFonts w:ascii="Times New Roman" w:hAnsi="Times New Roman" w:cs="Times New Roman"/>
        </w:rPr>
        <w:t xml:space="preserve"> </w:t>
      </w:r>
      <w:r w:rsidRPr="004C089A">
        <w:rPr>
          <w:rFonts w:ascii="Times New Roman" w:hAnsi="Times New Roman" w:cs="Times New Roman"/>
          <w:color w:val="212529"/>
          <w:shd w:val="clear" w:color="auto" w:fill="FFFFFF"/>
        </w:rPr>
        <w:t>Češi se začínají orientovat ve světě financí, s rezervou nejčastěji vydrží tři měsíce [online]. [cit. 2020-11-28]. Dostupné z: https://cbaonline.cz/financni-gramotnost-cechu-2020</w:t>
      </w:r>
    </w:p>
  </w:footnote>
  <w:footnote w:id="9">
    <w:p w14:paraId="120B04B1" w14:textId="77777777" w:rsidR="00D960ED" w:rsidRPr="004C089A" w:rsidRDefault="00D960ED" w:rsidP="004C089A">
      <w:pPr>
        <w:pStyle w:val="Textpoznpodarou"/>
        <w:spacing w:before="0"/>
        <w:rPr>
          <w:rFonts w:ascii="Times New Roman" w:hAnsi="Times New Roman" w:cs="Times New Roman"/>
        </w:rPr>
      </w:pPr>
      <w:r w:rsidRPr="004C089A">
        <w:rPr>
          <w:rStyle w:val="Znakapoznpodarou"/>
          <w:rFonts w:ascii="Times New Roman" w:hAnsi="Times New Roman" w:cs="Times New Roman"/>
        </w:rPr>
        <w:footnoteRef/>
      </w:r>
      <w:r w:rsidRPr="004C089A">
        <w:rPr>
          <w:rFonts w:ascii="Times New Roman" w:hAnsi="Times New Roman" w:cs="Times New Roman"/>
        </w:rPr>
        <w:t xml:space="preserve"> </w:t>
      </w:r>
      <w:r w:rsidRPr="004C089A">
        <w:rPr>
          <w:rFonts w:ascii="Times New Roman" w:hAnsi="Times New Roman" w:cs="Times New Roman"/>
          <w:color w:val="212529"/>
          <w:shd w:val="clear" w:color="auto" w:fill="FFFFFF"/>
        </w:rPr>
        <w:t>Bankéři do škol 2019: Záštita Ministerstva financí jako doklad objektivity a nekomerčnosti projektu [online]. [cit. 2020-11-28]. Dostupné z: https://cbaonline.cz/bankeri-do-skol-2019</w:t>
      </w:r>
    </w:p>
  </w:footnote>
  <w:footnote w:id="10">
    <w:p w14:paraId="4BBFC634" w14:textId="77777777" w:rsidR="00D960ED" w:rsidRDefault="00D960ED" w:rsidP="004C089A">
      <w:pPr>
        <w:pStyle w:val="Textpoznpodarou"/>
        <w:spacing w:before="0"/>
      </w:pPr>
      <w:r w:rsidRPr="004C089A">
        <w:rPr>
          <w:rStyle w:val="Znakapoznpodarou"/>
          <w:rFonts w:ascii="Times New Roman" w:hAnsi="Times New Roman" w:cs="Times New Roman"/>
        </w:rPr>
        <w:footnoteRef/>
      </w:r>
      <w:r w:rsidRPr="004C089A">
        <w:rPr>
          <w:rFonts w:ascii="Times New Roman" w:hAnsi="Times New Roman" w:cs="Times New Roman"/>
        </w:rPr>
        <w:t xml:space="preserve"> </w:t>
      </w:r>
      <w:r w:rsidRPr="004C089A">
        <w:rPr>
          <w:rFonts w:ascii="Times New Roman" w:hAnsi="Times New Roman" w:cs="Times New Roman"/>
          <w:color w:val="212529"/>
          <w:shd w:val="clear" w:color="auto" w:fill="FFFFFF"/>
        </w:rPr>
        <w:t>Odpovědné a etické podnikání [online]. [cit. 2020-11-28]. Dostupné z: https://www.kb.cz/cs/o-bance/vse-o-kb/spolecenska-odpovednost/sest-strategickych-priorit/etika-a-odpovedne-podnikani</w:t>
      </w:r>
    </w:p>
  </w:footnote>
  <w:footnote w:id="11">
    <w:p w14:paraId="172392CF" w14:textId="77777777" w:rsidR="00D960ED" w:rsidRPr="004C089A" w:rsidRDefault="00D960ED" w:rsidP="004C089A">
      <w:pPr>
        <w:pStyle w:val="Textpoznpodarou"/>
        <w:spacing w:before="0"/>
        <w:rPr>
          <w:rFonts w:ascii="Times New Roman" w:hAnsi="Times New Roman" w:cs="Times New Roman"/>
        </w:rPr>
      </w:pPr>
      <w:r w:rsidRPr="004C089A">
        <w:rPr>
          <w:rStyle w:val="Znakapoznpodarou"/>
          <w:rFonts w:ascii="Times New Roman" w:hAnsi="Times New Roman" w:cs="Times New Roman"/>
        </w:rPr>
        <w:footnoteRef/>
      </w:r>
      <w:r w:rsidRPr="004C089A">
        <w:rPr>
          <w:rFonts w:ascii="Times New Roman" w:hAnsi="Times New Roman" w:cs="Times New Roman"/>
        </w:rPr>
        <w:t xml:space="preserve"> </w:t>
      </w:r>
      <w:r w:rsidRPr="004C089A">
        <w:rPr>
          <w:rFonts w:ascii="Times New Roman" w:hAnsi="Times New Roman" w:cs="Times New Roman"/>
          <w:color w:val="212529"/>
          <w:shd w:val="clear" w:color="auto" w:fill="FFFFFF"/>
        </w:rPr>
        <w:t>Čtenářská gramotnost a projektové vyučování: Projektové vyučování – 1. díl – Charakteristika [online]. [cit. 2020-11-28]. Dostupné z: http://www.ctenarska-gramotnost.cz/projektove-vyucovani/pv-tipy/projektove-vyucovani-1</w:t>
      </w:r>
    </w:p>
  </w:footnote>
  <w:footnote w:id="12">
    <w:p w14:paraId="4AC3C17A" w14:textId="77777777" w:rsidR="00D960ED" w:rsidRPr="0011090C" w:rsidRDefault="00D960ED" w:rsidP="0011090C">
      <w:pPr>
        <w:pStyle w:val="Textpoznpodarou"/>
        <w:spacing w:before="0"/>
        <w:rPr>
          <w:rFonts w:ascii="Times New Roman" w:hAnsi="Times New Roman" w:cs="Times New Roman"/>
          <w:color w:val="212529"/>
          <w:shd w:val="clear" w:color="auto" w:fill="FFFFFF"/>
        </w:rPr>
      </w:pPr>
      <w:r w:rsidRPr="0011090C">
        <w:rPr>
          <w:rStyle w:val="Znakapoznpodarou"/>
          <w:rFonts w:ascii="Times New Roman" w:hAnsi="Times New Roman" w:cs="Times New Roman"/>
        </w:rPr>
        <w:footnoteRef/>
      </w:r>
      <w:r w:rsidRPr="0011090C">
        <w:rPr>
          <w:rFonts w:ascii="Times New Roman" w:hAnsi="Times New Roman" w:cs="Times New Roman"/>
        </w:rPr>
        <w:t xml:space="preserve"> </w:t>
      </w:r>
      <w:r w:rsidRPr="0011090C">
        <w:rPr>
          <w:rFonts w:ascii="Times New Roman" w:hAnsi="Times New Roman" w:cs="Times New Roman"/>
          <w:i/>
          <w:iCs/>
          <w:color w:val="212529"/>
          <w:shd w:val="clear" w:color="auto" w:fill="FFFFFF"/>
        </w:rPr>
        <w:t>OBLÍBENÁ SOUTĚŽ FINANČNÍ GRAMOTNOST SE PO ROČNÍ ODMLCE VRACÍ</w:t>
      </w:r>
      <w:r w:rsidRPr="0011090C">
        <w:rPr>
          <w:rFonts w:ascii="Times New Roman" w:hAnsi="Times New Roman" w:cs="Times New Roman"/>
          <w:color w:val="212529"/>
          <w:shd w:val="clear" w:color="auto" w:fill="FFFFFF"/>
        </w:rPr>
        <w:t xml:space="preserve"> [online]. [cit. 2020-11-22]. Dostupné z: </w:t>
      </w:r>
      <w:hyperlink r:id="rId2" w:history="1">
        <w:r w:rsidRPr="0011090C">
          <w:rPr>
            <w:rStyle w:val="Hypertextovodkaz"/>
            <w:rFonts w:ascii="Times New Roman" w:hAnsi="Times New Roman" w:cs="Times New Roman"/>
            <w:shd w:val="clear" w:color="auto" w:fill="FFFFFF"/>
          </w:rPr>
          <w:t>https://financnigramotnost.cz/oblibena-soutez-financni-gramotnost-se-po-rocni-odmlce-vraci/</w:t>
        </w:r>
      </w:hyperlink>
    </w:p>
    <w:p w14:paraId="52E23A96" w14:textId="77777777" w:rsidR="00D960ED" w:rsidRDefault="00D960ED" w:rsidP="0011090C">
      <w:pPr>
        <w:pStyle w:val="Textpoznpodarou"/>
        <w:spacing w:before="0"/>
      </w:pPr>
      <w:r w:rsidRPr="0011090C">
        <w:rPr>
          <w:rFonts w:ascii="Times New Roman" w:hAnsi="Times New Roman" w:cs="Times New Roman"/>
          <w:i/>
          <w:iCs/>
          <w:color w:val="212529"/>
          <w:shd w:val="clear" w:color="auto" w:fill="FFFFFF"/>
        </w:rPr>
        <w:t>Škola je základ života</w:t>
      </w:r>
      <w:r w:rsidRPr="0011090C">
        <w:rPr>
          <w:rFonts w:ascii="Times New Roman" w:hAnsi="Times New Roman" w:cs="Times New Roman"/>
          <w:color w:val="212529"/>
          <w:shd w:val="clear" w:color="auto" w:fill="FFFFFF"/>
        </w:rPr>
        <w:t> [online]. [cit. 2020-11-22]. Dostupné z: https://www.abecedapenez.cz/cs/skoly</w:t>
      </w:r>
    </w:p>
  </w:footnote>
  <w:footnote w:id="13">
    <w:p w14:paraId="4BEE8174" w14:textId="77777777" w:rsidR="00D960ED" w:rsidRDefault="00D960ED" w:rsidP="008B4473">
      <w:pPr>
        <w:pStyle w:val="Textpoznpodarou"/>
      </w:pPr>
      <w:r>
        <w:rPr>
          <w:rStyle w:val="Znakapoznpodarou"/>
        </w:rPr>
        <w:footnoteRef/>
      </w:r>
      <w:r>
        <w:t xml:space="preserve"> </w:t>
      </w:r>
      <w:r>
        <w:rPr>
          <w:rFonts w:ascii="Open Sans" w:hAnsi="Open Sans"/>
          <w:i/>
          <w:iCs/>
          <w:color w:val="212529"/>
          <w:shd w:val="clear" w:color="auto" w:fill="FFFFFF"/>
        </w:rPr>
        <w:t>CO SE SKRÝVÁ POD POJMEM CHYTRÁ DOMÁCNOST</w:t>
      </w:r>
      <w:r>
        <w:rPr>
          <w:rFonts w:ascii="Open Sans" w:hAnsi="Open Sans"/>
          <w:color w:val="212529"/>
          <w:shd w:val="clear" w:color="auto" w:fill="FFFFFF"/>
        </w:rPr>
        <w:t> [online]. [cit. 2020-11-30]. Dostupné z: https://www.nasdum.eu/co-se-skryva-pod-pojmem-chytra-domacnost/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5C623" w14:textId="77777777" w:rsidR="00D960ED" w:rsidRDefault="00D960E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A4E80" w14:textId="77777777" w:rsidR="00D960ED" w:rsidRDefault="00D960E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A1F40" w14:textId="77777777" w:rsidR="00D960ED" w:rsidRDefault="00D960E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5C4A"/>
    <w:multiLevelType w:val="hybridMultilevel"/>
    <w:tmpl w:val="73FACCAE"/>
    <w:lvl w:ilvl="0" w:tplc="71A431DC">
      <w:start w:val="1"/>
      <w:numFmt w:val="bullet"/>
      <w:lvlText w:val="+"/>
      <w:lvlJc w:val="left"/>
      <w:pPr>
        <w:ind w:left="1429" w:hanging="360"/>
      </w:pPr>
      <w:rPr>
        <w:rFonts w:ascii="Calibri" w:eastAsiaTheme="minorHAnsi" w:hAnsi="Calibri" w:hint="default"/>
      </w:rPr>
    </w:lvl>
    <w:lvl w:ilvl="1" w:tplc="0EC4C6CE">
      <w:start w:val="1"/>
      <w:numFmt w:val="bullet"/>
      <w:lvlText w:val="-"/>
      <w:lvlJc w:val="left"/>
      <w:pPr>
        <w:ind w:left="2149" w:hanging="360"/>
      </w:pPr>
      <w:rPr>
        <w:rFonts w:ascii="Calibri" w:eastAsiaTheme="minorHAnsi" w:hAnsi="Calibri" w:cs="Calibri"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 w15:restartNumberingAfterBreak="0">
    <w:nsid w:val="0739577F"/>
    <w:multiLevelType w:val="hybridMultilevel"/>
    <w:tmpl w:val="D25A7578"/>
    <w:lvl w:ilvl="0" w:tplc="5016F05A">
      <w:numFmt w:val="bullet"/>
      <w:lvlText w:val="-"/>
      <w:lvlJc w:val="left"/>
      <w:pPr>
        <w:ind w:left="1068" w:hanging="360"/>
      </w:pPr>
      <w:rPr>
        <w:rFonts w:ascii="Calibri" w:eastAsia="Times New Roman"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 w15:restartNumberingAfterBreak="0">
    <w:nsid w:val="0855679D"/>
    <w:multiLevelType w:val="hybridMultilevel"/>
    <w:tmpl w:val="890C392A"/>
    <w:lvl w:ilvl="0" w:tplc="71A431DC">
      <w:start w:val="1"/>
      <w:numFmt w:val="bullet"/>
      <w:lvlText w:val="+"/>
      <w:lvlJc w:val="left"/>
      <w:pPr>
        <w:ind w:left="1429" w:hanging="360"/>
      </w:pPr>
      <w:rPr>
        <w:rFonts w:ascii="Calibri" w:eastAsiaTheme="minorHAnsi" w:hAnsi="Calibri"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 w15:restartNumberingAfterBreak="0">
    <w:nsid w:val="08D86790"/>
    <w:multiLevelType w:val="hybridMultilevel"/>
    <w:tmpl w:val="81E6F50E"/>
    <w:lvl w:ilvl="0" w:tplc="08090001">
      <w:start w:val="1"/>
      <w:numFmt w:val="bullet"/>
      <w:lvlText w:val=""/>
      <w:lvlJc w:val="left"/>
      <w:pPr>
        <w:ind w:left="1429" w:hanging="360"/>
      </w:pPr>
      <w:rPr>
        <w:rFonts w:ascii="Symbol" w:hAnsi="Symbol" w:cs="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150600D"/>
    <w:multiLevelType w:val="hybridMultilevel"/>
    <w:tmpl w:val="1EC6DC1C"/>
    <w:lvl w:ilvl="0" w:tplc="71A431DC">
      <w:start w:val="1"/>
      <w:numFmt w:val="bullet"/>
      <w:lvlText w:val="+"/>
      <w:lvlJc w:val="left"/>
      <w:pPr>
        <w:ind w:left="1429" w:hanging="360"/>
      </w:pPr>
      <w:rPr>
        <w:rFonts w:ascii="Calibri" w:eastAsiaTheme="minorHAns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82150BF"/>
    <w:multiLevelType w:val="hybridMultilevel"/>
    <w:tmpl w:val="5AEA39CE"/>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6" w15:restartNumberingAfterBreak="0">
    <w:nsid w:val="1A9E50D5"/>
    <w:multiLevelType w:val="hybridMultilevel"/>
    <w:tmpl w:val="81147A5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B73ED"/>
    <w:multiLevelType w:val="hybridMultilevel"/>
    <w:tmpl w:val="4B36C382"/>
    <w:lvl w:ilvl="0" w:tplc="08090017">
      <w:start w:val="1"/>
      <w:numFmt w:val="lowerLetter"/>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8" w15:restartNumberingAfterBreak="0">
    <w:nsid w:val="22A9781A"/>
    <w:multiLevelType w:val="hybridMultilevel"/>
    <w:tmpl w:val="15722C00"/>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25F72D45"/>
    <w:multiLevelType w:val="hybridMultilevel"/>
    <w:tmpl w:val="E76CA678"/>
    <w:lvl w:ilvl="0" w:tplc="08090001">
      <w:start w:val="1"/>
      <w:numFmt w:val="bullet"/>
      <w:lvlText w:val=""/>
      <w:lvlJc w:val="left"/>
      <w:pPr>
        <w:ind w:left="1429" w:hanging="360"/>
      </w:pPr>
      <w:rPr>
        <w:rFonts w:ascii="Symbol" w:hAnsi="Symbol" w:cs="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284A564D"/>
    <w:multiLevelType w:val="hybridMultilevel"/>
    <w:tmpl w:val="E2822EA6"/>
    <w:lvl w:ilvl="0" w:tplc="04050001">
      <w:start w:val="1"/>
      <w:numFmt w:val="bullet"/>
      <w:lvlText w:val=""/>
      <w:lvlJc w:val="left"/>
      <w:pPr>
        <w:ind w:left="1176" w:hanging="360"/>
      </w:pPr>
      <w:rPr>
        <w:rFonts w:ascii="Symbol" w:hAnsi="Symbol" w:hint="default"/>
      </w:rPr>
    </w:lvl>
    <w:lvl w:ilvl="1" w:tplc="04050003" w:tentative="1">
      <w:start w:val="1"/>
      <w:numFmt w:val="bullet"/>
      <w:lvlText w:val="o"/>
      <w:lvlJc w:val="left"/>
      <w:pPr>
        <w:ind w:left="1896" w:hanging="360"/>
      </w:pPr>
      <w:rPr>
        <w:rFonts w:ascii="Courier New" w:hAnsi="Courier New" w:cs="Courier New" w:hint="default"/>
      </w:rPr>
    </w:lvl>
    <w:lvl w:ilvl="2" w:tplc="04050005" w:tentative="1">
      <w:start w:val="1"/>
      <w:numFmt w:val="bullet"/>
      <w:lvlText w:val=""/>
      <w:lvlJc w:val="left"/>
      <w:pPr>
        <w:ind w:left="2616" w:hanging="360"/>
      </w:pPr>
      <w:rPr>
        <w:rFonts w:ascii="Wingdings" w:hAnsi="Wingdings" w:hint="default"/>
      </w:rPr>
    </w:lvl>
    <w:lvl w:ilvl="3" w:tplc="04050001" w:tentative="1">
      <w:start w:val="1"/>
      <w:numFmt w:val="bullet"/>
      <w:lvlText w:val=""/>
      <w:lvlJc w:val="left"/>
      <w:pPr>
        <w:ind w:left="3336" w:hanging="360"/>
      </w:pPr>
      <w:rPr>
        <w:rFonts w:ascii="Symbol" w:hAnsi="Symbol" w:hint="default"/>
      </w:rPr>
    </w:lvl>
    <w:lvl w:ilvl="4" w:tplc="04050003" w:tentative="1">
      <w:start w:val="1"/>
      <w:numFmt w:val="bullet"/>
      <w:lvlText w:val="o"/>
      <w:lvlJc w:val="left"/>
      <w:pPr>
        <w:ind w:left="4056" w:hanging="360"/>
      </w:pPr>
      <w:rPr>
        <w:rFonts w:ascii="Courier New" w:hAnsi="Courier New" w:cs="Courier New" w:hint="default"/>
      </w:rPr>
    </w:lvl>
    <w:lvl w:ilvl="5" w:tplc="04050005" w:tentative="1">
      <w:start w:val="1"/>
      <w:numFmt w:val="bullet"/>
      <w:lvlText w:val=""/>
      <w:lvlJc w:val="left"/>
      <w:pPr>
        <w:ind w:left="4776" w:hanging="360"/>
      </w:pPr>
      <w:rPr>
        <w:rFonts w:ascii="Wingdings" w:hAnsi="Wingdings" w:hint="default"/>
      </w:rPr>
    </w:lvl>
    <w:lvl w:ilvl="6" w:tplc="04050001" w:tentative="1">
      <w:start w:val="1"/>
      <w:numFmt w:val="bullet"/>
      <w:lvlText w:val=""/>
      <w:lvlJc w:val="left"/>
      <w:pPr>
        <w:ind w:left="5496" w:hanging="360"/>
      </w:pPr>
      <w:rPr>
        <w:rFonts w:ascii="Symbol" w:hAnsi="Symbol" w:hint="default"/>
      </w:rPr>
    </w:lvl>
    <w:lvl w:ilvl="7" w:tplc="04050003" w:tentative="1">
      <w:start w:val="1"/>
      <w:numFmt w:val="bullet"/>
      <w:lvlText w:val="o"/>
      <w:lvlJc w:val="left"/>
      <w:pPr>
        <w:ind w:left="6216" w:hanging="360"/>
      </w:pPr>
      <w:rPr>
        <w:rFonts w:ascii="Courier New" w:hAnsi="Courier New" w:cs="Courier New" w:hint="default"/>
      </w:rPr>
    </w:lvl>
    <w:lvl w:ilvl="8" w:tplc="04050005" w:tentative="1">
      <w:start w:val="1"/>
      <w:numFmt w:val="bullet"/>
      <w:lvlText w:val=""/>
      <w:lvlJc w:val="left"/>
      <w:pPr>
        <w:ind w:left="6936" w:hanging="360"/>
      </w:pPr>
      <w:rPr>
        <w:rFonts w:ascii="Wingdings" w:hAnsi="Wingdings" w:hint="default"/>
      </w:rPr>
    </w:lvl>
  </w:abstractNum>
  <w:abstractNum w:abstractNumId="11" w15:restartNumberingAfterBreak="0">
    <w:nsid w:val="2FC96132"/>
    <w:multiLevelType w:val="hybridMultilevel"/>
    <w:tmpl w:val="F83A65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2" w15:restartNumberingAfterBreak="0">
    <w:nsid w:val="33BB4CB2"/>
    <w:multiLevelType w:val="hybridMultilevel"/>
    <w:tmpl w:val="011CE4D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47887BEE"/>
    <w:multiLevelType w:val="hybridMultilevel"/>
    <w:tmpl w:val="C0D66B0E"/>
    <w:lvl w:ilvl="0" w:tplc="2794DA86">
      <w:start w:val="1"/>
      <w:numFmt w:val="decimal"/>
      <w:lvlText w:val="%1."/>
      <w:lvlJc w:val="left"/>
      <w:pPr>
        <w:ind w:left="1776" w:hanging="360"/>
      </w:pPr>
      <w:rPr>
        <w:rFonts w:hint="default"/>
        <w:sz w:val="24"/>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4" w15:restartNumberingAfterBreak="0">
    <w:nsid w:val="4B7A5999"/>
    <w:multiLevelType w:val="hybridMultilevel"/>
    <w:tmpl w:val="FD647B98"/>
    <w:lvl w:ilvl="0" w:tplc="5016F05A">
      <w:numFmt w:val="bullet"/>
      <w:lvlText w:val="-"/>
      <w:lvlJc w:val="left"/>
      <w:pPr>
        <w:ind w:left="1069" w:hanging="360"/>
      </w:pPr>
      <w:rPr>
        <w:rFonts w:ascii="Calibri" w:eastAsia="Times New Roman" w:hAnsi="Calibri" w:cs="Calibr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4CA10456"/>
    <w:multiLevelType w:val="hybridMultilevel"/>
    <w:tmpl w:val="15722C00"/>
    <w:lvl w:ilvl="0" w:tplc="0405000F">
      <w:start w:val="1"/>
      <w:numFmt w:val="decimal"/>
      <w:lvlText w:val="%1."/>
      <w:lvlJc w:val="left"/>
      <w:pPr>
        <w:ind w:left="8865" w:hanging="360"/>
      </w:pPr>
    </w:lvl>
    <w:lvl w:ilvl="1" w:tplc="04050019">
      <w:start w:val="1"/>
      <w:numFmt w:val="lowerLetter"/>
      <w:lvlText w:val="%2."/>
      <w:lvlJc w:val="left"/>
      <w:pPr>
        <w:ind w:left="9585" w:hanging="360"/>
      </w:pPr>
    </w:lvl>
    <w:lvl w:ilvl="2" w:tplc="0405001B">
      <w:start w:val="1"/>
      <w:numFmt w:val="lowerRoman"/>
      <w:lvlText w:val="%3."/>
      <w:lvlJc w:val="right"/>
      <w:pPr>
        <w:ind w:left="10305" w:hanging="180"/>
      </w:pPr>
    </w:lvl>
    <w:lvl w:ilvl="3" w:tplc="0405000F" w:tentative="1">
      <w:start w:val="1"/>
      <w:numFmt w:val="decimal"/>
      <w:lvlText w:val="%4."/>
      <w:lvlJc w:val="left"/>
      <w:pPr>
        <w:ind w:left="11025" w:hanging="360"/>
      </w:pPr>
    </w:lvl>
    <w:lvl w:ilvl="4" w:tplc="04050019" w:tentative="1">
      <w:start w:val="1"/>
      <w:numFmt w:val="lowerLetter"/>
      <w:lvlText w:val="%5."/>
      <w:lvlJc w:val="left"/>
      <w:pPr>
        <w:ind w:left="11745" w:hanging="360"/>
      </w:pPr>
    </w:lvl>
    <w:lvl w:ilvl="5" w:tplc="0405001B" w:tentative="1">
      <w:start w:val="1"/>
      <w:numFmt w:val="lowerRoman"/>
      <w:lvlText w:val="%6."/>
      <w:lvlJc w:val="right"/>
      <w:pPr>
        <w:ind w:left="12465" w:hanging="180"/>
      </w:pPr>
    </w:lvl>
    <w:lvl w:ilvl="6" w:tplc="0405000F" w:tentative="1">
      <w:start w:val="1"/>
      <w:numFmt w:val="decimal"/>
      <w:lvlText w:val="%7."/>
      <w:lvlJc w:val="left"/>
      <w:pPr>
        <w:ind w:left="13185" w:hanging="360"/>
      </w:pPr>
    </w:lvl>
    <w:lvl w:ilvl="7" w:tplc="04050019" w:tentative="1">
      <w:start w:val="1"/>
      <w:numFmt w:val="lowerLetter"/>
      <w:lvlText w:val="%8."/>
      <w:lvlJc w:val="left"/>
      <w:pPr>
        <w:ind w:left="13905" w:hanging="360"/>
      </w:pPr>
    </w:lvl>
    <w:lvl w:ilvl="8" w:tplc="0405001B" w:tentative="1">
      <w:start w:val="1"/>
      <w:numFmt w:val="lowerRoman"/>
      <w:lvlText w:val="%9."/>
      <w:lvlJc w:val="right"/>
      <w:pPr>
        <w:ind w:left="14625" w:hanging="180"/>
      </w:pPr>
    </w:lvl>
  </w:abstractNum>
  <w:abstractNum w:abstractNumId="16" w15:restartNumberingAfterBreak="0">
    <w:nsid w:val="505A4519"/>
    <w:multiLevelType w:val="hybridMultilevel"/>
    <w:tmpl w:val="9D1CB97E"/>
    <w:lvl w:ilvl="0" w:tplc="75CA27AA">
      <w:start w:val="1"/>
      <w:numFmt w:val="decimal"/>
      <w:lvlText w:val="%1."/>
      <w:lvlJc w:val="left"/>
      <w:pPr>
        <w:ind w:left="1776" w:hanging="360"/>
      </w:pPr>
      <w:rPr>
        <w:rFonts w:hint="default"/>
        <w:sz w:val="24"/>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7" w15:restartNumberingAfterBreak="0">
    <w:nsid w:val="5186432E"/>
    <w:multiLevelType w:val="hybridMultilevel"/>
    <w:tmpl w:val="F9E0B340"/>
    <w:lvl w:ilvl="0" w:tplc="04050001">
      <w:start w:val="1"/>
      <w:numFmt w:val="bullet"/>
      <w:lvlText w:val=""/>
      <w:lvlJc w:val="left"/>
      <w:pPr>
        <w:ind w:left="708" w:hanging="360"/>
      </w:pPr>
      <w:rPr>
        <w:rFonts w:ascii="Symbol" w:hAnsi="Symbol" w:hint="default"/>
      </w:rPr>
    </w:lvl>
    <w:lvl w:ilvl="1" w:tplc="04050003" w:tentative="1">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18" w15:restartNumberingAfterBreak="0">
    <w:nsid w:val="55F54FA9"/>
    <w:multiLevelType w:val="hybridMultilevel"/>
    <w:tmpl w:val="9A789152"/>
    <w:lvl w:ilvl="0" w:tplc="0405000F">
      <w:start w:val="1"/>
      <w:numFmt w:val="decimal"/>
      <w:lvlText w:val="%1."/>
      <w:lvlJc w:val="left"/>
      <w:pPr>
        <w:ind w:left="1119" w:hanging="360"/>
      </w:pPr>
    </w:lvl>
    <w:lvl w:ilvl="1" w:tplc="04050019" w:tentative="1">
      <w:start w:val="1"/>
      <w:numFmt w:val="lowerLetter"/>
      <w:lvlText w:val="%2."/>
      <w:lvlJc w:val="left"/>
      <w:pPr>
        <w:ind w:left="1839" w:hanging="360"/>
      </w:pPr>
    </w:lvl>
    <w:lvl w:ilvl="2" w:tplc="0405001B" w:tentative="1">
      <w:start w:val="1"/>
      <w:numFmt w:val="lowerRoman"/>
      <w:lvlText w:val="%3."/>
      <w:lvlJc w:val="right"/>
      <w:pPr>
        <w:ind w:left="2559" w:hanging="180"/>
      </w:pPr>
    </w:lvl>
    <w:lvl w:ilvl="3" w:tplc="0405000F" w:tentative="1">
      <w:start w:val="1"/>
      <w:numFmt w:val="decimal"/>
      <w:lvlText w:val="%4."/>
      <w:lvlJc w:val="left"/>
      <w:pPr>
        <w:ind w:left="3279" w:hanging="360"/>
      </w:pPr>
    </w:lvl>
    <w:lvl w:ilvl="4" w:tplc="04050019" w:tentative="1">
      <w:start w:val="1"/>
      <w:numFmt w:val="lowerLetter"/>
      <w:lvlText w:val="%5."/>
      <w:lvlJc w:val="left"/>
      <w:pPr>
        <w:ind w:left="3999" w:hanging="360"/>
      </w:pPr>
    </w:lvl>
    <w:lvl w:ilvl="5" w:tplc="0405001B" w:tentative="1">
      <w:start w:val="1"/>
      <w:numFmt w:val="lowerRoman"/>
      <w:lvlText w:val="%6."/>
      <w:lvlJc w:val="right"/>
      <w:pPr>
        <w:ind w:left="4719" w:hanging="180"/>
      </w:pPr>
    </w:lvl>
    <w:lvl w:ilvl="6" w:tplc="0405000F" w:tentative="1">
      <w:start w:val="1"/>
      <w:numFmt w:val="decimal"/>
      <w:lvlText w:val="%7."/>
      <w:lvlJc w:val="left"/>
      <w:pPr>
        <w:ind w:left="5439" w:hanging="360"/>
      </w:pPr>
    </w:lvl>
    <w:lvl w:ilvl="7" w:tplc="04050019" w:tentative="1">
      <w:start w:val="1"/>
      <w:numFmt w:val="lowerLetter"/>
      <w:lvlText w:val="%8."/>
      <w:lvlJc w:val="left"/>
      <w:pPr>
        <w:ind w:left="6159" w:hanging="360"/>
      </w:pPr>
    </w:lvl>
    <w:lvl w:ilvl="8" w:tplc="0405001B" w:tentative="1">
      <w:start w:val="1"/>
      <w:numFmt w:val="lowerRoman"/>
      <w:lvlText w:val="%9."/>
      <w:lvlJc w:val="right"/>
      <w:pPr>
        <w:ind w:left="6879" w:hanging="180"/>
      </w:pPr>
    </w:lvl>
  </w:abstractNum>
  <w:abstractNum w:abstractNumId="19" w15:restartNumberingAfterBreak="0">
    <w:nsid w:val="60E87BF4"/>
    <w:multiLevelType w:val="hybridMultilevel"/>
    <w:tmpl w:val="E4261332"/>
    <w:lvl w:ilvl="0" w:tplc="D50CCFE2">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0" w15:restartNumberingAfterBreak="0">
    <w:nsid w:val="6B2F361B"/>
    <w:multiLevelType w:val="hybridMultilevel"/>
    <w:tmpl w:val="80F6D31E"/>
    <w:lvl w:ilvl="0" w:tplc="6C3462CC">
      <w:start w:val="4"/>
      <w:numFmt w:val="decimal"/>
      <w:lvlText w:val="%1."/>
      <w:lvlJc w:val="left"/>
      <w:pPr>
        <w:ind w:left="1060" w:hanging="360"/>
      </w:pPr>
      <w:rPr>
        <w:rFonts w:hint="default"/>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1" w15:restartNumberingAfterBreak="0">
    <w:nsid w:val="6BA97DCB"/>
    <w:multiLevelType w:val="hybridMultilevel"/>
    <w:tmpl w:val="8EEC71CA"/>
    <w:lvl w:ilvl="0" w:tplc="0EC4C6CE">
      <w:start w:val="1"/>
      <w:numFmt w:val="bullet"/>
      <w:lvlText w:val="-"/>
      <w:lvlJc w:val="left"/>
      <w:pPr>
        <w:ind w:left="700" w:hanging="360"/>
      </w:pPr>
      <w:rPr>
        <w:rFonts w:ascii="Calibri" w:eastAsiaTheme="minorHAnsi" w:hAnsi="Calibri" w:cs="Calibri" w:hint="default"/>
      </w:rPr>
    </w:lvl>
    <w:lvl w:ilvl="1" w:tplc="0EC4C6CE">
      <w:start w:val="1"/>
      <w:numFmt w:val="bullet"/>
      <w:lvlText w:val="-"/>
      <w:lvlJc w:val="left"/>
      <w:pPr>
        <w:ind w:left="1420" w:hanging="360"/>
      </w:pPr>
      <w:rPr>
        <w:rFonts w:ascii="Calibri" w:eastAsiaTheme="minorHAnsi" w:hAnsi="Calibri" w:cs="Calibri"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22" w15:restartNumberingAfterBreak="0">
    <w:nsid w:val="6CC91E79"/>
    <w:multiLevelType w:val="hybridMultilevel"/>
    <w:tmpl w:val="E4261332"/>
    <w:lvl w:ilvl="0" w:tplc="D50CCFE2">
      <w:start w:val="1"/>
      <w:numFmt w:val="decimal"/>
      <w:lvlText w:val="%1."/>
      <w:lvlJc w:val="left"/>
      <w:pPr>
        <w:ind w:left="4897" w:hanging="360"/>
      </w:pPr>
      <w:rPr>
        <w:rFonts w:hint="default"/>
      </w:rPr>
    </w:lvl>
    <w:lvl w:ilvl="1" w:tplc="04050019" w:tentative="1">
      <w:start w:val="1"/>
      <w:numFmt w:val="lowerLetter"/>
      <w:lvlText w:val="%2."/>
      <w:lvlJc w:val="left"/>
      <w:pPr>
        <w:ind w:left="5617" w:hanging="360"/>
      </w:pPr>
    </w:lvl>
    <w:lvl w:ilvl="2" w:tplc="0405001B" w:tentative="1">
      <w:start w:val="1"/>
      <w:numFmt w:val="lowerRoman"/>
      <w:lvlText w:val="%3."/>
      <w:lvlJc w:val="right"/>
      <w:pPr>
        <w:ind w:left="6337" w:hanging="180"/>
      </w:pPr>
    </w:lvl>
    <w:lvl w:ilvl="3" w:tplc="0405000F" w:tentative="1">
      <w:start w:val="1"/>
      <w:numFmt w:val="decimal"/>
      <w:lvlText w:val="%4."/>
      <w:lvlJc w:val="left"/>
      <w:pPr>
        <w:ind w:left="7057" w:hanging="360"/>
      </w:pPr>
    </w:lvl>
    <w:lvl w:ilvl="4" w:tplc="04050019" w:tentative="1">
      <w:start w:val="1"/>
      <w:numFmt w:val="lowerLetter"/>
      <w:lvlText w:val="%5."/>
      <w:lvlJc w:val="left"/>
      <w:pPr>
        <w:ind w:left="7777" w:hanging="360"/>
      </w:pPr>
    </w:lvl>
    <w:lvl w:ilvl="5" w:tplc="0405001B" w:tentative="1">
      <w:start w:val="1"/>
      <w:numFmt w:val="lowerRoman"/>
      <w:lvlText w:val="%6."/>
      <w:lvlJc w:val="right"/>
      <w:pPr>
        <w:ind w:left="8497" w:hanging="180"/>
      </w:pPr>
    </w:lvl>
    <w:lvl w:ilvl="6" w:tplc="0405000F" w:tentative="1">
      <w:start w:val="1"/>
      <w:numFmt w:val="decimal"/>
      <w:lvlText w:val="%7."/>
      <w:lvlJc w:val="left"/>
      <w:pPr>
        <w:ind w:left="9217" w:hanging="360"/>
      </w:pPr>
    </w:lvl>
    <w:lvl w:ilvl="7" w:tplc="04050019" w:tentative="1">
      <w:start w:val="1"/>
      <w:numFmt w:val="lowerLetter"/>
      <w:lvlText w:val="%8."/>
      <w:lvlJc w:val="left"/>
      <w:pPr>
        <w:ind w:left="9937" w:hanging="360"/>
      </w:pPr>
    </w:lvl>
    <w:lvl w:ilvl="8" w:tplc="0405001B" w:tentative="1">
      <w:start w:val="1"/>
      <w:numFmt w:val="lowerRoman"/>
      <w:lvlText w:val="%9."/>
      <w:lvlJc w:val="right"/>
      <w:pPr>
        <w:ind w:left="10657" w:hanging="180"/>
      </w:pPr>
    </w:lvl>
  </w:abstractNum>
  <w:abstractNum w:abstractNumId="23" w15:restartNumberingAfterBreak="0">
    <w:nsid w:val="6E2E3B19"/>
    <w:multiLevelType w:val="hybridMultilevel"/>
    <w:tmpl w:val="1F346948"/>
    <w:lvl w:ilvl="0" w:tplc="74FA1F16">
      <w:start w:val="1"/>
      <w:numFmt w:val="decimal"/>
      <w:lvlText w:val="%1."/>
      <w:lvlJc w:val="left"/>
      <w:pPr>
        <w:ind w:left="709" w:hanging="360"/>
      </w:pPr>
      <w:rPr>
        <w:i w:val="0"/>
        <w:iCs w:val="0"/>
      </w:rPr>
    </w:lvl>
    <w:lvl w:ilvl="1" w:tplc="04050019" w:tentative="1">
      <w:start w:val="1"/>
      <w:numFmt w:val="lowerLetter"/>
      <w:lvlText w:val="%2."/>
      <w:lvlJc w:val="left"/>
      <w:pPr>
        <w:ind w:left="1429" w:hanging="360"/>
      </w:pPr>
    </w:lvl>
    <w:lvl w:ilvl="2" w:tplc="0405001B" w:tentative="1">
      <w:start w:val="1"/>
      <w:numFmt w:val="lowerRoman"/>
      <w:lvlText w:val="%3."/>
      <w:lvlJc w:val="right"/>
      <w:pPr>
        <w:ind w:left="2149" w:hanging="180"/>
      </w:pPr>
    </w:lvl>
    <w:lvl w:ilvl="3" w:tplc="0405000F" w:tentative="1">
      <w:start w:val="1"/>
      <w:numFmt w:val="decimal"/>
      <w:lvlText w:val="%4."/>
      <w:lvlJc w:val="left"/>
      <w:pPr>
        <w:ind w:left="2869" w:hanging="360"/>
      </w:pPr>
    </w:lvl>
    <w:lvl w:ilvl="4" w:tplc="04050019" w:tentative="1">
      <w:start w:val="1"/>
      <w:numFmt w:val="lowerLetter"/>
      <w:lvlText w:val="%5."/>
      <w:lvlJc w:val="left"/>
      <w:pPr>
        <w:ind w:left="3589" w:hanging="360"/>
      </w:pPr>
    </w:lvl>
    <w:lvl w:ilvl="5" w:tplc="0405001B" w:tentative="1">
      <w:start w:val="1"/>
      <w:numFmt w:val="lowerRoman"/>
      <w:lvlText w:val="%6."/>
      <w:lvlJc w:val="right"/>
      <w:pPr>
        <w:ind w:left="4309" w:hanging="180"/>
      </w:pPr>
    </w:lvl>
    <w:lvl w:ilvl="6" w:tplc="0405000F" w:tentative="1">
      <w:start w:val="1"/>
      <w:numFmt w:val="decimal"/>
      <w:lvlText w:val="%7."/>
      <w:lvlJc w:val="left"/>
      <w:pPr>
        <w:ind w:left="5029" w:hanging="360"/>
      </w:pPr>
    </w:lvl>
    <w:lvl w:ilvl="7" w:tplc="04050019" w:tentative="1">
      <w:start w:val="1"/>
      <w:numFmt w:val="lowerLetter"/>
      <w:lvlText w:val="%8."/>
      <w:lvlJc w:val="left"/>
      <w:pPr>
        <w:ind w:left="5749" w:hanging="360"/>
      </w:pPr>
    </w:lvl>
    <w:lvl w:ilvl="8" w:tplc="0405001B" w:tentative="1">
      <w:start w:val="1"/>
      <w:numFmt w:val="lowerRoman"/>
      <w:lvlText w:val="%9."/>
      <w:lvlJc w:val="right"/>
      <w:pPr>
        <w:ind w:left="6469" w:hanging="180"/>
      </w:pPr>
    </w:lvl>
  </w:abstractNum>
  <w:num w:numId="1">
    <w:abstractNumId w:val="21"/>
  </w:num>
  <w:num w:numId="2">
    <w:abstractNumId w:val="22"/>
  </w:num>
  <w:num w:numId="3">
    <w:abstractNumId w:val="20"/>
  </w:num>
  <w:num w:numId="4">
    <w:abstractNumId w:val="5"/>
  </w:num>
  <w:num w:numId="5">
    <w:abstractNumId w:val="10"/>
  </w:num>
  <w:num w:numId="6">
    <w:abstractNumId w:val="18"/>
  </w:num>
  <w:num w:numId="7">
    <w:abstractNumId w:val="23"/>
  </w:num>
  <w:num w:numId="8">
    <w:abstractNumId w:val="17"/>
  </w:num>
  <w:num w:numId="9">
    <w:abstractNumId w:val="15"/>
  </w:num>
  <w:num w:numId="10">
    <w:abstractNumId w:val="8"/>
  </w:num>
  <w:num w:numId="11">
    <w:abstractNumId w:val="16"/>
  </w:num>
  <w:num w:numId="12">
    <w:abstractNumId w:val="13"/>
  </w:num>
  <w:num w:numId="13">
    <w:abstractNumId w:val="12"/>
  </w:num>
  <w:num w:numId="14">
    <w:abstractNumId w:val="6"/>
  </w:num>
  <w:num w:numId="15">
    <w:abstractNumId w:val="14"/>
  </w:num>
  <w:num w:numId="16">
    <w:abstractNumId w:val="2"/>
  </w:num>
  <w:num w:numId="17">
    <w:abstractNumId w:val="19"/>
  </w:num>
  <w:num w:numId="18">
    <w:abstractNumId w:val="4"/>
  </w:num>
  <w:num w:numId="19">
    <w:abstractNumId w:val="0"/>
  </w:num>
  <w:num w:numId="20">
    <w:abstractNumId w:val="3"/>
  </w:num>
  <w:num w:numId="21">
    <w:abstractNumId w:val="9"/>
  </w:num>
  <w:num w:numId="22">
    <w:abstractNumId w:val="1"/>
  </w:num>
  <w:num w:numId="23">
    <w:abstractNumId w:val="7"/>
  </w:num>
  <w:num w:numId="2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90"/>
    <w:rsid w:val="00000EAE"/>
    <w:rsid w:val="0001006C"/>
    <w:rsid w:val="000152C6"/>
    <w:rsid w:val="00033182"/>
    <w:rsid w:val="000523A4"/>
    <w:rsid w:val="00056F45"/>
    <w:rsid w:val="00065F29"/>
    <w:rsid w:val="00090A21"/>
    <w:rsid w:val="000979A5"/>
    <w:rsid w:val="000A785A"/>
    <w:rsid w:val="000B60A0"/>
    <w:rsid w:val="000D573F"/>
    <w:rsid w:val="00101537"/>
    <w:rsid w:val="00105F15"/>
    <w:rsid w:val="00106593"/>
    <w:rsid w:val="0011090C"/>
    <w:rsid w:val="00110C16"/>
    <w:rsid w:val="001139A1"/>
    <w:rsid w:val="00120D4C"/>
    <w:rsid w:val="00132FF5"/>
    <w:rsid w:val="0013641F"/>
    <w:rsid w:val="0013762F"/>
    <w:rsid w:val="001467C2"/>
    <w:rsid w:val="0016532B"/>
    <w:rsid w:val="00167049"/>
    <w:rsid w:val="00171128"/>
    <w:rsid w:val="00180060"/>
    <w:rsid w:val="00187C9F"/>
    <w:rsid w:val="0019144C"/>
    <w:rsid w:val="001A2151"/>
    <w:rsid w:val="001A4D3E"/>
    <w:rsid w:val="001B2164"/>
    <w:rsid w:val="001B5E05"/>
    <w:rsid w:val="001C3FDD"/>
    <w:rsid w:val="001C6943"/>
    <w:rsid w:val="001D29BA"/>
    <w:rsid w:val="001D417A"/>
    <w:rsid w:val="001F175C"/>
    <w:rsid w:val="001F2F52"/>
    <w:rsid w:val="001F625C"/>
    <w:rsid w:val="001F766B"/>
    <w:rsid w:val="0020362A"/>
    <w:rsid w:val="0020522E"/>
    <w:rsid w:val="00245378"/>
    <w:rsid w:val="00245855"/>
    <w:rsid w:val="00245F1E"/>
    <w:rsid w:val="00262570"/>
    <w:rsid w:val="00271DCB"/>
    <w:rsid w:val="002747DA"/>
    <w:rsid w:val="00274E4F"/>
    <w:rsid w:val="00292E00"/>
    <w:rsid w:val="00293B6D"/>
    <w:rsid w:val="002A2C90"/>
    <w:rsid w:val="002A546B"/>
    <w:rsid w:val="002C448D"/>
    <w:rsid w:val="002E267C"/>
    <w:rsid w:val="00302AB0"/>
    <w:rsid w:val="00325C96"/>
    <w:rsid w:val="003327A0"/>
    <w:rsid w:val="003444E8"/>
    <w:rsid w:val="0034477F"/>
    <w:rsid w:val="00355D1D"/>
    <w:rsid w:val="00356C82"/>
    <w:rsid w:val="003636A8"/>
    <w:rsid w:val="00370CD5"/>
    <w:rsid w:val="0037106F"/>
    <w:rsid w:val="00382512"/>
    <w:rsid w:val="003950CA"/>
    <w:rsid w:val="003A06C1"/>
    <w:rsid w:val="003A4075"/>
    <w:rsid w:val="003A6AD3"/>
    <w:rsid w:val="003A6C89"/>
    <w:rsid w:val="003D120A"/>
    <w:rsid w:val="003D44D4"/>
    <w:rsid w:val="003D4DE3"/>
    <w:rsid w:val="0040168D"/>
    <w:rsid w:val="004124DC"/>
    <w:rsid w:val="00415507"/>
    <w:rsid w:val="00415BB6"/>
    <w:rsid w:val="00420D6F"/>
    <w:rsid w:val="00425B6F"/>
    <w:rsid w:val="004334D8"/>
    <w:rsid w:val="00441BB0"/>
    <w:rsid w:val="0045065B"/>
    <w:rsid w:val="00460169"/>
    <w:rsid w:val="00460271"/>
    <w:rsid w:val="00464DFC"/>
    <w:rsid w:val="00474267"/>
    <w:rsid w:val="004833EB"/>
    <w:rsid w:val="00487361"/>
    <w:rsid w:val="00497081"/>
    <w:rsid w:val="004978AA"/>
    <w:rsid w:val="004A438B"/>
    <w:rsid w:val="004B0B53"/>
    <w:rsid w:val="004C089A"/>
    <w:rsid w:val="004C18EC"/>
    <w:rsid w:val="004E1850"/>
    <w:rsid w:val="004E4415"/>
    <w:rsid w:val="004F0B70"/>
    <w:rsid w:val="004F17F5"/>
    <w:rsid w:val="004F1803"/>
    <w:rsid w:val="004F2021"/>
    <w:rsid w:val="00505D71"/>
    <w:rsid w:val="00507643"/>
    <w:rsid w:val="00513DC8"/>
    <w:rsid w:val="00521F82"/>
    <w:rsid w:val="00526AE0"/>
    <w:rsid w:val="005321C4"/>
    <w:rsid w:val="00536491"/>
    <w:rsid w:val="00541985"/>
    <w:rsid w:val="00542C8B"/>
    <w:rsid w:val="005437EB"/>
    <w:rsid w:val="00547806"/>
    <w:rsid w:val="005532AE"/>
    <w:rsid w:val="00553879"/>
    <w:rsid w:val="00560E0C"/>
    <w:rsid w:val="005717A8"/>
    <w:rsid w:val="005760ED"/>
    <w:rsid w:val="00576F7B"/>
    <w:rsid w:val="00594B46"/>
    <w:rsid w:val="00595445"/>
    <w:rsid w:val="00596B71"/>
    <w:rsid w:val="005A0242"/>
    <w:rsid w:val="005A6D24"/>
    <w:rsid w:val="005B42F8"/>
    <w:rsid w:val="005C4D1C"/>
    <w:rsid w:val="005C5A4B"/>
    <w:rsid w:val="005E1EB8"/>
    <w:rsid w:val="005F4535"/>
    <w:rsid w:val="005F46B5"/>
    <w:rsid w:val="00601FED"/>
    <w:rsid w:val="00627CE4"/>
    <w:rsid w:val="00637D79"/>
    <w:rsid w:val="00643757"/>
    <w:rsid w:val="00683467"/>
    <w:rsid w:val="006837EC"/>
    <w:rsid w:val="00694938"/>
    <w:rsid w:val="006A6983"/>
    <w:rsid w:val="006C2688"/>
    <w:rsid w:val="006C46B1"/>
    <w:rsid w:val="006D23DE"/>
    <w:rsid w:val="006D7A1D"/>
    <w:rsid w:val="006F030A"/>
    <w:rsid w:val="006F0540"/>
    <w:rsid w:val="00703ACD"/>
    <w:rsid w:val="007052EF"/>
    <w:rsid w:val="00706CDA"/>
    <w:rsid w:val="0071651C"/>
    <w:rsid w:val="00721DDD"/>
    <w:rsid w:val="007241BE"/>
    <w:rsid w:val="00727C38"/>
    <w:rsid w:val="00734F2F"/>
    <w:rsid w:val="00745715"/>
    <w:rsid w:val="00765C3F"/>
    <w:rsid w:val="00777D51"/>
    <w:rsid w:val="00787117"/>
    <w:rsid w:val="00790976"/>
    <w:rsid w:val="00793A58"/>
    <w:rsid w:val="007964DD"/>
    <w:rsid w:val="00797053"/>
    <w:rsid w:val="007A0C10"/>
    <w:rsid w:val="007A5719"/>
    <w:rsid w:val="007A5C91"/>
    <w:rsid w:val="007A7A7F"/>
    <w:rsid w:val="007A7B82"/>
    <w:rsid w:val="007B0FF1"/>
    <w:rsid w:val="007C2C4D"/>
    <w:rsid w:val="007C4C6C"/>
    <w:rsid w:val="007C5AA4"/>
    <w:rsid w:val="007D0AEF"/>
    <w:rsid w:val="007E31B2"/>
    <w:rsid w:val="007E3D5F"/>
    <w:rsid w:val="007E5B7D"/>
    <w:rsid w:val="007F070E"/>
    <w:rsid w:val="00806B1F"/>
    <w:rsid w:val="00811D74"/>
    <w:rsid w:val="008209E0"/>
    <w:rsid w:val="00860E66"/>
    <w:rsid w:val="00864E96"/>
    <w:rsid w:val="00867285"/>
    <w:rsid w:val="00867A69"/>
    <w:rsid w:val="00871953"/>
    <w:rsid w:val="0087383C"/>
    <w:rsid w:val="00881B96"/>
    <w:rsid w:val="008865FD"/>
    <w:rsid w:val="008A2BE9"/>
    <w:rsid w:val="008A32E7"/>
    <w:rsid w:val="008A396D"/>
    <w:rsid w:val="008A7E57"/>
    <w:rsid w:val="008B4473"/>
    <w:rsid w:val="008B5E9A"/>
    <w:rsid w:val="008C6A88"/>
    <w:rsid w:val="008D4300"/>
    <w:rsid w:val="008D7F31"/>
    <w:rsid w:val="008F08AD"/>
    <w:rsid w:val="008F4B22"/>
    <w:rsid w:val="00902244"/>
    <w:rsid w:val="009038E1"/>
    <w:rsid w:val="0090756F"/>
    <w:rsid w:val="00912537"/>
    <w:rsid w:val="00921554"/>
    <w:rsid w:val="009308F5"/>
    <w:rsid w:val="00934A2F"/>
    <w:rsid w:val="0093760D"/>
    <w:rsid w:val="009414B9"/>
    <w:rsid w:val="00960017"/>
    <w:rsid w:val="00982D90"/>
    <w:rsid w:val="00996C68"/>
    <w:rsid w:val="009A0A98"/>
    <w:rsid w:val="009A3EA6"/>
    <w:rsid w:val="009C7749"/>
    <w:rsid w:val="009D6C56"/>
    <w:rsid w:val="009E7B17"/>
    <w:rsid w:val="009F43FE"/>
    <w:rsid w:val="00A0458C"/>
    <w:rsid w:val="00A209DE"/>
    <w:rsid w:val="00A354B1"/>
    <w:rsid w:val="00A40720"/>
    <w:rsid w:val="00A40F9B"/>
    <w:rsid w:val="00A508DB"/>
    <w:rsid w:val="00A863A6"/>
    <w:rsid w:val="00A9185B"/>
    <w:rsid w:val="00A972A1"/>
    <w:rsid w:val="00AB6902"/>
    <w:rsid w:val="00AC39A8"/>
    <w:rsid w:val="00AE4E8C"/>
    <w:rsid w:val="00AF1A38"/>
    <w:rsid w:val="00AF4B0B"/>
    <w:rsid w:val="00AF60E4"/>
    <w:rsid w:val="00B02DEF"/>
    <w:rsid w:val="00B04524"/>
    <w:rsid w:val="00B05BE8"/>
    <w:rsid w:val="00B06E20"/>
    <w:rsid w:val="00B121C7"/>
    <w:rsid w:val="00B14C99"/>
    <w:rsid w:val="00B1711B"/>
    <w:rsid w:val="00B3136C"/>
    <w:rsid w:val="00B31EE1"/>
    <w:rsid w:val="00B34DB2"/>
    <w:rsid w:val="00B5107C"/>
    <w:rsid w:val="00B54CDF"/>
    <w:rsid w:val="00B55D90"/>
    <w:rsid w:val="00B611E0"/>
    <w:rsid w:val="00B61B27"/>
    <w:rsid w:val="00B6303E"/>
    <w:rsid w:val="00B813E5"/>
    <w:rsid w:val="00B85D59"/>
    <w:rsid w:val="00B9252F"/>
    <w:rsid w:val="00B92AFC"/>
    <w:rsid w:val="00B9633D"/>
    <w:rsid w:val="00B9740C"/>
    <w:rsid w:val="00B97641"/>
    <w:rsid w:val="00BA331E"/>
    <w:rsid w:val="00BA5399"/>
    <w:rsid w:val="00BA5FBA"/>
    <w:rsid w:val="00BA7998"/>
    <w:rsid w:val="00BC6BC9"/>
    <w:rsid w:val="00BD7934"/>
    <w:rsid w:val="00BE31CD"/>
    <w:rsid w:val="00BE468F"/>
    <w:rsid w:val="00BF0FB7"/>
    <w:rsid w:val="00BF2BD4"/>
    <w:rsid w:val="00BF590F"/>
    <w:rsid w:val="00C14C86"/>
    <w:rsid w:val="00C26953"/>
    <w:rsid w:val="00C26D14"/>
    <w:rsid w:val="00C309E0"/>
    <w:rsid w:val="00C36E75"/>
    <w:rsid w:val="00C40059"/>
    <w:rsid w:val="00C52AAB"/>
    <w:rsid w:val="00C541BE"/>
    <w:rsid w:val="00C5689A"/>
    <w:rsid w:val="00C631B9"/>
    <w:rsid w:val="00C86439"/>
    <w:rsid w:val="00C96B82"/>
    <w:rsid w:val="00CB6472"/>
    <w:rsid w:val="00CB65B2"/>
    <w:rsid w:val="00CC1067"/>
    <w:rsid w:val="00CC67B6"/>
    <w:rsid w:val="00D078C3"/>
    <w:rsid w:val="00D12AC1"/>
    <w:rsid w:val="00D13B80"/>
    <w:rsid w:val="00D223DC"/>
    <w:rsid w:val="00D307CB"/>
    <w:rsid w:val="00D55033"/>
    <w:rsid w:val="00D710C3"/>
    <w:rsid w:val="00D867EE"/>
    <w:rsid w:val="00D94E44"/>
    <w:rsid w:val="00D960ED"/>
    <w:rsid w:val="00DA525F"/>
    <w:rsid w:val="00DC5639"/>
    <w:rsid w:val="00DD29AF"/>
    <w:rsid w:val="00DE292F"/>
    <w:rsid w:val="00DF0FBB"/>
    <w:rsid w:val="00E01FDD"/>
    <w:rsid w:val="00E10C8C"/>
    <w:rsid w:val="00E1461C"/>
    <w:rsid w:val="00E1630B"/>
    <w:rsid w:val="00E17244"/>
    <w:rsid w:val="00E2147B"/>
    <w:rsid w:val="00E2287A"/>
    <w:rsid w:val="00E23002"/>
    <w:rsid w:val="00E340E3"/>
    <w:rsid w:val="00E47324"/>
    <w:rsid w:val="00E54A60"/>
    <w:rsid w:val="00E55EFF"/>
    <w:rsid w:val="00E60CA2"/>
    <w:rsid w:val="00E62C0D"/>
    <w:rsid w:val="00E63513"/>
    <w:rsid w:val="00E638EE"/>
    <w:rsid w:val="00E735EC"/>
    <w:rsid w:val="00E74087"/>
    <w:rsid w:val="00E7782D"/>
    <w:rsid w:val="00E85986"/>
    <w:rsid w:val="00E9002C"/>
    <w:rsid w:val="00EA0F12"/>
    <w:rsid w:val="00ED0E49"/>
    <w:rsid w:val="00ED2F3D"/>
    <w:rsid w:val="00ED3AAB"/>
    <w:rsid w:val="00EE2281"/>
    <w:rsid w:val="00EE35B8"/>
    <w:rsid w:val="00EF327E"/>
    <w:rsid w:val="00F1035C"/>
    <w:rsid w:val="00F2450F"/>
    <w:rsid w:val="00F34E1F"/>
    <w:rsid w:val="00F45B79"/>
    <w:rsid w:val="00F50362"/>
    <w:rsid w:val="00F521AC"/>
    <w:rsid w:val="00F54597"/>
    <w:rsid w:val="00F66296"/>
    <w:rsid w:val="00F700DD"/>
    <w:rsid w:val="00F70859"/>
    <w:rsid w:val="00F72F2C"/>
    <w:rsid w:val="00F84D3C"/>
    <w:rsid w:val="00F87E75"/>
    <w:rsid w:val="00FA6C5B"/>
    <w:rsid w:val="00FB44D3"/>
    <w:rsid w:val="00FB7986"/>
    <w:rsid w:val="00FB7E92"/>
    <w:rsid w:val="00FC6E41"/>
    <w:rsid w:val="00FD1EF8"/>
    <w:rsid w:val="00FD66F6"/>
    <w:rsid w:val="00FE6113"/>
    <w:rsid w:val="00FE7976"/>
    <w:rsid w:val="00FE7E1A"/>
    <w:rsid w:val="00FF1DD5"/>
    <w:rsid w:val="00FF5A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00CAA"/>
  <w15:chartTrackingRefBased/>
  <w15:docId w15:val="{3298DC34-41B6-4CA0-9F59-0A30990A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before="240"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A40720"/>
    <w:pPr>
      <w:keepNext/>
      <w:keepLines/>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B14C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BC6BC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
    <w:next w:val="Normln"/>
    <w:link w:val="Nadpis5Char"/>
    <w:uiPriority w:val="9"/>
    <w:semiHidden/>
    <w:unhideWhenUsed/>
    <w:qFormat/>
    <w:rsid w:val="00171128"/>
    <w:pPr>
      <w:keepNext/>
      <w:keepLines/>
      <w:spacing w:before="40"/>
      <w:outlineLvl w:val="4"/>
    </w:pPr>
    <w:rPr>
      <w:rFonts w:asciiTheme="majorHAnsi" w:eastAsiaTheme="majorEastAsia" w:hAnsiTheme="majorHAnsi" w:cstheme="majorBidi"/>
      <w:color w:val="2E74B5" w:themeColor="accent1" w:themeShade="BF"/>
    </w:rPr>
  </w:style>
  <w:style w:type="paragraph" w:styleId="Nadpis9">
    <w:name w:val="heading 9"/>
    <w:basedOn w:val="Normln"/>
    <w:next w:val="Normln"/>
    <w:link w:val="Nadpis9Char"/>
    <w:uiPriority w:val="9"/>
    <w:semiHidden/>
    <w:unhideWhenUsed/>
    <w:qFormat/>
    <w:rsid w:val="00C541B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erex">
    <w:name w:val="perex"/>
    <w:basedOn w:val="Normln"/>
    <w:rsid w:val="004A438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4A438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0756F"/>
    <w:rPr>
      <w:b/>
      <w:bCs/>
    </w:rPr>
  </w:style>
  <w:style w:type="character" w:styleId="Zdraznn">
    <w:name w:val="Emphasis"/>
    <w:basedOn w:val="Standardnpsmoodstavce"/>
    <w:uiPriority w:val="20"/>
    <w:qFormat/>
    <w:rsid w:val="0090756F"/>
    <w:rPr>
      <w:i/>
      <w:iCs/>
    </w:rPr>
  </w:style>
  <w:style w:type="paragraph" w:styleId="Textpoznpodarou">
    <w:name w:val="footnote text"/>
    <w:basedOn w:val="Normln"/>
    <w:link w:val="TextpoznpodarouChar"/>
    <w:uiPriority w:val="99"/>
    <w:semiHidden/>
    <w:unhideWhenUsed/>
    <w:rsid w:val="00C26D14"/>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C26D14"/>
    <w:rPr>
      <w:sz w:val="20"/>
      <w:szCs w:val="20"/>
    </w:rPr>
  </w:style>
  <w:style w:type="character" w:styleId="Znakapoznpodarou">
    <w:name w:val="footnote reference"/>
    <w:basedOn w:val="Standardnpsmoodstavce"/>
    <w:uiPriority w:val="99"/>
    <w:semiHidden/>
    <w:unhideWhenUsed/>
    <w:rsid w:val="00C26D14"/>
    <w:rPr>
      <w:vertAlign w:val="superscript"/>
    </w:rPr>
  </w:style>
  <w:style w:type="character" w:styleId="Hypertextovodkaz">
    <w:name w:val="Hyperlink"/>
    <w:basedOn w:val="Standardnpsmoodstavce"/>
    <w:uiPriority w:val="99"/>
    <w:unhideWhenUsed/>
    <w:rsid w:val="00E01FDD"/>
    <w:rPr>
      <w:color w:val="0563C1" w:themeColor="hyperlink"/>
      <w:u w:val="single"/>
    </w:rPr>
  </w:style>
  <w:style w:type="paragraph" w:styleId="Odstavecseseznamem">
    <w:name w:val="List Paragraph"/>
    <w:basedOn w:val="Normln"/>
    <w:uiPriority w:val="34"/>
    <w:qFormat/>
    <w:rsid w:val="00FB44D3"/>
    <w:pPr>
      <w:ind w:left="720"/>
      <w:contextualSpacing/>
    </w:pPr>
  </w:style>
  <w:style w:type="paragraph" w:styleId="Obsah1">
    <w:name w:val="toc 1"/>
    <w:basedOn w:val="Normln"/>
    <w:next w:val="Normln"/>
    <w:autoRedefine/>
    <w:uiPriority w:val="39"/>
    <w:unhideWhenUsed/>
    <w:qFormat/>
    <w:rsid w:val="00A40720"/>
    <w:pPr>
      <w:spacing w:before="120" w:after="120"/>
    </w:pPr>
    <w:rPr>
      <w:rFonts w:cstheme="minorHAnsi"/>
      <w:b/>
      <w:bCs/>
      <w:caps/>
      <w:sz w:val="20"/>
      <w:szCs w:val="20"/>
    </w:rPr>
  </w:style>
  <w:style w:type="paragraph" w:styleId="Obsah2">
    <w:name w:val="toc 2"/>
    <w:basedOn w:val="Normln"/>
    <w:next w:val="Normln"/>
    <w:autoRedefine/>
    <w:uiPriority w:val="39"/>
    <w:unhideWhenUsed/>
    <w:qFormat/>
    <w:rsid w:val="005A0242"/>
    <w:pPr>
      <w:tabs>
        <w:tab w:val="right" w:leader="dot" w:pos="9062"/>
      </w:tabs>
      <w:suppressAutoHyphens/>
      <w:adjustRightInd w:val="0"/>
      <w:spacing w:before="0"/>
      <w:ind w:left="220"/>
      <w:jc w:val="both"/>
    </w:pPr>
    <w:rPr>
      <w:rFonts w:ascii="Times New Roman" w:hAnsi="Times New Roman" w:cs="Times New Roman"/>
      <w:i/>
      <w:iCs/>
      <w:smallCaps/>
      <w:noProof/>
      <w:spacing w:val="-3"/>
      <w:sz w:val="20"/>
      <w:szCs w:val="20"/>
      <w:shd w:val="clear" w:color="auto" w:fill="FFFFFF"/>
    </w:rPr>
  </w:style>
  <w:style w:type="paragraph" w:styleId="Obsah3">
    <w:name w:val="toc 3"/>
    <w:basedOn w:val="Normln"/>
    <w:next w:val="Normln"/>
    <w:autoRedefine/>
    <w:uiPriority w:val="39"/>
    <w:unhideWhenUsed/>
    <w:qFormat/>
    <w:rsid w:val="00FA6C5B"/>
    <w:pPr>
      <w:tabs>
        <w:tab w:val="right" w:leader="dot" w:pos="9062"/>
      </w:tabs>
      <w:suppressAutoHyphens/>
      <w:adjustRightInd w:val="0"/>
      <w:spacing w:before="0"/>
      <w:ind w:left="440"/>
      <w:jc w:val="both"/>
    </w:pPr>
    <w:rPr>
      <w:rFonts w:ascii="Times New Roman" w:hAnsi="Times New Roman" w:cs="Times New Roman"/>
      <w:i/>
      <w:iCs/>
      <w:noProof/>
      <w:spacing w:val="-3"/>
      <w:sz w:val="20"/>
      <w:szCs w:val="20"/>
      <w:shd w:val="clear" w:color="auto" w:fill="FFFFFF"/>
    </w:rPr>
  </w:style>
  <w:style w:type="paragraph" w:styleId="Obsah4">
    <w:name w:val="toc 4"/>
    <w:basedOn w:val="Normln"/>
    <w:next w:val="Normln"/>
    <w:autoRedefine/>
    <w:uiPriority w:val="39"/>
    <w:unhideWhenUsed/>
    <w:rsid w:val="00A40720"/>
    <w:pPr>
      <w:ind w:left="660"/>
    </w:pPr>
    <w:rPr>
      <w:rFonts w:cstheme="minorHAnsi"/>
      <w:sz w:val="18"/>
      <w:szCs w:val="18"/>
    </w:rPr>
  </w:style>
  <w:style w:type="character" w:customStyle="1" w:styleId="Nadpis1Char">
    <w:name w:val="Nadpis 1 Char"/>
    <w:basedOn w:val="Standardnpsmoodstavce"/>
    <w:link w:val="Nadpis1"/>
    <w:uiPriority w:val="9"/>
    <w:rsid w:val="00A40720"/>
    <w:rPr>
      <w:rFonts w:asciiTheme="majorHAnsi" w:eastAsiaTheme="majorEastAsia" w:hAnsiTheme="majorHAnsi" w:cstheme="majorBidi"/>
      <w:color w:val="2E74B5" w:themeColor="accent1" w:themeShade="BF"/>
      <w:sz w:val="32"/>
      <w:szCs w:val="32"/>
    </w:rPr>
  </w:style>
  <w:style w:type="paragraph" w:styleId="Nadpisobsahu">
    <w:name w:val="TOC Heading"/>
    <w:basedOn w:val="Nadpis1"/>
    <w:next w:val="Normln"/>
    <w:uiPriority w:val="39"/>
    <w:unhideWhenUsed/>
    <w:qFormat/>
    <w:rsid w:val="00A40720"/>
    <w:pPr>
      <w:spacing w:before="0" w:line="276" w:lineRule="auto"/>
      <w:outlineLvl w:val="9"/>
    </w:pPr>
    <w:rPr>
      <w:rFonts w:ascii="Cambria" w:eastAsia="Times New Roman" w:hAnsi="Cambria" w:cs="Times New Roman"/>
      <w:b/>
      <w:bCs/>
      <w:color w:val="365F91"/>
      <w:sz w:val="28"/>
      <w:szCs w:val="28"/>
    </w:rPr>
  </w:style>
  <w:style w:type="character" w:customStyle="1" w:styleId="Nadpis2Char">
    <w:name w:val="Nadpis 2 Char"/>
    <w:basedOn w:val="Standardnpsmoodstavce"/>
    <w:link w:val="Nadpis2"/>
    <w:uiPriority w:val="9"/>
    <w:rsid w:val="00B14C99"/>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BC6BC9"/>
    <w:rPr>
      <w:rFonts w:asciiTheme="majorHAnsi" w:eastAsiaTheme="majorEastAsia" w:hAnsiTheme="majorHAnsi" w:cstheme="majorBidi"/>
      <w:color w:val="1F4D78" w:themeColor="accent1" w:themeShade="7F"/>
      <w:sz w:val="24"/>
      <w:szCs w:val="24"/>
    </w:rPr>
  </w:style>
  <w:style w:type="paragraph" w:styleId="Zpat">
    <w:name w:val="footer"/>
    <w:basedOn w:val="Normln"/>
    <w:link w:val="ZpatChar"/>
    <w:uiPriority w:val="99"/>
    <w:rsid w:val="00C5689A"/>
    <w:pPr>
      <w:tabs>
        <w:tab w:val="center" w:pos="4536"/>
        <w:tab w:val="right" w:pos="9072"/>
      </w:tabs>
      <w:spacing w:before="120" w:after="12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C5689A"/>
    <w:rPr>
      <w:rFonts w:ascii="Times New Roman" w:eastAsia="Times New Roman" w:hAnsi="Times New Roman" w:cs="Times New Roman"/>
      <w:sz w:val="24"/>
      <w:szCs w:val="24"/>
      <w:lang w:eastAsia="cs-CZ"/>
    </w:rPr>
  </w:style>
  <w:style w:type="character" w:styleId="slostrnky">
    <w:name w:val="page number"/>
    <w:basedOn w:val="Standardnpsmoodstavce"/>
    <w:rsid w:val="00C5689A"/>
  </w:style>
  <w:style w:type="paragraph" w:customStyle="1" w:styleId="Default">
    <w:name w:val="Default"/>
    <w:rsid w:val="003D4DE3"/>
    <w:pPr>
      <w:autoSpaceDE w:val="0"/>
      <w:autoSpaceDN w:val="0"/>
      <w:adjustRightInd w:val="0"/>
      <w:spacing w:line="240" w:lineRule="auto"/>
    </w:pPr>
    <w:rPr>
      <w:rFonts w:ascii="Times New Roman" w:eastAsia="Times New Roman" w:hAnsi="Times New Roman" w:cs="Times New Roman"/>
      <w:color w:val="000000"/>
      <w:sz w:val="24"/>
      <w:szCs w:val="24"/>
      <w:lang w:eastAsia="cs-CZ"/>
    </w:rPr>
  </w:style>
  <w:style w:type="character" w:customStyle="1" w:styleId="Nadpis5Char">
    <w:name w:val="Nadpis 5 Char"/>
    <w:basedOn w:val="Standardnpsmoodstavce"/>
    <w:link w:val="Nadpis5"/>
    <w:uiPriority w:val="9"/>
    <w:semiHidden/>
    <w:rsid w:val="00171128"/>
    <w:rPr>
      <w:rFonts w:asciiTheme="majorHAnsi" w:eastAsiaTheme="majorEastAsia" w:hAnsiTheme="majorHAnsi" w:cstheme="majorBidi"/>
      <w:color w:val="2E74B5" w:themeColor="accent1" w:themeShade="BF"/>
    </w:rPr>
  </w:style>
  <w:style w:type="paragraph" w:styleId="Zhlav">
    <w:name w:val="header"/>
    <w:basedOn w:val="Normln"/>
    <w:link w:val="ZhlavChar"/>
    <w:uiPriority w:val="99"/>
    <w:unhideWhenUsed/>
    <w:rsid w:val="008D4300"/>
    <w:pPr>
      <w:tabs>
        <w:tab w:val="center" w:pos="4536"/>
        <w:tab w:val="right" w:pos="9072"/>
      </w:tabs>
      <w:spacing w:line="240" w:lineRule="auto"/>
    </w:pPr>
  </w:style>
  <w:style w:type="character" w:customStyle="1" w:styleId="ZhlavChar">
    <w:name w:val="Záhlaví Char"/>
    <w:basedOn w:val="Standardnpsmoodstavce"/>
    <w:link w:val="Zhlav"/>
    <w:uiPriority w:val="99"/>
    <w:rsid w:val="008D4300"/>
  </w:style>
  <w:style w:type="paragraph" w:styleId="Textbubliny">
    <w:name w:val="Balloon Text"/>
    <w:basedOn w:val="Normln"/>
    <w:link w:val="TextbublinyChar"/>
    <w:uiPriority w:val="99"/>
    <w:semiHidden/>
    <w:unhideWhenUsed/>
    <w:rsid w:val="00B5107C"/>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5107C"/>
    <w:rPr>
      <w:rFonts w:ascii="Segoe UI" w:hAnsi="Segoe UI" w:cs="Segoe UI"/>
      <w:sz w:val="18"/>
      <w:szCs w:val="18"/>
    </w:rPr>
  </w:style>
  <w:style w:type="paragraph" w:styleId="Obsah5">
    <w:name w:val="toc 5"/>
    <w:basedOn w:val="Normln"/>
    <w:next w:val="Normln"/>
    <w:autoRedefine/>
    <w:uiPriority w:val="39"/>
    <w:semiHidden/>
    <w:unhideWhenUsed/>
    <w:rsid w:val="00C541BE"/>
    <w:pPr>
      <w:ind w:left="880"/>
    </w:pPr>
    <w:rPr>
      <w:rFonts w:cstheme="minorHAnsi"/>
      <w:sz w:val="18"/>
      <w:szCs w:val="18"/>
    </w:rPr>
  </w:style>
  <w:style w:type="paragraph" w:styleId="Obsah6">
    <w:name w:val="toc 6"/>
    <w:basedOn w:val="Normln"/>
    <w:next w:val="Normln"/>
    <w:autoRedefine/>
    <w:uiPriority w:val="39"/>
    <w:semiHidden/>
    <w:unhideWhenUsed/>
    <w:rsid w:val="00C541BE"/>
    <w:pPr>
      <w:ind w:left="1100"/>
    </w:pPr>
    <w:rPr>
      <w:rFonts w:cstheme="minorHAnsi"/>
      <w:sz w:val="18"/>
      <w:szCs w:val="18"/>
    </w:rPr>
  </w:style>
  <w:style w:type="paragraph" w:styleId="Obsah7">
    <w:name w:val="toc 7"/>
    <w:basedOn w:val="Normln"/>
    <w:next w:val="Normln"/>
    <w:autoRedefine/>
    <w:uiPriority w:val="39"/>
    <w:semiHidden/>
    <w:unhideWhenUsed/>
    <w:rsid w:val="00C541BE"/>
    <w:pPr>
      <w:ind w:left="1320"/>
    </w:pPr>
    <w:rPr>
      <w:rFonts w:cstheme="minorHAnsi"/>
      <w:sz w:val="18"/>
      <w:szCs w:val="18"/>
    </w:rPr>
  </w:style>
  <w:style w:type="paragraph" w:styleId="Obsah8">
    <w:name w:val="toc 8"/>
    <w:basedOn w:val="Normln"/>
    <w:next w:val="Normln"/>
    <w:autoRedefine/>
    <w:uiPriority w:val="39"/>
    <w:semiHidden/>
    <w:unhideWhenUsed/>
    <w:rsid w:val="00C541BE"/>
    <w:pPr>
      <w:ind w:left="1540"/>
    </w:pPr>
    <w:rPr>
      <w:rFonts w:cstheme="minorHAnsi"/>
      <w:sz w:val="18"/>
      <w:szCs w:val="18"/>
    </w:rPr>
  </w:style>
  <w:style w:type="paragraph" w:styleId="Obsah9">
    <w:name w:val="toc 9"/>
    <w:basedOn w:val="Normln"/>
    <w:next w:val="Normln"/>
    <w:autoRedefine/>
    <w:uiPriority w:val="39"/>
    <w:semiHidden/>
    <w:unhideWhenUsed/>
    <w:rsid w:val="00C541BE"/>
    <w:pPr>
      <w:ind w:left="1760"/>
    </w:pPr>
    <w:rPr>
      <w:rFonts w:cstheme="minorHAnsi"/>
      <w:sz w:val="18"/>
      <w:szCs w:val="18"/>
    </w:rPr>
  </w:style>
  <w:style w:type="character" w:customStyle="1" w:styleId="Nadpis9Char">
    <w:name w:val="Nadpis 9 Char"/>
    <w:basedOn w:val="Standardnpsmoodstavce"/>
    <w:link w:val="Nadpis9"/>
    <w:uiPriority w:val="9"/>
    <w:semiHidden/>
    <w:rsid w:val="00C541BE"/>
    <w:rPr>
      <w:rFonts w:asciiTheme="majorHAnsi" w:eastAsiaTheme="majorEastAsia" w:hAnsiTheme="majorHAnsi" w:cstheme="majorBidi"/>
      <w:i/>
      <w:iCs/>
      <w:color w:val="272727" w:themeColor="text1" w:themeTint="D8"/>
      <w:sz w:val="21"/>
      <w:szCs w:val="21"/>
    </w:rPr>
  </w:style>
  <w:style w:type="paragraph" w:customStyle="1" w:styleId="PseudoNadpis1obsah-ne">
    <w:name w:val="Pseudo_Nadpis_1 (obsah-ne)"/>
    <w:basedOn w:val="Normln"/>
    <w:next w:val="bntext"/>
    <w:rsid w:val="001C6943"/>
    <w:rPr>
      <w:rFonts w:ascii="Times New Roman" w:eastAsia="Times New Roman" w:hAnsi="Times New Roman" w:cs="Times New Roman"/>
      <w:b/>
      <w:sz w:val="36"/>
      <w:szCs w:val="24"/>
      <w:lang w:eastAsia="cs-CZ"/>
    </w:rPr>
  </w:style>
  <w:style w:type="paragraph" w:customStyle="1" w:styleId="bntext">
    <w:name w:val="běžný_text"/>
    <w:basedOn w:val="Normln"/>
    <w:qFormat/>
    <w:rsid w:val="001C6943"/>
    <w:pPr>
      <w:ind w:firstLine="482"/>
    </w:pPr>
    <w:rPr>
      <w:rFonts w:ascii="Times New Roman" w:eastAsia="Times New Roman" w:hAnsi="Times New Roman" w:cs="Times New Roman"/>
      <w:sz w:val="24"/>
      <w:szCs w:val="24"/>
      <w:lang w:eastAsia="cs-CZ"/>
    </w:rPr>
  </w:style>
  <w:style w:type="paragraph" w:styleId="Nzev">
    <w:name w:val="Title"/>
    <w:basedOn w:val="Normln"/>
    <w:next w:val="Normln"/>
    <w:link w:val="NzevChar"/>
    <w:uiPriority w:val="10"/>
    <w:qFormat/>
    <w:rsid w:val="00FE7976"/>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E7976"/>
    <w:rPr>
      <w:rFonts w:asciiTheme="majorHAnsi" w:eastAsiaTheme="majorEastAsia" w:hAnsiTheme="majorHAnsi" w:cstheme="majorBidi"/>
      <w:spacing w:val="-10"/>
      <w:kern w:val="28"/>
      <w:sz w:val="56"/>
      <w:szCs w:val="56"/>
    </w:rPr>
  </w:style>
  <w:style w:type="table" w:styleId="Mkatabulky">
    <w:name w:val="Table Grid"/>
    <w:basedOn w:val="Normlntabulka"/>
    <w:uiPriority w:val="39"/>
    <w:rsid w:val="005A6D24"/>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11090C"/>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238364">
      <w:bodyDiv w:val="1"/>
      <w:marLeft w:val="0"/>
      <w:marRight w:val="0"/>
      <w:marTop w:val="0"/>
      <w:marBottom w:val="0"/>
      <w:divBdr>
        <w:top w:val="none" w:sz="0" w:space="0" w:color="auto"/>
        <w:left w:val="none" w:sz="0" w:space="0" w:color="auto"/>
        <w:bottom w:val="none" w:sz="0" w:space="0" w:color="auto"/>
        <w:right w:val="none" w:sz="0" w:space="0" w:color="auto"/>
      </w:divBdr>
    </w:div>
    <w:div w:id="499154377">
      <w:bodyDiv w:val="1"/>
      <w:marLeft w:val="0"/>
      <w:marRight w:val="0"/>
      <w:marTop w:val="0"/>
      <w:marBottom w:val="0"/>
      <w:divBdr>
        <w:top w:val="none" w:sz="0" w:space="0" w:color="auto"/>
        <w:left w:val="none" w:sz="0" w:space="0" w:color="auto"/>
        <w:bottom w:val="none" w:sz="0" w:space="0" w:color="auto"/>
        <w:right w:val="none" w:sz="0" w:space="0" w:color="auto"/>
      </w:divBdr>
    </w:div>
    <w:div w:id="630407134">
      <w:bodyDiv w:val="1"/>
      <w:marLeft w:val="0"/>
      <w:marRight w:val="0"/>
      <w:marTop w:val="0"/>
      <w:marBottom w:val="0"/>
      <w:divBdr>
        <w:top w:val="none" w:sz="0" w:space="0" w:color="auto"/>
        <w:left w:val="none" w:sz="0" w:space="0" w:color="auto"/>
        <w:bottom w:val="none" w:sz="0" w:space="0" w:color="auto"/>
        <w:right w:val="none" w:sz="0" w:space="0" w:color="auto"/>
      </w:divBdr>
    </w:div>
    <w:div w:id="808521304">
      <w:bodyDiv w:val="1"/>
      <w:marLeft w:val="0"/>
      <w:marRight w:val="0"/>
      <w:marTop w:val="0"/>
      <w:marBottom w:val="0"/>
      <w:divBdr>
        <w:top w:val="none" w:sz="0" w:space="0" w:color="auto"/>
        <w:left w:val="none" w:sz="0" w:space="0" w:color="auto"/>
        <w:bottom w:val="none" w:sz="0" w:space="0" w:color="auto"/>
        <w:right w:val="none" w:sz="0" w:space="0" w:color="auto"/>
      </w:divBdr>
      <w:divsChild>
        <w:div w:id="115029437">
          <w:marLeft w:val="0"/>
          <w:marRight w:val="0"/>
          <w:marTop w:val="0"/>
          <w:marBottom w:val="0"/>
          <w:divBdr>
            <w:top w:val="none" w:sz="0" w:space="0" w:color="auto"/>
            <w:left w:val="none" w:sz="0" w:space="0" w:color="auto"/>
            <w:bottom w:val="none" w:sz="0" w:space="0" w:color="auto"/>
            <w:right w:val="none" w:sz="0" w:space="0" w:color="auto"/>
          </w:divBdr>
          <w:divsChild>
            <w:div w:id="906038957">
              <w:marLeft w:val="0"/>
              <w:marRight w:val="0"/>
              <w:marTop w:val="0"/>
              <w:marBottom w:val="0"/>
              <w:divBdr>
                <w:top w:val="none" w:sz="0" w:space="0" w:color="auto"/>
                <w:left w:val="none" w:sz="0" w:space="0" w:color="auto"/>
                <w:bottom w:val="none" w:sz="0" w:space="0" w:color="auto"/>
                <w:right w:val="none" w:sz="0" w:space="0" w:color="auto"/>
              </w:divBdr>
              <w:divsChild>
                <w:div w:id="629626774">
                  <w:marLeft w:val="0"/>
                  <w:marRight w:val="0"/>
                  <w:marTop w:val="0"/>
                  <w:marBottom w:val="0"/>
                  <w:divBdr>
                    <w:top w:val="none" w:sz="0" w:space="0" w:color="auto"/>
                    <w:left w:val="none" w:sz="0" w:space="0" w:color="auto"/>
                    <w:bottom w:val="none" w:sz="0" w:space="0" w:color="auto"/>
                    <w:right w:val="none" w:sz="0" w:space="0" w:color="auto"/>
                  </w:divBdr>
                  <w:divsChild>
                    <w:div w:id="1918591017">
                      <w:marLeft w:val="0"/>
                      <w:marRight w:val="0"/>
                      <w:marTop w:val="0"/>
                      <w:marBottom w:val="0"/>
                      <w:divBdr>
                        <w:top w:val="none" w:sz="0" w:space="0" w:color="auto"/>
                        <w:left w:val="none" w:sz="0" w:space="0" w:color="auto"/>
                        <w:bottom w:val="none" w:sz="0" w:space="0" w:color="auto"/>
                        <w:right w:val="none" w:sz="0" w:space="0" w:color="auto"/>
                      </w:divBdr>
                      <w:divsChild>
                        <w:div w:id="960115432">
                          <w:marLeft w:val="0"/>
                          <w:marRight w:val="0"/>
                          <w:marTop w:val="0"/>
                          <w:marBottom w:val="0"/>
                          <w:divBdr>
                            <w:top w:val="none" w:sz="0" w:space="0" w:color="auto"/>
                            <w:left w:val="none" w:sz="0" w:space="0" w:color="auto"/>
                            <w:bottom w:val="none" w:sz="0" w:space="0" w:color="auto"/>
                            <w:right w:val="none" w:sz="0" w:space="0" w:color="auto"/>
                          </w:divBdr>
                          <w:divsChild>
                            <w:div w:id="2145927894">
                              <w:marLeft w:val="4500"/>
                              <w:marRight w:val="0"/>
                              <w:marTop w:val="0"/>
                              <w:marBottom w:val="0"/>
                              <w:divBdr>
                                <w:top w:val="none" w:sz="0" w:space="0" w:color="auto"/>
                                <w:left w:val="none" w:sz="0" w:space="0" w:color="auto"/>
                                <w:bottom w:val="none" w:sz="0" w:space="0" w:color="auto"/>
                                <w:right w:val="none" w:sz="0" w:space="0" w:color="auto"/>
                              </w:divBdr>
                              <w:divsChild>
                                <w:div w:id="525141903">
                                  <w:marLeft w:val="0"/>
                                  <w:marRight w:val="0"/>
                                  <w:marTop w:val="0"/>
                                  <w:marBottom w:val="0"/>
                                  <w:divBdr>
                                    <w:top w:val="none" w:sz="0" w:space="0" w:color="auto"/>
                                    <w:left w:val="none" w:sz="0" w:space="0" w:color="auto"/>
                                    <w:bottom w:val="none" w:sz="0" w:space="0" w:color="auto"/>
                                    <w:right w:val="none" w:sz="0" w:space="0" w:color="auto"/>
                                  </w:divBdr>
                                  <w:divsChild>
                                    <w:div w:id="21069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055086">
                  <w:marLeft w:val="0"/>
                  <w:marRight w:val="0"/>
                  <w:marTop w:val="0"/>
                  <w:marBottom w:val="0"/>
                  <w:divBdr>
                    <w:top w:val="none" w:sz="0" w:space="0" w:color="auto"/>
                    <w:left w:val="none" w:sz="0" w:space="0" w:color="auto"/>
                    <w:bottom w:val="none" w:sz="0" w:space="0" w:color="auto"/>
                    <w:right w:val="none" w:sz="0" w:space="0" w:color="auto"/>
                  </w:divBdr>
                  <w:divsChild>
                    <w:div w:id="1374381121">
                      <w:marLeft w:val="0"/>
                      <w:marRight w:val="0"/>
                      <w:marTop w:val="0"/>
                      <w:marBottom w:val="0"/>
                      <w:divBdr>
                        <w:top w:val="none" w:sz="0" w:space="0" w:color="auto"/>
                        <w:left w:val="none" w:sz="0" w:space="0" w:color="auto"/>
                        <w:bottom w:val="none" w:sz="0" w:space="0" w:color="auto"/>
                        <w:right w:val="none" w:sz="0" w:space="0" w:color="auto"/>
                      </w:divBdr>
                      <w:divsChild>
                        <w:div w:id="47188348">
                          <w:marLeft w:val="0"/>
                          <w:marRight w:val="0"/>
                          <w:marTop w:val="0"/>
                          <w:marBottom w:val="0"/>
                          <w:divBdr>
                            <w:top w:val="none" w:sz="0" w:space="0" w:color="auto"/>
                            <w:left w:val="none" w:sz="0" w:space="0" w:color="auto"/>
                            <w:bottom w:val="none" w:sz="0" w:space="0" w:color="auto"/>
                            <w:right w:val="none" w:sz="0" w:space="0" w:color="auto"/>
                          </w:divBdr>
                          <w:divsChild>
                            <w:div w:id="1393650926">
                              <w:marLeft w:val="4500"/>
                              <w:marRight w:val="0"/>
                              <w:marTop w:val="0"/>
                              <w:marBottom w:val="0"/>
                              <w:divBdr>
                                <w:top w:val="none" w:sz="0" w:space="0" w:color="auto"/>
                                <w:left w:val="none" w:sz="0" w:space="0" w:color="auto"/>
                                <w:bottom w:val="none" w:sz="0" w:space="0" w:color="auto"/>
                                <w:right w:val="none" w:sz="0" w:space="0" w:color="auto"/>
                              </w:divBdr>
                              <w:divsChild>
                                <w:div w:id="1550611990">
                                  <w:marLeft w:val="0"/>
                                  <w:marRight w:val="0"/>
                                  <w:marTop w:val="0"/>
                                  <w:marBottom w:val="0"/>
                                  <w:divBdr>
                                    <w:top w:val="none" w:sz="0" w:space="0" w:color="auto"/>
                                    <w:left w:val="none" w:sz="0" w:space="0" w:color="auto"/>
                                    <w:bottom w:val="none" w:sz="0" w:space="0" w:color="auto"/>
                                    <w:right w:val="none" w:sz="0" w:space="0" w:color="auto"/>
                                  </w:divBdr>
                                  <w:divsChild>
                                    <w:div w:id="76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029684">
                  <w:marLeft w:val="0"/>
                  <w:marRight w:val="0"/>
                  <w:marTop w:val="0"/>
                  <w:marBottom w:val="0"/>
                  <w:divBdr>
                    <w:top w:val="none" w:sz="0" w:space="0" w:color="auto"/>
                    <w:left w:val="none" w:sz="0" w:space="0" w:color="auto"/>
                    <w:bottom w:val="none" w:sz="0" w:space="0" w:color="auto"/>
                    <w:right w:val="none" w:sz="0" w:space="0" w:color="auto"/>
                  </w:divBdr>
                  <w:divsChild>
                    <w:div w:id="347803174">
                      <w:marLeft w:val="0"/>
                      <w:marRight w:val="0"/>
                      <w:marTop w:val="0"/>
                      <w:marBottom w:val="0"/>
                      <w:divBdr>
                        <w:top w:val="none" w:sz="0" w:space="0" w:color="auto"/>
                        <w:left w:val="none" w:sz="0" w:space="0" w:color="auto"/>
                        <w:bottom w:val="none" w:sz="0" w:space="0" w:color="auto"/>
                        <w:right w:val="none" w:sz="0" w:space="0" w:color="auto"/>
                      </w:divBdr>
                      <w:divsChild>
                        <w:div w:id="1707288269">
                          <w:marLeft w:val="0"/>
                          <w:marRight w:val="0"/>
                          <w:marTop w:val="0"/>
                          <w:marBottom w:val="0"/>
                          <w:divBdr>
                            <w:top w:val="none" w:sz="0" w:space="0" w:color="auto"/>
                            <w:left w:val="none" w:sz="0" w:space="0" w:color="auto"/>
                            <w:bottom w:val="none" w:sz="0" w:space="0" w:color="auto"/>
                            <w:right w:val="none" w:sz="0" w:space="0" w:color="auto"/>
                          </w:divBdr>
                          <w:divsChild>
                            <w:div w:id="1599871581">
                              <w:marLeft w:val="4500"/>
                              <w:marRight w:val="0"/>
                              <w:marTop w:val="0"/>
                              <w:marBottom w:val="0"/>
                              <w:divBdr>
                                <w:top w:val="none" w:sz="0" w:space="0" w:color="auto"/>
                                <w:left w:val="none" w:sz="0" w:space="0" w:color="auto"/>
                                <w:bottom w:val="none" w:sz="0" w:space="0" w:color="auto"/>
                                <w:right w:val="none" w:sz="0" w:space="0" w:color="auto"/>
                              </w:divBdr>
                              <w:divsChild>
                                <w:div w:id="1180661757">
                                  <w:marLeft w:val="0"/>
                                  <w:marRight w:val="0"/>
                                  <w:marTop w:val="0"/>
                                  <w:marBottom w:val="0"/>
                                  <w:divBdr>
                                    <w:top w:val="none" w:sz="0" w:space="0" w:color="auto"/>
                                    <w:left w:val="none" w:sz="0" w:space="0" w:color="auto"/>
                                    <w:bottom w:val="none" w:sz="0" w:space="0" w:color="auto"/>
                                    <w:right w:val="none" w:sz="0" w:space="0" w:color="auto"/>
                                  </w:divBdr>
                                  <w:divsChild>
                                    <w:div w:id="2387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15195">
          <w:marLeft w:val="0"/>
          <w:marRight w:val="0"/>
          <w:marTop w:val="0"/>
          <w:marBottom w:val="0"/>
          <w:divBdr>
            <w:top w:val="none" w:sz="0" w:space="0" w:color="auto"/>
            <w:left w:val="none" w:sz="0" w:space="0" w:color="auto"/>
            <w:bottom w:val="none" w:sz="0" w:space="0" w:color="auto"/>
            <w:right w:val="none" w:sz="0" w:space="0" w:color="auto"/>
          </w:divBdr>
          <w:divsChild>
            <w:div w:id="1473014571">
              <w:marLeft w:val="0"/>
              <w:marRight w:val="0"/>
              <w:marTop w:val="0"/>
              <w:marBottom w:val="0"/>
              <w:divBdr>
                <w:top w:val="none" w:sz="0" w:space="0" w:color="auto"/>
                <w:left w:val="none" w:sz="0" w:space="0" w:color="auto"/>
                <w:bottom w:val="none" w:sz="0" w:space="0" w:color="auto"/>
                <w:right w:val="none" w:sz="0" w:space="0" w:color="auto"/>
              </w:divBdr>
              <w:divsChild>
                <w:div w:id="411783369">
                  <w:marLeft w:val="0"/>
                  <w:marRight w:val="0"/>
                  <w:marTop w:val="0"/>
                  <w:marBottom w:val="0"/>
                  <w:divBdr>
                    <w:top w:val="none" w:sz="0" w:space="0" w:color="auto"/>
                    <w:left w:val="none" w:sz="0" w:space="0" w:color="auto"/>
                    <w:bottom w:val="none" w:sz="0" w:space="0" w:color="auto"/>
                    <w:right w:val="none" w:sz="0" w:space="0" w:color="auto"/>
                  </w:divBdr>
                  <w:divsChild>
                    <w:div w:id="1136216753">
                      <w:marLeft w:val="4388"/>
                      <w:marRight w:val="0"/>
                      <w:marTop w:val="0"/>
                      <w:marBottom w:val="0"/>
                      <w:divBdr>
                        <w:top w:val="none" w:sz="0" w:space="0" w:color="auto"/>
                        <w:left w:val="none" w:sz="0" w:space="0" w:color="auto"/>
                        <w:bottom w:val="none" w:sz="0" w:space="0" w:color="auto"/>
                        <w:right w:val="none" w:sz="0" w:space="0" w:color="auto"/>
                      </w:divBdr>
                      <w:divsChild>
                        <w:div w:id="946930000">
                          <w:marLeft w:val="0"/>
                          <w:marRight w:val="0"/>
                          <w:marTop w:val="0"/>
                          <w:marBottom w:val="0"/>
                          <w:divBdr>
                            <w:top w:val="none" w:sz="0" w:space="0" w:color="auto"/>
                            <w:left w:val="none" w:sz="0" w:space="0" w:color="auto"/>
                            <w:bottom w:val="none" w:sz="0" w:space="0" w:color="auto"/>
                            <w:right w:val="none" w:sz="0" w:space="0" w:color="auto"/>
                          </w:divBdr>
                          <w:divsChild>
                            <w:div w:id="1225677048">
                              <w:marLeft w:val="0"/>
                              <w:marRight w:val="0"/>
                              <w:marTop w:val="0"/>
                              <w:marBottom w:val="0"/>
                              <w:divBdr>
                                <w:top w:val="none" w:sz="0" w:space="0" w:color="auto"/>
                                <w:left w:val="none" w:sz="0" w:space="0" w:color="auto"/>
                                <w:bottom w:val="none" w:sz="0" w:space="0" w:color="auto"/>
                                <w:right w:val="none" w:sz="0" w:space="0" w:color="auto"/>
                              </w:divBdr>
                              <w:divsChild>
                                <w:div w:id="1798983137">
                                  <w:marLeft w:val="0"/>
                                  <w:marRight w:val="0"/>
                                  <w:marTop w:val="0"/>
                                  <w:marBottom w:val="0"/>
                                  <w:divBdr>
                                    <w:top w:val="none" w:sz="0" w:space="0" w:color="auto"/>
                                    <w:left w:val="none" w:sz="0" w:space="0" w:color="auto"/>
                                    <w:bottom w:val="none" w:sz="0" w:space="0" w:color="auto"/>
                                    <w:right w:val="none" w:sz="0" w:space="0" w:color="auto"/>
                                  </w:divBdr>
                                  <w:divsChild>
                                    <w:div w:id="795880157">
                                      <w:marLeft w:val="0"/>
                                      <w:marRight w:val="0"/>
                                      <w:marTop w:val="0"/>
                                      <w:marBottom w:val="0"/>
                                      <w:divBdr>
                                        <w:top w:val="none" w:sz="0" w:space="0" w:color="auto"/>
                                        <w:left w:val="none" w:sz="0" w:space="0" w:color="auto"/>
                                        <w:bottom w:val="none" w:sz="0" w:space="0" w:color="auto"/>
                                        <w:right w:val="none" w:sz="0" w:space="0" w:color="auto"/>
                                      </w:divBdr>
                                      <w:divsChild>
                                        <w:div w:id="320894742">
                                          <w:marLeft w:val="0"/>
                                          <w:marRight w:val="0"/>
                                          <w:marTop w:val="0"/>
                                          <w:marBottom w:val="0"/>
                                          <w:divBdr>
                                            <w:top w:val="none" w:sz="0" w:space="0" w:color="auto"/>
                                            <w:left w:val="none" w:sz="0" w:space="0" w:color="auto"/>
                                            <w:bottom w:val="none" w:sz="0" w:space="0" w:color="auto"/>
                                            <w:right w:val="none" w:sz="0" w:space="0" w:color="auto"/>
                                          </w:divBdr>
                                          <w:divsChild>
                                            <w:div w:id="415982463">
                                              <w:marLeft w:val="0"/>
                                              <w:marRight w:val="0"/>
                                              <w:marTop w:val="0"/>
                                              <w:marBottom w:val="0"/>
                                              <w:divBdr>
                                                <w:top w:val="none" w:sz="0" w:space="0" w:color="auto"/>
                                                <w:left w:val="none" w:sz="0" w:space="0" w:color="auto"/>
                                                <w:bottom w:val="none" w:sz="0" w:space="0" w:color="auto"/>
                                                <w:right w:val="none" w:sz="0" w:space="0" w:color="auto"/>
                                              </w:divBdr>
                                              <w:divsChild>
                                                <w:div w:id="1414859651">
                                                  <w:marLeft w:val="0"/>
                                                  <w:marRight w:val="0"/>
                                                  <w:marTop w:val="0"/>
                                                  <w:marBottom w:val="0"/>
                                                  <w:divBdr>
                                                    <w:top w:val="none" w:sz="0" w:space="0" w:color="auto"/>
                                                    <w:left w:val="none" w:sz="0" w:space="0" w:color="auto"/>
                                                    <w:bottom w:val="none" w:sz="0" w:space="0" w:color="auto"/>
                                                    <w:right w:val="none" w:sz="0" w:space="0" w:color="auto"/>
                                                  </w:divBdr>
                                                  <w:divsChild>
                                                    <w:div w:id="183410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842705">
                          <w:marLeft w:val="0"/>
                          <w:marRight w:val="0"/>
                          <w:marTop w:val="0"/>
                          <w:marBottom w:val="0"/>
                          <w:divBdr>
                            <w:top w:val="none" w:sz="0" w:space="0" w:color="auto"/>
                            <w:left w:val="none" w:sz="0" w:space="0" w:color="auto"/>
                            <w:bottom w:val="none" w:sz="0" w:space="0" w:color="auto"/>
                            <w:right w:val="none" w:sz="0" w:space="0" w:color="auto"/>
                          </w:divBdr>
                          <w:divsChild>
                            <w:div w:id="1286694848">
                              <w:marLeft w:val="0"/>
                              <w:marRight w:val="0"/>
                              <w:marTop w:val="0"/>
                              <w:marBottom w:val="0"/>
                              <w:divBdr>
                                <w:top w:val="none" w:sz="0" w:space="0" w:color="auto"/>
                                <w:left w:val="none" w:sz="0" w:space="0" w:color="auto"/>
                                <w:bottom w:val="none" w:sz="0" w:space="0" w:color="auto"/>
                                <w:right w:val="none" w:sz="0" w:space="0" w:color="auto"/>
                              </w:divBdr>
                              <w:divsChild>
                                <w:div w:id="1186291911">
                                  <w:marLeft w:val="0"/>
                                  <w:marRight w:val="0"/>
                                  <w:marTop w:val="0"/>
                                  <w:marBottom w:val="0"/>
                                  <w:divBdr>
                                    <w:top w:val="none" w:sz="0" w:space="0" w:color="auto"/>
                                    <w:left w:val="none" w:sz="0" w:space="0" w:color="auto"/>
                                    <w:bottom w:val="none" w:sz="0" w:space="0" w:color="auto"/>
                                    <w:right w:val="none" w:sz="0" w:space="0" w:color="auto"/>
                                  </w:divBdr>
                                  <w:divsChild>
                                    <w:div w:id="1127048217">
                                      <w:marLeft w:val="0"/>
                                      <w:marRight w:val="0"/>
                                      <w:marTop w:val="0"/>
                                      <w:marBottom w:val="0"/>
                                      <w:divBdr>
                                        <w:top w:val="none" w:sz="0" w:space="0" w:color="auto"/>
                                        <w:left w:val="none" w:sz="0" w:space="0" w:color="auto"/>
                                        <w:bottom w:val="none" w:sz="0" w:space="0" w:color="auto"/>
                                        <w:right w:val="none" w:sz="0" w:space="0" w:color="auto"/>
                                      </w:divBdr>
                                      <w:divsChild>
                                        <w:div w:id="1465462262">
                                          <w:marLeft w:val="0"/>
                                          <w:marRight w:val="0"/>
                                          <w:marTop w:val="0"/>
                                          <w:marBottom w:val="0"/>
                                          <w:divBdr>
                                            <w:top w:val="none" w:sz="0" w:space="0" w:color="auto"/>
                                            <w:left w:val="none" w:sz="0" w:space="0" w:color="auto"/>
                                            <w:bottom w:val="none" w:sz="0" w:space="0" w:color="auto"/>
                                            <w:right w:val="none" w:sz="0" w:space="0" w:color="auto"/>
                                          </w:divBdr>
                                          <w:divsChild>
                                            <w:div w:id="1591351550">
                                              <w:marLeft w:val="0"/>
                                              <w:marRight w:val="0"/>
                                              <w:marTop w:val="0"/>
                                              <w:marBottom w:val="0"/>
                                              <w:divBdr>
                                                <w:top w:val="none" w:sz="0" w:space="0" w:color="auto"/>
                                                <w:left w:val="none" w:sz="0" w:space="0" w:color="auto"/>
                                                <w:bottom w:val="none" w:sz="0" w:space="0" w:color="auto"/>
                                                <w:right w:val="none" w:sz="0" w:space="0" w:color="auto"/>
                                              </w:divBdr>
                                              <w:divsChild>
                                                <w:div w:id="1712070207">
                                                  <w:marLeft w:val="0"/>
                                                  <w:marRight w:val="0"/>
                                                  <w:marTop w:val="0"/>
                                                  <w:marBottom w:val="0"/>
                                                  <w:divBdr>
                                                    <w:top w:val="none" w:sz="0" w:space="0" w:color="auto"/>
                                                    <w:left w:val="none" w:sz="0" w:space="0" w:color="auto"/>
                                                    <w:bottom w:val="none" w:sz="0" w:space="0" w:color="auto"/>
                                                    <w:right w:val="none" w:sz="0" w:space="0" w:color="auto"/>
                                                  </w:divBdr>
                                                  <w:divsChild>
                                                    <w:div w:id="133529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7977482">
      <w:bodyDiv w:val="1"/>
      <w:marLeft w:val="0"/>
      <w:marRight w:val="0"/>
      <w:marTop w:val="0"/>
      <w:marBottom w:val="0"/>
      <w:divBdr>
        <w:top w:val="none" w:sz="0" w:space="0" w:color="auto"/>
        <w:left w:val="none" w:sz="0" w:space="0" w:color="auto"/>
        <w:bottom w:val="none" w:sz="0" w:space="0" w:color="auto"/>
        <w:right w:val="none" w:sz="0" w:space="0" w:color="auto"/>
      </w:divBdr>
      <w:divsChild>
        <w:div w:id="406460341">
          <w:marLeft w:val="0"/>
          <w:marRight w:val="0"/>
          <w:marTop w:val="0"/>
          <w:marBottom w:val="0"/>
          <w:divBdr>
            <w:top w:val="none" w:sz="0" w:space="0" w:color="auto"/>
            <w:left w:val="none" w:sz="0" w:space="0" w:color="auto"/>
            <w:bottom w:val="none" w:sz="0" w:space="0" w:color="auto"/>
            <w:right w:val="none" w:sz="0" w:space="0" w:color="auto"/>
          </w:divBdr>
          <w:divsChild>
            <w:div w:id="1738437357">
              <w:marLeft w:val="0"/>
              <w:marRight w:val="0"/>
              <w:marTop w:val="0"/>
              <w:marBottom w:val="0"/>
              <w:divBdr>
                <w:top w:val="none" w:sz="0" w:space="0" w:color="auto"/>
                <w:left w:val="none" w:sz="0" w:space="0" w:color="auto"/>
                <w:bottom w:val="none" w:sz="0" w:space="0" w:color="auto"/>
                <w:right w:val="none" w:sz="0" w:space="0" w:color="auto"/>
              </w:divBdr>
              <w:divsChild>
                <w:div w:id="1747219543">
                  <w:marLeft w:val="0"/>
                  <w:marRight w:val="0"/>
                  <w:marTop w:val="0"/>
                  <w:marBottom w:val="0"/>
                  <w:divBdr>
                    <w:top w:val="none" w:sz="0" w:space="0" w:color="auto"/>
                    <w:left w:val="none" w:sz="0" w:space="0" w:color="auto"/>
                    <w:bottom w:val="none" w:sz="0" w:space="0" w:color="auto"/>
                    <w:right w:val="none" w:sz="0" w:space="0" w:color="auto"/>
                  </w:divBdr>
                  <w:divsChild>
                    <w:div w:id="1096513437">
                      <w:marLeft w:val="4500"/>
                      <w:marRight w:val="0"/>
                      <w:marTop w:val="0"/>
                      <w:marBottom w:val="0"/>
                      <w:divBdr>
                        <w:top w:val="none" w:sz="0" w:space="0" w:color="auto"/>
                        <w:left w:val="none" w:sz="0" w:space="0" w:color="auto"/>
                        <w:bottom w:val="none" w:sz="0" w:space="0" w:color="auto"/>
                        <w:right w:val="none" w:sz="0" w:space="0" w:color="auto"/>
                      </w:divBdr>
                      <w:divsChild>
                        <w:div w:id="1220753167">
                          <w:marLeft w:val="0"/>
                          <w:marRight w:val="0"/>
                          <w:marTop w:val="0"/>
                          <w:marBottom w:val="0"/>
                          <w:divBdr>
                            <w:top w:val="none" w:sz="0" w:space="0" w:color="auto"/>
                            <w:left w:val="none" w:sz="0" w:space="0" w:color="auto"/>
                            <w:bottom w:val="none" w:sz="0" w:space="0" w:color="auto"/>
                            <w:right w:val="none" w:sz="0" w:space="0" w:color="auto"/>
                          </w:divBdr>
                          <w:divsChild>
                            <w:div w:id="8519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225611">
          <w:marLeft w:val="0"/>
          <w:marRight w:val="0"/>
          <w:marTop w:val="0"/>
          <w:marBottom w:val="0"/>
          <w:divBdr>
            <w:top w:val="none" w:sz="0" w:space="0" w:color="auto"/>
            <w:left w:val="none" w:sz="0" w:space="0" w:color="auto"/>
            <w:bottom w:val="none" w:sz="0" w:space="0" w:color="auto"/>
            <w:right w:val="none" w:sz="0" w:space="0" w:color="auto"/>
          </w:divBdr>
          <w:divsChild>
            <w:div w:id="1406222221">
              <w:marLeft w:val="0"/>
              <w:marRight w:val="0"/>
              <w:marTop w:val="0"/>
              <w:marBottom w:val="0"/>
              <w:divBdr>
                <w:top w:val="none" w:sz="0" w:space="0" w:color="auto"/>
                <w:left w:val="none" w:sz="0" w:space="0" w:color="auto"/>
                <w:bottom w:val="none" w:sz="0" w:space="0" w:color="auto"/>
                <w:right w:val="none" w:sz="0" w:space="0" w:color="auto"/>
              </w:divBdr>
              <w:divsChild>
                <w:div w:id="1252003536">
                  <w:marLeft w:val="0"/>
                  <w:marRight w:val="0"/>
                  <w:marTop w:val="0"/>
                  <w:marBottom w:val="0"/>
                  <w:divBdr>
                    <w:top w:val="none" w:sz="0" w:space="0" w:color="auto"/>
                    <w:left w:val="none" w:sz="0" w:space="0" w:color="auto"/>
                    <w:bottom w:val="none" w:sz="0" w:space="0" w:color="auto"/>
                    <w:right w:val="none" w:sz="0" w:space="0" w:color="auto"/>
                  </w:divBdr>
                  <w:divsChild>
                    <w:div w:id="2073112648">
                      <w:marLeft w:val="4500"/>
                      <w:marRight w:val="0"/>
                      <w:marTop w:val="0"/>
                      <w:marBottom w:val="0"/>
                      <w:divBdr>
                        <w:top w:val="none" w:sz="0" w:space="0" w:color="auto"/>
                        <w:left w:val="none" w:sz="0" w:space="0" w:color="auto"/>
                        <w:bottom w:val="none" w:sz="0" w:space="0" w:color="auto"/>
                        <w:right w:val="none" w:sz="0" w:space="0" w:color="auto"/>
                      </w:divBdr>
                      <w:divsChild>
                        <w:div w:id="2130127821">
                          <w:marLeft w:val="0"/>
                          <w:marRight w:val="0"/>
                          <w:marTop w:val="0"/>
                          <w:marBottom w:val="0"/>
                          <w:divBdr>
                            <w:top w:val="none" w:sz="0" w:space="0" w:color="auto"/>
                            <w:left w:val="none" w:sz="0" w:space="0" w:color="auto"/>
                            <w:bottom w:val="none" w:sz="0" w:space="0" w:color="auto"/>
                            <w:right w:val="none" w:sz="0" w:space="0" w:color="auto"/>
                          </w:divBdr>
                          <w:divsChild>
                            <w:div w:id="48289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017151">
          <w:marLeft w:val="0"/>
          <w:marRight w:val="0"/>
          <w:marTop w:val="0"/>
          <w:marBottom w:val="0"/>
          <w:divBdr>
            <w:top w:val="none" w:sz="0" w:space="0" w:color="auto"/>
            <w:left w:val="none" w:sz="0" w:space="0" w:color="auto"/>
            <w:bottom w:val="none" w:sz="0" w:space="0" w:color="auto"/>
            <w:right w:val="none" w:sz="0" w:space="0" w:color="auto"/>
          </w:divBdr>
          <w:divsChild>
            <w:div w:id="62028957">
              <w:marLeft w:val="0"/>
              <w:marRight w:val="0"/>
              <w:marTop w:val="0"/>
              <w:marBottom w:val="0"/>
              <w:divBdr>
                <w:top w:val="none" w:sz="0" w:space="0" w:color="auto"/>
                <w:left w:val="none" w:sz="0" w:space="0" w:color="auto"/>
                <w:bottom w:val="none" w:sz="0" w:space="0" w:color="auto"/>
                <w:right w:val="none" w:sz="0" w:space="0" w:color="auto"/>
              </w:divBdr>
              <w:divsChild>
                <w:div w:id="1606814614">
                  <w:marLeft w:val="0"/>
                  <w:marRight w:val="0"/>
                  <w:marTop w:val="0"/>
                  <w:marBottom w:val="0"/>
                  <w:divBdr>
                    <w:top w:val="none" w:sz="0" w:space="0" w:color="auto"/>
                    <w:left w:val="none" w:sz="0" w:space="0" w:color="auto"/>
                    <w:bottom w:val="none" w:sz="0" w:space="0" w:color="auto"/>
                    <w:right w:val="none" w:sz="0" w:space="0" w:color="auto"/>
                  </w:divBdr>
                  <w:divsChild>
                    <w:div w:id="759258331">
                      <w:marLeft w:val="4500"/>
                      <w:marRight w:val="0"/>
                      <w:marTop w:val="0"/>
                      <w:marBottom w:val="0"/>
                      <w:divBdr>
                        <w:top w:val="none" w:sz="0" w:space="0" w:color="auto"/>
                        <w:left w:val="none" w:sz="0" w:space="0" w:color="auto"/>
                        <w:bottom w:val="none" w:sz="0" w:space="0" w:color="auto"/>
                        <w:right w:val="none" w:sz="0" w:space="0" w:color="auto"/>
                      </w:divBdr>
                      <w:divsChild>
                        <w:div w:id="1370909294">
                          <w:marLeft w:val="0"/>
                          <w:marRight w:val="0"/>
                          <w:marTop w:val="0"/>
                          <w:marBottom w:val="0"/>
                          <w:divBdr>
                            <w:top w:val="none" w:sz="0" w:space="0" w:color="auto"/>
                            <w:left w:val="none" w:sz="0" w:space="0" w:color="auto"/>
                            <w:bottom w:val="none" w:sz="0" w:space="0" w:color="auto"/>
                            <w:right w:val="none" w:sz="0" w:space="0" w:color="auto"/>
                          </w:divBdr>
                          <w:divsChild>
                            <w:div w:id="37566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023569">
          <w:marLeft w:val="0"/>
          <w:marRight w:val="0"/>
          <w:marTop w:val="0"/>
          <w:marBottom w:val="0"/>
          <w:divBdr>
            <w:top w:val="none" w:sz="0" w:space="0" w:color="auto"/>
            <w:left w:val="none" w:sz="0" w:space="0" w:color="auto"/>
            <w:bottom w:val="none" w:sz="0" w:space="0" w:color="auto"/>
            <w:right w:val="none" w:sz="0" w:space="0" w:color="auto"/>
          </w:divBdr>
          <w:divsChild>
            <w:div w:id="1532306334">
              <w:marLeft w:val="0"/>
              <w:marRight w:val="0"/>
              <w:marTop w:val="0"/>
              <w:marBottom w:val="0"/>
              <w:divBdr>
                <w:top w:val="none" w:sz="0" w:space="0" w:color="auto"/>
                <w:left w:val="none" w:sz="0" w:space="0" w:color="auto"/>
                <w:bottom w:val="none" w:sz="0" w:space="0" w:color="auto"/>
                <w:right w:val="none" w:sz="0" w:space="0" w:color="auto"/>
              </w:divBdr>
              <w:divsChild>
                <w:div w:id="1803226345">
                  <w:marLeft w:val="0"/>
                  <w:marRight w:val="0"/>
                  <w:marTop w:val="0"/>
                  <w:marBottom w:val="0"/>
                  <w:divBdr>
                    <w:top w:val="none" w:sz="0" w:space="0" w:color="auto"/>
                    <w:left w:val="none" w:sz="0" w:space="0" w:color="auto"/>
                    <w:bottom w:val="none" w:sz="0" w:space="0" w:color="auto"/>
                    <w:right w:val="none" w:sz="0" w:space="0" w:color="auto"/>
                  </w:divBdr>
                  <w:divsChild>
                    <w:div w:id="2031879067">
                      <w:marLeft w:val="4500"/>
                      <w:marRight w:val="0"/>
                      <w:marTop w:val="0"/>
                      <w:marBottom w:val="0"/>
                      <w:divBdr>
                        <w:top w:val="none" w:sz="0" w:space="0" w:color="auto"/>
                        <w:left w:val="none" w:sz="0" w:space="0" w:color="auto"/>
                        <w:bottom w:val="none" w:sz="0" w:space="0" w:color="auto"/>
                        <w:right w:val="none" w:sz="0" w:space="0" w:color="auto"/>
                      </w:divBdr>
                      <w:divsChild>
                        <w:div w:id="597106019">
                          <w:marLeft w:val="0"/>
                          <w:marRight w:val="0"/>
                          <w:marTop w:val="0"/>
                          <w:marBottom w:val="0"/>
                          <w:divBdr>
                            <w:top w:val="none" w:sz="0" w:space="0" w:color="auto"/>
                            <w:left w:val="none" w:sz="0" w:space="0" w:color="auto"/>
                            <w:bottom w:val="none" w:sz="0" w:space="0" w:color="auto"/>
                            <w:right w:val="none" w:sz="0" w:space="0" w:color="auto"/>
                          </w:divBdr>
                          <w:divsChild>
                            <w:div w:id="6091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993682">
          <w:marLeft w:val="0"/>
          <w:marRight w:val="0"/>
          <w:marTop w:val="0"/>
          <w:marBottom w:val="0"/>
          <w:divBdr>
            <w:top w:val="none" w:sz="0" w:space="0" w:color="auto"/>
            <w:left w:val="none" w:sz="0" w:space="0" w:color="auto"/>
            <w:bottom w:val="none" w:sz="0" w:space="0" w:color="auto"/>
            <w:right w:val="none" w:sz="0" w:space="0" w:color="auto"/>
          </w:divBdr>
          <w:divsChild>
            <w:div w:id="222957982">
              <w:marLeft w:val="0"/>
              <w:marRight w:val="0"/>
              <w:marTop w:val="0"/>
              <w:marBottom w:val="0"/>
              <w:divBdr>
                <w:top w:val="none" w:sz="0" w:space="0" w:color="auto"/>
                <w:left w:val="none" w:sz="0" w:space="0" w:color="auto"/>
                <w:bottom w:val="none" w:sz="0" w:space="0" w:color="auto"/>
                <w:right w:val="none" w:sz="0" w:space="0" w:color="auto"/>
              </w:divBdr>
              <w:divsChild>
                <w:div w:id="998969379">
                  <w:marLeft w:val="0"/>
                  <w:marRight w:val="0"/>
                  <w:marTop w:val="0"/>
                  <w:marBottom w:val="0"/>
                  <w:divBdr>
                    <w:top w:val="none" w:sz="0" w:space="0" w:color="auto"/>
                    <w:left w:val="none" w:sz="0" w:space="0" w:color="auto"/>
                    <w:bottom w:val="none" w:sz="0" w:space="0" w:color="auto"/>
                    <w:right w:val="none" w:sz="0" w:space="0" w:color="auto"/>
                  </w:divBdr>
                  <w:divsChild>
                    <w:div w:id="1170021263">
                      <w:marLeft w:val="4500"/>
                      <w:marRight w:val="0"/>
                      <w:marTop w:val="0"/>
                      <w:marBottom w:val="0"/>
                      <w:divBdr>
                        <w:top w:val="none" w:sz="0" w:space="0" w:color="auto"/>
                        <w:left w:val="none" w:sz="0" w:space="0" w:color="auto"/>
                        <w:bottom w:val="none" w:sz="0" w:space="0" w:color="auto"/>
                        <w:right w:val="none" w:sz="0" w:space="0" w:color="auto"/>
                      </w:divBdr>
                      <w:divsChild>
                        <w:div w:id="584846949">
                          <w:marLeft w:val="0"/>
                          <w:marRight w:val="0"/>
                          <w:marTop w:val="0"/>
                          <w:marBottom w:val="0"/>
                          <w:divBdr>
                            <w:top w:val="none" w:sz="0" w:space="0" w:color="auto"/>
                            <w:left w:val="none" w:sz="0" w:space="0" w:color="auto"/>
                            <w:bottom w:val="none" w:sz="0" w:space="0" w:color="auto"/>
                            <w:right w:val="none" w:sz="0" w:space="0" w:color="auto"/>
                          </w:divBdr>
                          <w:divsChild>
                            <w:div w:id="20537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479">
      <w:bodyDiv w:val="1"/>
      <w:marLeft w:val="0"/>
      <w:marRight w:val="0"/>
      <w:marTop w:val="0"/>
      <w:marBottom w:val="0"/>
      <w:divBdr>
        <w:top w:val="none" w:sz="0" w:space="0" w:color="auto"/>
        <w:left w:val="none" w:sz="0" w:space="0" w:color="auto"/>
        <w:bottom w:val="none" w:sz="0" w:space="0" w:color="auto"/>
        <w:right w:val="none" w:sz="0" w:space="0" w:color="auto"/>
      </w:divBdr>
    </w:div>
    <w:div w:id="1331908054">
      <w:bodyDiv w:val="1"/>
      <w:marLeft w:val="0"/>
      <w:marRight w:val="0"/>
      <w:marTop w:val="0"/>
      <w:marBottom w:val="0"/>
      <w:divBdr>
        <w:top w:val="none" w:sz="0" w:space="0" w:color="auto"/>
        <w:left w:val="none" w:sz="0" w:space="0" w:color="auto"/>
        <w:bottom w:val="none" w:sz="0" w:space="0" w:color="auto"/>
        <w:right w:val="none" w:sz="0" w:space="0" w:color="auto"/>
      </w:divBdr>
    </w:div>
    <w:div w:id="1392848000">
      <w:bodyDiv w:val="1"/>
      <w:marLeft w:val="0"/>
      <w:marRight w:val="0"/>
      <w:marTop w:val="0"/>
      <w:marBottom w:val="0"/>
      <w:divBdr>
        <w:top w:val="none" w:sz="0" w:space="0" w:color="auto"/>
        <w:left w:val="none" w:sz="0" w:space="0" w:color="auto"/>
        <w:bottom w:val="none" w:sz="0" w:space="0" w:color="auto"/>
        <w:right w:val="none" w:sz="0" w:space="0" w:color="auto"/>
      </w:divBdr>
    </w:div>
    <w:div w:id="1406806370">
      <w:bodyDiv w:val="1"/>
      <w:marLeft w:val="0"/>
      <w:marRight w:val="0"/>
      <w:marTop w:val="0"/>
      <w:marBottom w:val="0"/>
      <w:divBdr>
        <w:top w:val="none" w:sz="0" w:space="0" w:color="auto"/>
        <w:left w:val="none" w:sz="0" w:space="0" w:color="auto"/>
        <w:bottom w:val="none" w:sz="0" w:space="0" w:color="auto"/>
        <w:right w:val="none" w:sz="0" w:space="0" w:color="auto"/>
      </w:divBdr>
    </w:div>
    <w:div w:id="1499543678">
      <w:bodyDiv w:val="1"/>
      <w:marLeft w:val="0"/>
      <w:marRight w:val="0"/>
      <w:marTop w:val="0"/>
      <w:marBottom w:val="0"/>
      <w:divBdr>
        <w:top w:val="none" w:sz="0" w:space="0" w:color="auto"/>
        <w:left w:val="none" w:sz="0" w:space="0" w:color="auto"/>
        <w:bottom w:val="none" w:sz="0" w:space="0" w:color="auto"/>
        <w:right w:val="none" w:sz="0" w:space="0" w:color="auto"/>
      </w:divBdr>
    </w:div>
    <w:div w:id="1706522774">
      <w:bodyDiv w:val="1"/>
      <w:marLeft w:val="0"/>
      <w:marRight w:val="0"/>
      <w:marTop w:val="0"/>
      <w:marBottom w:val="0"/>
      <w:divBdr>
        <w:top w:val="none" w:sz="0" w:space="0" w:color="auto"/>
        <w:left w:val="none" w:sz="0" w:space="0" w:color="auto"/>
        <w:bottom w:val="none" w:sz="0" w:space="0" w:color="auto"/>
        <w:right w:val="none" w:sz="0" w:space="0" w:color="auto"/>
      </w:divBdr>
    </w:div>
    <w:div w:id="1721173517">
      <w:bodyDiv w:val="1"/>
      <w:marLeft w:val="0"/>
      <w:marRight w:val="0"/>
      <w:marTop w:val="0"/>
      <w:marBottom w:val="0"/>
      <w:divBdr>
        <w:top w:val="none" w:sz="0" w:space="0" w:color="auto"/>
        <w:left w:val="none" w:sz="0" w:space="0" w:color="auto"/>
        <w:bottom w:val="none" w:sz="0" w:space="0" w:color="auto"/>
        <w:right w:val="none" w:sz="0" w:space="0" w:color="auto"/>
      </w:divBdr>
      <w:divsChild>
        <w:div w:id="660691797">
          <w:marLeft w:val="0"/>
          <w:marRight w:val="0"/>
          <w:marTop w:val="0"/>
          <w:marBottom w:val="0"/>
          <w:divBdr>
            <w:top w:val="none" w:sz="0" w:space="0" w:color="auto"/>
            <w:left w:val="none" w:sz="0" w:space="0" w:color="auto"/>
            <w:bottom w:val="none" w:sz="0" w:space="0" w:color="auto"/>
            <w:right w:val="none" w:sz="0" w:space="0" w:color="auto"/>
          </w:divBdr>
          <w:divsChild>
            <w:div w:id="884871544">
              <w:marLeft w:val="0"/>
              <w:marRight w:val="0"/>
              <w:marTop w:val="0"/>
              <w:marBottom w:val="0"/>
              <w:divBdr>
                <w:top w:val="none" w:sz="0" w:space="0" w:color="auto"/>
                <w:left w:val="none" w:sz="0" w:space="0" w:color="auto"/>
                <w:bottom w:val="none" w:sz="0" w:space="0" w:color="auto"/>
                <w:right w:val="none" w:sz="0" w:space="0" w:color="auto"/>
              </w:divBdr>
              <w:divsChild>
                <w:div w:id="1754816670">
                  <w:marLeft w:val="0"/>
                  <w:marRight w:val="0"/>
                  <w:marTop w:val="0"/>
                  <w:marBottom w:val="0"/>
                  <w:divBdr>
                    <w:top w:val="none" w:sz="0" w:space="0" w:color="auto"/>
                    <w:left w:val="none" w:sz="0" w:space="0" w:color="auto"/>
                    <w:bottom w:val="none" w:sz="0" w:space="0" w:color="auto"/>
                    <w:right w:val="none" w:sz="0" w:space="0" w:color="auto"/>
                  </w:divBdr>
                  <w:divsChild>
                    <w:div w:id="1782145787">
                      <w:marLeft w:val="0"/>
                      <w:marRight w:val="0"/>
                      <w:marTop w:val="0"/>
                      <w:marBottom w:val="0"/>
                      <w:divBdr>
                        <w:top w:val="none" w:sz="0" w:space="0" w:color="auto"/>
                        <w:left w:val="none" w:sz="0" w:space="0" w:color="auto"/>
                        <w:bottom w:val="none" w:sz="0" w:space="0" w:color="auto"/>
                        <w:right w:val="none" w:sz="0" w:space="0" w:color="auto"/>
                      </w:divBdr>
                      <w:divsChild>
                        <w:div w:id="818964026">
                          <w:marLeft w:val="0"/>
                          <w:marRight w:val="0"/>
                          <w:marTop w:val="0"/>
                          <w:marBottom w:val="0"/>
                          <w:divBdr>
                            <w:top w:val="none" w:sz="0" w:space="0" w:color="auto"/>
                            <w:left w:val="none" w:sz="0" w:space="0" w:color="auto"/>
                            <w:bottom w:val="none" w:sz="0" w:space="0" w:color="auto"/>
                            <w:right w:val="none" w:sz="0" w:space="0" w:color="auto"/>
                          </w:divBdr>
                          <w:divsChild>
                            <w:div w:id="44774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127947">
          <w:marLeft w:val="0"/>
          <w:marRight w:val="0"/>
          <w:marTop w:val="0"/>
          <w:marBottom w:val="0"/>
          <w:divBdr>
            <w:top w:val="none" w:sz="0" w:space="0" w:color="auto"/>
            <w:left w:val="none" w:sz="0" w:space="0" w:color="auto"/>
            <w:bottom w:val="none" w:sz="0" w:space="0" w:color="auto"/>
            <w:right w:val="none" w:sz="0" w:space="0" w:color="auto"/>
          </w:divBdr>
          <w:divsChild>
            <w:div w:id="1993874580">
              <w:marLeft w:val="0"/>
              <w:marRight w:val="0"/>
              <w:marTop w:val="0"/>
              <w:marBottom w:val="0"/>
              <w:divBdr>
                <w:top w:val="none" w:sz="0" w:space="0" w:color="auto"/>
                <w:left w:val="none" w:sz="0" w:space="0" w:color="auto"/>
                <w:bottom w:val="none" w:sz="0" w:space="0" w:color="auto"/>
                <w:right w:val="none" w:sz="0" w:space="0" w:color="auto"/>
              </w:divBdr>
              <w:divsChild>
                <w:div w:id="2097969834">
                  <w:marLeft w:val="0"/>
                  <w:marRight w:val="0"/>
                  <w:marTop w:val="0"/>
                  <w:marBottom w:val="0"/>
                  <w:divBdr>
                    <w:top w:val="none" w:sz="0" w:space="0" w:color="auto"/>
                    <w:left w:val="none" w:sz="0" w:space="0" w:color="auto"/>
                    <w:bottom w:val="none" w:sz="0" w:space="0" w:color="auto"/>
                    <w:right w:val="none" w:sz="0" w:space="0" w:color="auto"/>
                  </w:divBdr>
                  <w:divsChild>
                    <w:div w:id="1045787356">
                      <w:marLeft w:val="0"/>
                      <w:marRight w:val="0"/>
                      <w:marTop w:val="0"/>
                      <w:marBottom w:val="0"/>
                      <w:divBdr>
                        <w:top w:val="none" w:sz="0" w:space="0" w:color="auto"/>
                        <w:left w:val="none" w:sz="0" w:space="0" w:color="auto"/>
                        <w:bottom w:val="none" w:sz="0" w:space="0" w:color="auto"/>
                        <w:right w:val="none" w:sz="0" w:space="0" w:color="auto"/>
                      </w:divBdr>
                      <w:divsChild>
                        <w:div w:id="1627809234">
                          <w:marLeft w:val="0"/>
                          <w:marRight w:val="0"/>
                          <w:marTop w:val="0"/>
                          <w:marBottom w:val="0"/>
                          <w:divBdr>
                            <w:top w:val="none" w:sz="0" w:space="0" w:color="auto"/>
                            <w:left w:val="none" w:sz="0" w:space="0" w:color="auto"/>
                            <w:bottom w:val="none" w:sz="0" w:space="0" w:color="auto"/>
                            <w:right w:val="none" w:sz="0" w:space="0" w:color="auto"/>
                          </w:divBdr>
                          <w:divsChild>
                            <w:div w:id="15095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158589">
      <w:bodyDiv w:val="1"/>
      <w:marLeft w:val="0"/>
      <w:marRight w:val="0"/>
      <w:marTop w:val="0"/>
      <w:marBottom w:val="0"/>
      <w:divBdr>
        <w:top w:val="none" w:sz="0" w:space="0" w:color="auto"/>
        <w:left w:val="none" w:sz="0" w:space="0" w:color="auto"/>
        <w:bottom w:val="none" w:sz="0" w:space="0" w:color="auto"/>
        <w:right w:val="none" w:sz="0" w:space="0" w:color="auto"/>
      </w:divBdr>
    </w:div>
    <w:div w:id="211559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image" Target="media/image2.emf"/><Relationship Id="rId26" Type="http://schemas.openxmlformats.org/officeDocument/2006/relationships/hyperlink" Target="https://www.thebalancecareers.com/what-are-soft-skills-2060852" TargetMode="Externa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oleObject" Target="embeddings/oleObject1.bin"/><Relationship Id="rId25"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yperlink" Target="https://www.investujeme.cz/clanky/financni-gramotnost-jak-se-meri/" TargetMode="External"/><Relationship Id="rId23" Type="http://schemas.openxmlformats.org/officeDocument/2006/relationships/oleObject" Target="embeddings/oleObject4.bin"/><Relationship Id="rId28" Type="http://schemas.openxmlformats.org/officeDocument/2006/relationships/footer" Target="footer6.xml"/><Relationship Id="rId10" Type="http://schemas.openxmlformats.org/officeDocument/2006/relationships/header" Target="header2.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4.emf"/><Relationship Id="rId27" Type="http://schemas.openxmlformats.org/officeDocument/2006/relationships/footer" Target="footer5.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financnigramotnost.cz/oblibena-soutez-financni-gramotnost-se-po-rocni-odmlce-vraci/" TargetMode="External"/><Relationship Id="rId1" Type="http://schemas.openxmlformats.org/officeDocument/2006/relationships/hyperlink" Target="https://www.mfcr.cz/assets/cs/media/PSFV_2017_Standard-financni-gramotnosti.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BRD</b:Tag>
    <b:SourceType>InternetSite</b:SourceType>
    <b:Guid>{18C2F18A-2775-4CD6-A7DA-7676C61CFE30}</b:Guid>
    <b:Author>
      <b:Author>
        <b:NameList>
          <b:Person>
            <b:Last>BRDIČKA</b:Last>
            <b:First>Bořivoj</b:First>
          </b:Person>
        </b:NameList>
      </b:Author>
    </b:Author>
    <b:Title>Konektivismus - teorie vzdělávání v prostředí sociálních sítí.</b:Title>
    <b:InternetSiteTitle>Metodický portál: Články</b:InternetSiteTitle>
    <b:Year>2008</b:Year>
    <b:Month>září</b:Month>
    <b:Day>2</b:Day>
    <b:YearAccessed>2015</b:YearAccessed>
    <b:MonthAccessed>11.</b:MonthAccessed>
    <b:DayAccessed>8</b:DayAccessed>
    <b:URL>Dostupné z: http://spomocnik.rvp.cz/clanek/10357/KONEKTIVISMUS---TEORIE-VZDELAVANI-V-PROSTREDI-SOCIALNICH-SITI.html</b:URL>
    <b:StandardNumber>ISSN 1802-4785</b:StandardNumber>
    <b:RefOrder>3</b:RefOrder>
  </b:Source>
  <b:Source>
    <b:Tag>PRE</b:Tag>
    <b:SourceType>ArticleInAPeriodical</b:SourceType>
    <b:Guid>{C58883D1-3025-4EE0-816C-A8479AC2AC7E}</b:Guid>
    <b:Author>
      <b:Author>
        <b:NameList>
          <b:Person>
            <b:Last>PRENSKY</b:Last>
            <b:First>Marc.</b:First>
          </b:Person>
        </b:NameList>
      </b:Author>
    </b:Author>
    <b:Title>Digital natives, digital immigrants Part 1</b:Title>
    <b:Year>2001</b:Year>
    <b:PeriodicalTitle>On the Horizon</b:PeriodicalTitle>
    <b:Edition>Vol. 9 Iss: 5, pp.1 - 6</b:Edition>
    <b:RefOrder>4</b:RefOrder>
  </b:Source>
  <b:Source>
    <b:Tag>Str</b:Tag>
    <b:SourceType>InternetSite</b:SourceType>
    <b:Guid>{F6B7B8DF-1510-4521-926E-71567768E1C5}</b:Guid>
    <b:Author>
      <b:Author>
        <b:Corporate>MINISTERSTVO ŠKOLSTVÍ, MLÁDEŽE A TĚLOVÝCHOVY</b:Corporate>
      </b:Author>
    </b:Author>
    <b:Title>Strategie digitálního vzdělávání do roku 2020</b:Title>
    <b:Year>2014</b:Year>
    <b:InternetSiteTitle>Msmt.cz</b:InternetSiteTitle>
    <b:Month>listopad</b:Month>
    <b:Day>12</b:Day>
    <b:YearAccessed>2015</b:YearAccessed>
    <b:MonthAccessed>11.</b:MonthAccessed>
    <b:DayAccessed>8</b:DayAccessed>
    <b:URL>Dostupné z: http://www.msmt.cz/ministerstvo/strategie-digitalniho-vzdelavani-do-roku-2020</b:URL>
    <b:RefOrder>7</b:RefOrder>
  </b:Source>
</b:Sources>
</file>

<file path=customXml/itemProps1.xml><?xml version="1.0" encoding="utf-8"?>
<ds:datastoreItem xmlns:ds="http://schemas.openxmlformats.org/officeDocument/2006/customXml" ds:itemID="{B0C26318-DA50-4C79-8042-1773C3768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11011</Words>
  <Characters>64969</Characters>
  <Application>Microsoft Office Word</Application>
  <DocSecurity>0</DocSecurity>
  <Lines>541</Lines>
  <Paragraphs>151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Kohoutová</dc:creator>
  <cp:keywords/>
  <dc:description/>
  <cp:lastModifiedBy>Jana</cp:lastModifiedBy>
  <cp:revision>2</cp:revision>
  <cp:lastPrinted>2020-11-30T16:57:00Z</cp:lastPrinted>
  <dcterms:created xsi:type="dcterms:W3CDTF">2021-01-23T13:30:00Z</dcterms:created>
  <dcterms:modified xsi:type="dcterms:W3CDTF">2021-01-23T13:30:00Z</dcterms:modified>
</cp:coreProperties>
</file>