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D2B21" w14:textId="77777777" w:rsidR="00481D35" w:rsidRPr="00456839" w:rsidRDefault="00481D35" w:rsidP="00481D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bookmarkEnd w:id="0"/>
    </w:p>
    <w:p w14:paraId="482C6BF3" w14:textId="77777777" w:rsidR="003A2FEC" w:rsidRPr="00481D35" w:rsidRDefault="003A2FEC" w:rsidP="00481D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D35">
        <w:rPr>
          <w:rFonts w:ascii="Times New Roman" w:hAnsi="Times New Roman" w:cs="Times New Roman"/>
          <w:b/>
          <w:sz w:val="32"/>
          <w:szCs w:val="32"/>
        </w:rPr>
        <w:t>Ruský jazyk a literatura – navazující magisterské studium</w:t>
      </w:r>
    </w:p>
    <w:p w14:paraId="6B3636BF" w14:textId="77777777" w:rsidR="003A2FEC" w:rsidRDefault="003A2FEC" w:rsidP="00481D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D35">
        <w:rPr>
          <w:rFonts w:ascii="Times New Roman" w:hAnsi="Times New Roman" w:cs="Times New Roman"/>
          <w:b/>
          <w:sz w:val="32"/>
          <w:szCs w:val="32"/>
        </w:rPr>
        <w:t>tematické okruhy ke státní závěrečné zkoušce</w:t>
      </w:r>
    </w:p>
    <w:p w14:paraId="19DF25B1" w14:textId="77777777" w:rsidR="00481D35" w:rsidRPr="00481D35" w:rsidRDefault="00481D35" w:rsidP="00481D35">
      <w:pPr>
        <w:spacing w:after="0"/>
        <w:jc w:val="center"/>
        <w:rPr>
          <w:rFonts w:ascii="Times New Roman" w:hAnsi="Times New Roman" w:cs="Times New Roman"/>
        </w:rPr>
      </w:pPr>
    </w:p>
    <w:p w14:paraId="20B5A4C9" w14:textId="77777777" w:rsidR="003A2FEC" w:rsidRPr="00481D35" w:rsidRDefault="003A2FEC" w:rsidP="0048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 xml:space="preserve">části a) praktická ruština a b) jazykový systém ruštiny v synchronním </w:t>
      </w:r>
      <w:r w:rsidR="00481D35" w:rsidRPr="00481D35">
        <w:rPr>
          <w:rFonts w:ascii="Times New Roman" w:hAnsi="Times New Roman" w:cs="Times New Roman"/>
          <w:sz w:val="24"/>
          <w:szCs w:val="24"/>
        </w:rPr>
        <w:t xml:space="preserve">a diachronním pohledu probíhají </w:t>
      </w:r>
      <w:r w:rsidRPr="00481D35">
        <w:rPr>
          <w:rFonts w:ascii="Times New Roman" w:hAnsi="Times New Roman" w:cs="Times New Roman"/>
          <w:sz w:val="24"/>
          <w:szCs w:val="24"/>
        </w:rPr>
        <w:t xml:space="preserve">v ruštině, části c) </w:t>
      </w:r>
      <w:r w:rsidR="00481D35">
        <w:rPr>
          <w:rFonts w:ascii="Times New Roman" w:hAnsi="Times New Roman" w:cs="Times New Roman"/>
          <w:sz w:val="24"/>
          <w:szCs w:val="24"/>
        </w:rPr>
        <w:t>r</w:t>
      </w:r>
      <w:r w:rsidR="00481D35" w:rsidRPr="00481D35">
        <w:rPr>
          <w:rFonts w:ascii="Times New Roman" w:hAnsi="Times New Roman" w:cs="Times New Roman"/>
          <w:sz w:val="24"/>
          <w:szCs w:val="24"/>
        </w:rPr>
        <w:t xml:space="preserve">uská literatura v evropském kontextu </w:t>
      </w:r>
      <w:r w:rsidRPr="00481D35">
        <w:rPr>
          <w:rFonts w:ascii="Times New Roman" w:hAnsi="Times New Roman" w:cs="Times New Roman"/>
          <w:sz w:val="24"/>
          <w:szCs w:val="24"/>
        </w:rPr>
        <w:t xml:space="preserve">a d) </w:t>
      </w:r>
      <w:r w:rsidR="00481D35">
        <w:rPr>
          <w:rFonts w:ascii="Times New Roman" w:hAnsi="Times New Roman" w:cs="Times New Roman"/>
          <w:sz w:val="24"/>
          <w:szCs w:val="24"/>
        </w:rPr>
        <w:t>d</w:t>
      </w:r>
      <w:r w:rsidR="00481D35" w:rsidRPr="00481D35">
        <w:rPr>
          <w:rFonts w:ascii="Times New Roman" w:hAnsi="Times New Roman" w:cs="Times New Roman"/>
          <w:sz w:val="24"/>
          <w:szCs w:val="24"/>
        </w:rPr>
        <w:t xml:space="preserve">uchovní kultura a myšlení Ruska </w:t>
      </w:r>
      <w:r w:rsidR="00481D35">
        <w:rPr>
          <w:rFonts w:ascii="Times New Roman" w:hAnsi="Times New Roman" w:cs="Times New Roman"/>
          <w:sz w:val="24"/>
          <w:szCs w:val="24"/>
        </w:rPr>
        <w:t xml:space="preserve">probíhají </w:t>
      </w:r>
      <w:r w:rsidRPr="00481D35">
        <w:rPr>
          <w:rFonts w:ascii="Times New Roman" w:hAnsi="Times New Roman" w:cs="Times New Roman"/>
          <w:sz w:val="24"/>
          <w:szCs w:val="24"/>
        </w:rPr>
        <w:t>v češtině</w:t>
      </w:r>
    </w:p>
    <w:p w14:paraId="737F704F" w14:textId="77777777" w:rsidR="00481D35" w:rsidRPr="00481D35" w:rsidRDefault="00481D35" w:rsidP="00481D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 xml:space="preserve">konkrétní otázky mohou být oproti níže uvedeným </w:t>
      </w:r>
      <w:r w:rsidR="00354BBC">
        <w:rPr>
          <w:rFonts w:ascii="Times New Roman" w:hAnsi="Times New Roman" w:cs="Times New Roman"/>
          <w:sz w:val="24"/>
          <w:szCs w:val="24"/>
        </w:rPr>
        <w:t xml:space="preserve">tematickým okruhům </w:t>
      </w:r>
      <w:r w:rsidRPr="00481D35">
        <w:rPr>
          <w:rFonts w:ascii="Times New Roman" w:hAnsi="Times New Roman" w:cs="Times New Roman"/>
          <w:sz w:val="24"/>
          <w:szCs w:val="24"/>
        </w:rPr>
        <w:t>modifikovány</w:t>
      </w:r>
    </w:p>
    <w:p w14:paraId="7B0476DD" w14:textId="77777777" w:rsidR="00481D35" w:rsidRPr="00481D35" w:rsidRDefault="00481D35" w:rsidP="00481D35">
      <w:pPr>
        <w:tabs>
          <w:tab w:val="left" w:pos="822"/>
        </w:tabs>
        <w:spacing w:after="0"/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3E7A5E97" w14:textId="77777777" w:rsidR="00481D35" w:rsidRPr="00481D35" w:rsidRDefault="00481D35" w:rsidP="00481D35">
      <w:pPr>
        <w:tabs>
          <w:tab w:val="left" w:pos="822"/>
        </w:tabs>
        <w:spacing w:after="0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8B948E" w14:textId="77777777" w:rsidR="00466FD2" w:rsidRPr="00481D35" w:rsidRDefault="00466FD2" w:rsidP="00481D35">
      <w:pPr>
        <w:tabs>
          <w:tab w:val="left" w:pos="822"/>
        </w:tabs>
        <w:spacing w:after="0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D35">
        <w:rPr>
          <w:rFonts w:ascii="Times New Roman" w:hAnsi="Times New Roman" w:cs="Times New Roman"/>
          <w:b/>
          <w:sz w:val="24"/>
          <w:szCs w:val="24"/>
        </w:rPr>
        <w:t>b) Jazykový systém ruštiny v synchronním a diachronním pohledu</w:t>
      </w:r>
    </w:p>
    <w:p w14:paraId="40CEF349" w14:textId="77777777" w:rsidR="00AA0730" w:rsidRPr="00DF5BB3" w:rsidRDefault="00AA0730" w:rsidP="00AA07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F5BB3">
        <w:rPr>
          <w:rFonts w:ascii="Times New Roman" w:hAnsi="Times New Roman" w:cs="Times New Roman"/>
          <w:sz w:val="24"/>
          <w:szCs w:val="24"/>
          <w:lang w:val="ru-RU" w:eastAsia="cs-CZ"/>
        </w:rPr>
        <w:t>Функциональная стилистика как научная дисциплина</w:t>
      </w:r>
    </w:p>
    <w:p w14:paraId="5E582058" w14:textId="77777777" w:rsidR="00AA0730" w:rsidRPr="00DF5BB3" w:rsidRDefault="00AA0730" w:rsidP="00AA07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F5BB3">
        <w:rPr>
          <w:rFonts w:ascii="Times New Roman" w:hAnsi="Times New Roman" w:cs="Times New Roman"/>
          <w:sz w:val="24"/>
          <w:szCs w:val="24"/>
          <w:lang w:val="ru-RU" w:eastAsia="cs-CZ"/>
        </w:rPr>
        <w:t>Стратификация национального языка</w:t>
      </w:r>
    </w:p>
    <w:p w14:paraId="75DDAE3A" w14:textId="4E88FBAF" w:rsidR="00AA0730" w:rsidRPr="00DF5BB3" w:rsidRDefault="00AA0730" w:rsidP="00AA07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F5BB3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Развитие современного русского языка с </w:t>
      </w:r>
      <w:r w:rsidR="00DF5BB3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точки зрения стилистики (с </w:t>
      </w:r>
      <w:r w:rsidR="00DF5BB3">
        <w:rPr>
          <w:rFonts w:ascii="Times New Roman" w:hAnsi="Times New Roman" w:cs="Times New Roman"/>
          <w:sz w:val="24"/>
          <w:szCs w:val="24"/>
          <w:lang w:eastAsia="cs-CZ"/>
        </w:rPr>
        <w:t>XIX</w:t>
      </w:r>
      <w:r w:rsidRPr="00DF5BB3">
        <w:rPr>
          <w:rFonts w:ascii="Times New Roman" w:hAnsi="Times New Roman" w:cs="Times New Roman"/>
          <w:sz w:val="24"/>
          <w:szCs w:val="24"/>
          <w:lang w:val="ru-RU" w:eastAsia="cs-CZ"/>
        </w:rPr>
        <w:t>. века по сегодняшний день)</w:t>
      </w:r>
    </w:p>
    <w:p w14:paraId="5471D43D" w14:textId="77777777" w:rsidR="00AA0730" w:rsidRPr="00DF5BB3" w:rsidRDefault="00AA0730" w:rsidP="00AA07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F5BB3">
        <w:rPr>
          <w:rFonts w:ascii="Times New Roman" w:hAnsi="Times New Roman" w:cs="Times New Roman"/>
          <w:sz w:val="24"/>
          <w:szCs w:val="24"/>
          <w:lang w:val="ru-RU" w:eastAsia="cs-CZ"/>
        </w:rPr>
        <w:t>Общее представление о функционал</w:t>
      </w:r>
      <w:r w:rsidR="00456839" w:rsidRPr="00DF5BB3">
        <w:rPr>
          <w:rFonts w:ascii="Times New Roman" w:hAnsi="Times New Roman" w:cs="Times New Roman"/>
          <w:sz w:val="24"/>
          <w:szCs w:val="24"/>
          <w:lang w:val="ru-RU" w:eastAsia="cs-CZ"/>
        </w:rPr>
        <w:t>ьных стилях и их х</w:t>
      </w:r>
      <w:r w:rsidRPr="00DF5BB3">
        <w:rPr>
          <w:rFonts w:ascii="Times New Roman" w:hAnsi="Times New Roman" w:cs="Times New Roman"/>
          <w:sz w:val="24"/>
          <w:szCs w:val="24"/>
          <w:lang w:val="ru-RU" w:eastAsia="cs-CZ"/>
        </w:rPr>
        <w:t>арактеристика</w:t>
      </w:r>
    </w:p>
    <w:p w14:paraId="2DE81B07" w14:textId="77777777" w:rsidR="00AA0730" w:rsidRPr="00DF5BB3" w:rsidRDefault="00AA0730" w:rsidP="00AA07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 w:rsidRPr="00DF5BB3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Анализ </w:t>
      </w:r>
      <w:r w:rsidR="00456839" w:rsidRPr="00DF5BB3">
        <w:rPr>
          <w:rFonts w:ascii="Times New Roman" w:hAnsi="Times New Roman" w:cs="Times New Roman"/>
          <w:sz w:val="24"/>
          <w:szCs w:val="24"/>
          <w:lang w:val="ru-RU" w:eastAsia="cs-CZ"/>
        </w:rPr>
        <w:t xml:space="preserve">отдельных </w:t>
      </w:r>
      <w:r w:rsidRPr="00DF5BB3">
        <w:rPr>
          <w:rFonts w:ascii="Times New Roman" w:hAnsi="Times New Roman" w:cs="Times New Roman"/>
          <w:sz w:val="24"/>
          <w:szCs w:val="24"/>
          <w:lang w:val="ru-RU" w:eastAsia="cs-CZ"/>
        </w:rPr>
        <w:t>стил</w:t>
      </w:r>
      <w:r w:rsidR="00456839" w:rsidRPr="00DF5BB3">
        <w:rPr>
          <w:rFonts w:ascii="Times New Roman" w:hAnsi="Times New Roman" w:cs="Times New Roman"/>
          <w:sz w:val="24"/>
          <w:szCs w:val="24"/>
          <w:lang w:val="ru-RU" w:eastAsia="cs-CZ"/>
        </w:rPr>
        <w:t>ей (научного, официально-делового, публицистического, разговорного, художественного)</w:t>
      </w:r>
    </w:p>
    <w:p w14:paraId="3C61A07A" w14:textId="0EA9F092" w:rsidR="00AA0730" w:rsidRPr="00DF5BB3" w:rsidRDefault="006A2F1F" w:rsidP="00AA07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</w:pPr>
      <w:r w:rsidRPr="00DF5BB3"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  <w:t>Грамматические категории отдельных частей речи</w:t>
      </w:r>
    </w:p>
    <w:p w14:paraId="0856465C" w14:textId="5AD34266" w:rsidR="00AA0730" w:rsidRPr="00DF5BB3" w:rsidRDefault="006A2F1F" w:rsidP="00AA07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</w:pPr>
      <w:r w:rsidRPr="00DF5BB3"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  <w:t>Парадигматика отдельных частей речи</w:t>
      </w:r>
    </w:p>
    <w:p w14:paraId="70D5E952" w14:textId="24D8B035" w:rsidR="00AA0730" w:rsidRPr="00DF5BB3" w:rsidRDefault="006A2F1F" w:rsidP="00AA07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</w:pPr>
      <w:r w:rsidRPr="00DF5BB3">
        <w:rPr>
          <w:rFonts w:ascii="Times New Roman" w:eastAsia="Times New Roman" w:hAnsi="Times New Roman" w:cs="Times New Roman"/>
          <w:sz w:val="24"/>
          <w:szCs w:val="24"/>
          <w:lang w:val="ru-RU"/>
        </w:rPr>
        <w:t>Тенденции развития морфологической системы русского литературного языка</w:t>
      </w:r>
    </w:p>
    <w:p w14:paraId="5964EDF1" w14:textId="43684F6D" w:rsidR="00AA0730" w:rsidRPr="00DF5BB3" w:rsidRDefault="00A773FB" w:rsidP="00AA07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</w:pPr>
      <w:r w:rsidRPr="00DF5BB3"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  <w:t xml:space="preserve">Синтаксическая система </w:t>
      </w:r>
      <w:r w:rsidRPr="00DF5BB3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 литературного языка и тенденции ее развития</w:t>
      </w:r>
    </w:p>
    <w:p w14:paraId="7078EFD9" w14:textId="59711806" w:rsidR="00B86B1C" w:rsidRPr="00DF5BB3" w:rsidRDefault="00B86B1C" w:rsidP="00AA07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</w:pPr>
      <w:r w:rsidRPr="00DF5BB3"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  <w:t>Грамматическая система древнерусского языка</w:t>
      </w:r>
    </w:p>
    <w:p w14:paraId="7958A9A5" w14:textId="1D1E0650" w:rsidR="00B86B1C" w:rsidRPr="00DF5BB3" w:rsidRDefault="00B86B1C" w:rsidP="00AA07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</w:pPr>
      <w:r w:rsidRPr="00DF5BB3"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  <w:t>Развитие русского литературного языка</w:t>
      </w:r>
    </w:p>
    <w:p w14:paraId="62B38C66" w14:textId="4AAF2F03" w:rsidR="00B86B1C" w:rsidRPr="00DF5BB3" w:rsidRDefault="00B86B1C" w:rsidP="00AA0730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</w:pPr>
      <w:r w:rsidRPr="00DF5BB3"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  <w:t>Старославянский и церковнос</w:t>
      </w:r>
      <w:r w:rsidR="00F86741" w:rsidRPr="00DF5BB3"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  <w:t xml:space="preserve">лавянский язык: </w:t>
      </w:r>
      <w:r w:rsidR="00A354D6" w:rsidRPr="00DF5BB3"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  <w:t xml:space="preserve">грамматическая </w:t>
      </w:r>
      <w:r w:rsidR="00F86741" w:rsidRPr="00DF5BB3"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  <w:t xml:space="preserve">система и </w:t>
      </w:r>
      <w:r w:rsidRPr="00DF5BB3"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  <w:t>роль для ра</w:t>
      </w:r>
      <w:r w:rsidR="00846B51" w:rsidRPr="00DF5BB3"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  <w:t>звития русского литературного язы</w:t>
      </w:r>
      <w:r w:rsidRPr="00DF5BB3">
        <w:rPr>
          <w:rFonts w:ascii="Times New Roman" w:hAnsi="Times New Roman" w:cs="Times New Roman"/>
          <w:color w:val="000000"/>
          <w:sz w:val="24"/>
          <w:szCs w:val="24"/>
          <w:lang w:val="ru-RU" w:eastAsia="cs-CZ"/>
        </w:rPr>
        <w:t>ка</w:t>
      </w:r>
    </w:p>
    <w:p w14:paraId="100919D6" w14:textId="77777777" w:rsidR="0093229A" w:rsidRPr="00A773FB" w:rsidRDefault="0093229A" w:rsidP="00481D35">
      <w:pPr>
        <w:tabs>
          <w:tab w:val="left" w:pos="822"/>
        </w:tabs>
        <w:spacing w:after="0"/>
        <w:ind w:left="540" w:hanging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30CDB4" w14:textId="77777777" w:rsidR="00466FD2" w:rsidRPr="00481D35" w:rsidRDefault="00466FD2" w:rsidP="00481D35">
      <w:pPr>
        <w:tabs>
          <w:tab w:val="left" w:pos="822"/>
        </w:tabs>
        <w:spacing w:after="0"/>
        <w:ind w:left="540" w:hanging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D35">
        <w:rPr>
          <w:rFonts w:ascii="Times New Roman" w:hAnsi="Times New Roman" w:cs="Times New Roman"/>
          <w:b/>
          <w:sz w:val="24"/>
          <w:szCs w:val="24"/>
        </w:rPr>
        <w:t>c)</w:t>
      </w:r>
      <w:r w:rsidR="00481D35">
        <w:rPr>
          <w:rFonts w:ascii="Times New Roman" w:hAnsi="Times New Roman" w:cs="Times New Roman"/>
          <w:b/>
          <w:sz w:val="24"/>
          <w:szCs w:val="24"/>
        </w:rPr>
        <w:t xml:space="preserve"> Ruská literatura v evropském kontextu </w:t>
      </w:r>
    </w:p>
    <w:p w14:paraId="13505D9E" w14:textId="77777777" w:rsidR="0093229A" w:rsidRDefault="0093229A" w:rsidP="00481D3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Západní katolické vlivy v literatuře staré Rusi</w:t>
      </w:r>
    </w:p>
    <w:p w14:paraId="0D24271B" w14:textId="77777777" w:rsidR="0093229A" w:rsidRDefault="0093229A" w:rsidP="00481D3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Literární kontakty moskevské a západní Rusi</w:t>
      </w:r>
    </w:p>
    <w:p w14:paraId="08167FCC" w14:textId="77777777" w:rsidR="0093229A" w:rsidRDefault="0093229A" w:rsidP="00481D3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Ruské písemnictví a petrovské reformy – literární kontexty europeizace Ruska </w:t>
      </w:r>
    </w:p>
    <w:p w14:paraId="62317579" w14:textId="77777777" w:rsidR="0093229A" w:rsidRPr="00481D35" w:rsidRDefault="0093229A" w:rsidP="009322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>Vlivy francouzské literatury a kultury na ruské prostředí 19. století</w:t>
      </w:r>
    </w:p>
    <w:p w14:paraId="1E747DEC" w14:textId="77777777" w:rsidR="0093229A" w:rsidRPr="00481D35" w:rsidRDefault="0093229A" w:rsidP="009322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>Vlivy anglické literatury a kultury na ruské prostředí 19. století</w:t>
      </w:r>
    </w:p>
    <w:p w14:paraId="760F8DD7" w14:textId="77777777" w:rsidR="0093229A" w:rsidRDefault="0093229A" w:rsidP="009322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 xml:space="preserve">Vlivy německé literatury a kultury na ruské prostředí 19. století  </w:t>
      </w:r>
    </w:p>
    <w:p w14:paraId="4DC15968" w14:textId="77777777" w:rsidR="000F76F5" w:rsidRPr="00481D35" w:rsidRDefault="00297446" w:rsidP="009322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>Ruská modernistická próza v</w:t>
      </w:r>
      <w:r w:rsidR="001F76F2" w:rsidRPr="00481D35">
        <w:rPr>
          <w:rFonts w:ascii="Times New Roman" w:hAnsi="Times New Roman" w:cs="Times New Roman"/>
          <w:sz w:val="24"/>
          <w:szCs w:val="24"/>
        </w:rPr>
        <w:t> kontextu evropských literatur</w:t>
      </w:r>
    </w:p>
    <w:p w14:paraId="0D8FBEA1" w14:textId="77777777" w:rsidR="00297446" w:rsidRPr="00481D35" w:rsidRDefault="00297446" w:rsidP="00481D3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>Ruská modernistická poezie v evropském kontextu</w:t>
      </w:r>
    </w:p>
    <w:p w14:paraId="5E90E3C7" w14:textId="77777777" w:rsidR="00297446" w:rsidRPr="0093229A" w:rsidRDefault="00297446" w:rsidP="009322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>Ruská avantgardní próza a divadlo v evropském kontextu</w:t>
      </w:r>
    </w:p>
    <w:p w14:paraId="777F3975" w14:textId="77777777" w:rsidR="00297446" w:rsidRPr="00481D35" w:rsidRDefault="00297446" w:rsidP="00481D3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>Manifesty modernistických a avantgardních hnutí a evropský kontext</w:t>
      </w:r>
    </w:p>
    <w:p w14:paraId="66CC3A7B" w14:textId="77777777" w:rsidR="00297446" w:rsidRPr="00481D35" w:rsidRDefault="001F76F2" w:rsidP="00481D3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>Vztah ruské</w:t>
      </w:r>
      <w:r w:rsidR="00297446" w:rsidRPr="00481D35">
        <w:rPr>
          <w:rFonts w:ascii="Times New Roman" w:hAnsi="Times New Roman" w:cs="Times New Roman"/>
          <w:sz w:val="24"/>
          <w:szCs w:val="24"/>
        </w:rPr>
        <w:t xml:space="preserve"> oficiální literatur</w:t>
      </w:r>
      <w:r w:rsidRPr="00481D35">
        <w:rPr>
          <w:rFonts w:ascii="Times New Roman" w:hAnsi="Times New Roman" w:cs="Times New Roman"/>
          <w:sz w:val="24"/>
          <w:szCs w:val="24"/>
        </w:rPr>
        <w:t>y</w:t>
      </w:r>
      <w:r w:rsidR="00297446" w:rsidRPr="00481D35">
        <w:rPr>
          <w:rFonts w:ascii="Times New Roman" w:hAnsi="Times New Roman" w:cs="Times New Roman"/>
          <w:sz w:val="24"/>
          <w:szCs w:val="24"/>
        </w:rPr>
        <w:t xml:space="preserve"> 2. poloviny 20. století </w:t>
      </w:r>
      <w:r w:rsidR="00B13CD0" w:rsidRPr="00481D35">
        <w:rPr>
          <w:rFonts w:ascii="Times New Roman" w:hAnsi="Times New Roman" w:cs="Times New Roman"/>
          <w:sz w:val="24"/>
          <w:szCs w:val="24"/>
        </w:rPr>
        <w:t xml:space="preserve">k předchozímu literárnímu vývoji </w:t>
      </w:r>
    </w:p>
    <w:p w14:paraId="43EC7FFD" w14:textId="77777777" w:rsidR="00297446" w:rsidRPr="00481D35" w:rsidRDefault="001F76F2" w:rsidP="00481D3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>Vztah ruské neoficiální literatury</w:t>
      </w:r>
      <w:r w:rsidR="00297446" w:rsidRPr="00481D35">
        <w:rPr>
          <w:rFonts w:ascii="Times New Roman" w:hAnsi="Times New Roman" w:cs="Times New Roman"/>
          <w:sz w:val="24"/>
          <w:szCs w:val="24"/>
        </w:rPr>
        <w:t xml:space="preserve"> 2. poloviny 20. století </w:t>
      </w:r>
      <w:r w:rsidR="00B13CD0" w:rsidRPr="00481D35">
        <w:rPr>
          <w:rFonts w:ascii="Times New Roman" w:hAnsi="Times New Roman" w:cs="Times New Roman"/>
          <w:sz w:val="24"/>
          <w:szCs w:val="24"/>
        </w:rPr>
        <w:t>k předchozímu literárnímu vývoji</w:t>
      </w:r>
    </w:p>
    <w:p w14:paraId="62F6D7B0" w14:textId="77777777" w:rsidR="00297446" w:rsidRPr="00481D35" w:rsidRDefault="00297446" w:rsidP="00481D3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>Ruská postmo</w:t>
      </w:r>
      <w:r w:rsidR="001F76F2" w:rsidRPr="00481D35">
        <w:rPr>
          <w:rFonts w:ascii="Times New Roman" w:hAnsi="Times New Roman" w:cs="Times New Roman"/>
          <w:sz w:val="24"/>
          <w:szCs w:val="24"/>
        </w:rPr>
        <w:t>derní literatura a kultura</w:t>
      </w:r>
      <w:r w:rsidRPr="00481D35">
        <w:rPr>
          <w:rFonts w:ascii="Times New Roman" w:hAnsi="Times New Roman" w:cs="Times New Roman"/>
          <w:sz w:val="24"/>
          <w:szCs w:val="24"/>
        </w:rPr>
        <w:t xml:space="preserve"> v</w:t>
      </w:r>
      <w:r w:rsidR="001F76F2" w:rsidRPr="00481D35">
        <w:rPr>
          <w:rFonts w:ascii="Times New Roman" w:hAnsi="Times New Roman" w:cs="Times New Roman"/>
          <w:sz w:val="24"/>
          <w:szCs w:val="24"/>
        </w:rPr>
        <w:t>e světovém k</w:t>
      </w:r>
      <w:r w:rsidRPr="00481D35">
        <w:rPr>
          <w:rFonts w:ascii="Times New Roman" w:hAnsi="Times New Roman" w:cs="Times New Roman"/>
          <w:sz w:val="24"/>
          <w:szCs w:val="24"/>
        </w:rPr>
        <w:t>ontextu</w:t>
      </w:r>
    </w:p>
    <w:p w14:paraId="32BD5F6B" w14:textId="77777777" w:rsidR="00297446" w:rsidRPr="00481D35" w:rsidRDefault="00297446" w:rsidP="00481D3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lastRenderedPageBreak/>
        <w:t xml:space="preserve">Podněty ruského formalismu </w:t>
      </w:r>
      <w:r w:rsidR="00792FEC" w:rsidRPr="00481D35">
        <w:rPr>
          <w:rFonts w:ascii="Times New Roman" w:hAnsi="Times New Roman" w:cs="Times New Roman"/>
          <w:sz w:val="24"/>
          <w:szCs w:val="24"/>
        </w:rPr>
        <w:t>a evropská literární věda</w:t>
      </w:r>
    </w:p>
    <w:p w14:paraId="2602559A" w14:textId="77777777" w:rsidR="00792FEC" w:rsidRPr="00481D35" w:rsidRDefault="00792FEC" w:rsidP="00481D3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 xml:space="preserve">Vlivy evropského myšlení o literatuře v ruském kontextu 19. století </w:t>
      </w:r>
    </w:p>
    <w:p w14:paraId="429AC498" w14:textId="77777777" w:rsidR="00792FEC" w:rsidRPr="0093229A" w:rsidRDefault="00792FEC" w:rsidP="0093229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 xml:space="preserve">Vlivy evropského myšlení o literatuře v ruském kontextu 20. století </w:t>
      </w:r>
      <w:r w:rsidRPr="009322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4D848" w14:textId="77777777" w:rsidR="00297446" w:rsidRPr="00481D35" w:rsidRDefault="00297446" w:rsidP="00481D35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1D35">
        <w:rPr>
          <w:rFonts w:ascii="Times New Roman" w:hAnsi="Times New Roman" w:cs="Times New Roman"/>
          <w:sz w:val="24"/>
          <w:szCs w:val="24"/>
        </w:rPr>
        <w:t xml:space="preserve">Ohlasy ruské </w:t>
      </w:r>
      <w:r w:rsidR="00B13CD0" w:rsidRPr="00481D35">
        <w:rPr>
          <w:rFonts w:ascii="Times New Roman" w:hAnsi="Times New Roman" w:cs="Times New Roman"/>
          <w:sz w:val="24"/>
          <w:szCs w:val="24"/>
        </w:rPr>
        <w:t>klasické literatury</w:t>
      </w:r>
      <w:r w:rsidR="00F91F32" w:rsidRPr="00481D35">
        <w:rPr>
          <w:rFonts w:ascii="Times New Roman" w:hAnsi="Times New Roman" w:cs="Times New Roman"/>
          <w:sz w:val="24"/>
          <w:szCs w:val="24"/>
        </w:rPr>
        <w:t xml:space="preserve"> v</w:t>
      </w:r>
      <w:r w:rsidR="00B13CD0" w:rsidRPr="00481D35">
        <w:rPr>
          <w:rFonts w:ascii="Times New Roman" w:hAnsi="Times New Roman" w:cs="Times New Roman"/>
          <w:sz w:val="24"/>
          <w:szCs w:val="24"/>
        </w:rPr>
        <w:t xml:space="preserve"> ruské</w:t>
      </w:r>
      <w:r w:rsidRPr="00481D35">
        <w:rPr>
          <w:rFonts w:ascii="Times New Roman" w:hAnsi="Times New Roman" w:cs="Times New Roman"/>
          <w:sz w:val="24"/>
          <w:szCs w:val="24"/>
        </w:rPr>
        <w:t xml:space="preserve"> literatuře 20. století</w:t>
      </w:r>
    </w:p>
    <w:p w14:paraId="0B9A0C90" w14:textId="77777777" w:rsidR="00297446" w:rsidRPr="00481D35" w:rsidRDefault="00297446" w:rsidP="00481D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0B1F3" w14:textId="77777777" w:rsidR="00297446" w:rsidRPr="00481D35" w:rsidRDefault="00297446" w:rsidP="00481D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7959C" w14:textId="77777777" w:rsidR="00297446" w:rsidRPr="00C12F9E" w:rsidRDefault="00466FD2" w:rsidP="00C12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F9E">
        <w:rPr>
          <w:rFonts w:ascii="Times New Roman" w:hAnsi="Times New Roman" w:cs="Times New Roman"/>
          <w:b/>
          <w:sz w:val="24"/>
          <w:szCs w:val="24"/>
        </w:rPr>
        <w:t>d) Duchovní kultura a myšlení Ruska</w:t>
      </w:r>
    </w:p>
    <w:p w14:paraId="55D375CF" w14:textId="77777777" w:rsidR="003A2FEC" w:rsidRPr="00C12F9E" w:rsidRDefault="003A2FEC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F9E">
        <w:rPr>
          <w:rFonts w:ascii="Times New Roman" w:hAnsi="Times New Roman" w:cs="Times New Roman"/>
          <w:sz w:val="24"/>
          <w:szCs w:val="24"/>
        </w:rPr>
        <w:t>Historické cesty pravoslaví na Rusi a v Rusku</w:t>
      </w:r>
    </w:p>
    <w:p w14:paraId="2C5B74DF" w14:textId="77777777" w:rsidR="003A2FEC" w:rsidRPr="00C12F9E" w:rsidRDefault="00186436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Současné ruské p</w:t>
      </w:r>
      <w:r w:rsidR="003A2FEC" w:rsidRPr="00C12F9E">
        <w:rPr>
          <w:rFonts w:ascii="Times New Roman" w:hAnsi="Times New Roman" w:cs="Times New Roman"/>
          <w:sz w:val="24"/>
          <w:szCs w:val="24"/>
        </w:rPr>
        <w:t>ravoslaví</w:t>
      </w:r>
    </w:p>
    <w:p w14:paraId="4B9F4D5A" w14:textId="77777777" w:rsidR="003A2FEC" w:rsidRPr="00C12F9E" w:rsidRDefault="003A2FEC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F9E">
        <w:rPr>
          <w:rFonts w:ascii="Times New Roman" w:hAnsi="Times New Roman" w:cs="Times New Roman"/>
          <w:sz w:val="24"/>
          <w:szCs w:val="24"/>
        </w:rPr>
        <w:t xml:space="preserve">Starověrectví </w:t>
      </w:r>
    </w:p>
    <w:p w14:paraId="39675455" w14:textId="77777777" w:rsidR="003A2FEC" w:rsidRPr="00C12F9E" w:rsidRDefault="003A2FEC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F9E">
        <w:rPr>
          <w:rFonts w:ascii="Times New Roman" w:hAnsi="Times New Roman" w:cs="Times New Roman"/>
          <w:sz w:val="24"/>
          <w:szCs w:val="24"/>
        </w:rPr>
        <w:t xml:space="preserve">Islám, buddhismus a judaismus v Ruské federaci </w:t>
      </w:r>
    </w:p>
    <w:p w14:paraId="4C1B042A" w14:textId="77777777" w:rsidR="003A2FEC" w:rsidRDefault="003A2FEC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2F9E">
        <w:rPr>
          <w:rFonts w:ascii="Times New Roman" w:hAnsi="Times New Roman" w:cs="Times New Roman"/>
          <w:sz w:val="24"/>
          <w:szCs w:val="24"/>
        </w:rPr>
        <w:t>Pojetí času v</w:t>
      </w:r>
      <w:r w:rsidR="0093229A">
        <w:rPr>
          <w:rFonts w:ascii="Times New Roman" w:hAnsi="Times New Roman" w:cs="Times New Roman"/>
          <w:sz w:val="24"/>
          <w:szCs w:val="24"/>
        </w:rPr>
        <w:t> </w:t>
      </w:r>
      <w:r w:rsidRPr="00C12F9E">
        <w:rPr>
          <w:rFonts w:ascii="Times New Roman" w:hAnsi="Times New Roman" w:cs="Times New Roman"/>
          <w:sz w:val="24"/>
          <w:szCs w:val="24"/>
        </w:rPr>
        <w:t>pravoslaví</w:t>
      </w:r>
    </w:p>
    <w:p w14:paraId="437B9D71" w14:textId="77777777" w:rsidR="0093229A" w:rsidRDefault="0093229A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Evropský kontext kultury a myšlení staré Rusi </w:t>
      </w:r>
    </w:p>
    <w:p w14:paraId="7853DE40" w14:textId="77777777" w:rsidR="0093229A" w:rsidRPr="0093229A" w:rsidRDefault="00186436" w:rsidP="0093229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Pojetí carské moci na</w:t>
      </w:r>
      <w:r w:rsidR="0093229A" w:rsidRPr="0093229A">
        <w:rPr>
          <w:rFonts w:ascii="Times New Roman" w:hAnsi="Times New Roman" w:cs="Times New Roman"/>
          <w:color w:val="000000"/>
          <w:sz w:val="24"/>
          <w:szCs w:val="24"/>
        </w:rPr>
        <w:t xml:space="preserve"> staré Rusi</w:t>
      </w:r>
    </w:p>
    <w:p w14:paraId="44823429" w14:textId="77777777" w:rsidR="0093229A" w:rsidRPr="0093229A" w:rsidRDefault="0093229A" w:rsidP="0093229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3229A">
        <w:rPr>
          <w:rFonts w:ascii="Times New Roman" w:hAnsi="Times New Roman" w:cs="Times New Roman"/>
          <w:color w:val="000000"/>
          <w:sz w:val="24"/>
          <w:szCs w:val="24"/>
        </w:rPr>
        <w:t>írkevní polemiky staré Rusi</w:t>
      </w:r>
    </w:p>
    <w:p w14:paraId="5217ECEC" w14:textId="77777777" w:rsidR="0093229A" w:rsidRPr="0093229A" w:rsidRDefault="0093229A" w:rsidP="0093229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3229A">
        <w:rPr>
          <w:rFonts w:ascii="Times New Roman" w:hAnsi="Times New Roman" w:cs="Times New Roman"/>
          <w:color w:val="000000"/>
          <w:sz w:val="24"/>
          <w:szCs w:val="24"/>
        </w:rPr>
        <w:t>uchovní proudy vrcholné moskevské Rusi</w:t>
      </w:r>
    </w:p>
    <w:p w14:paraId="7AE90661" w14:textId="77777777" w:rsidR="0050021F" w:rsidRPr="0093229A" w:rsidRDefault="0093229A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3229A">
        <w:rPr>
          <w:rFonts w:ascii="Times New Roman" w:hAnsi="Times New Roman" w:cs="Times New Roman"/>
          <w:color w:val="000000"/>
          <w:sz w:val="24"/>
          <w:szCs w:val="24"/>
        </w:rPr>
        <w:t>uské myšlení 18. století v</w:t>
      </w:r>
      <w:r w:rsidR="00186436">
        <w:rPr>
          <w:rFonts w:ascii="Times New Roman" w:hAnsi="Times New Roman" w:cs="Times New Roman"/>
          <w:color w:val="000000"/>
          <w:sz w:val="24"/>
          <w:szCs w:val="24"/>
        </w:rPr>
        <w:t xml:space="preserve"> evropském </w:t>
      </w:r>
      <w:r w:rsidRPr="0093229A">
        <w:rPr>
          <w:rFonts w:ascii="Times New Roman" w:hAnsi="Times New Roman" w:cs="Times New Roman"/>
          <w:color w:val="000000"/>
          <w:sz w:val="24"/>
          <w:szCs w:val="24"/>
        </w:rPr>
        <w:t>kontextu</w:t>
      </w:r>
    </w:p>
    <w:p w14:paraId="58A69F9D" w14:textId="77777777" w:rsidR="00354BBC" w:rsidRDefault="00354BBC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Ruské zednářství a </w:t>
      </w:r>
      <w:r w:rsidR="0050021F">
        <w:rPr>
          <w:rFonts w:ascii="Times New Roman" w:hAnsi="Times New Roman" w:cs="Times New Roman"/>
          <w:sz w:val="24"/>
          <w:szCs w:val="24"/>
        </w:rPr>
        <w:t xml:space="preserve">myšlení ruského romantismu </w:t>
      </w:r>
    </w:p>
    <w:p w14:paraId="0B4624ED" w14:textId="77777777" w:rsidR="00354BBC" w:rsidRDefault="00354BBC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Tolstoj jako myslitel</w:t>
      </w:r>
    </w:p>
    <w:p w14:paraId="1D03583D" w14:textId="77777777" w:rsidR="00354BBC" w:rsidRDefault="00354BBC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Dostojevskij jako myslitel </w:t>
      </w:r>
    </w:p>
    <w:p w14:paraId="245CE238" w14:textId="77777777" w:rsidR="00354BBC" w:rsidRDefault="00186436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Filosofie </w:t>
      </w:r>
      <w:r w:rsidR="00354BBC">
        <w:rPr>
          <w:rFonts w:ascii="Times New Roman" w:hAnsi="Times New Roman" w:cs="Times New Roman"/>
          <w:sz w:val="24"/>
          <w:szCs w:val="24"/>
        </w:rPr>
        <w:t>Vladimir</w:t>
      </w:r>
      <w:r>
        <w:rPr>
          <w:rFonts w:ascii="Times New Roman" w:hAnsi="Times New Roman" w:cs="Times New Roman"/>
          <w:sz w:val="24"/>
          <w:szCs w:val="24"/>
        </w:rPr>
        <w:t>a</w:t>
      </w:r>
      <w:r w:rsidR="00354BBC">
        <w:rPr>
          <w:rFonts w:ascii="Times New Roman" w:hAnsi="Times New Roman" w:cs="Times New Roman"/>
          <w:sz w:val="24"/>
          <w:szCs w:val="24"/>
        </w:rPr>
        <w:t xml:space="preserve"> Solovjov</w:t>
      </w:r>
      <w:r>
        <w:rPr>
          <w:rFonts w:ascii="Times New Roman" w:hAnsi="Times New Roman" w:cs="Times New Roman"/>
          <w:sz w:val="24"/>
          <w:szCs w:val="24"/>
        </w:rPr>
        <w:t>a v ruském a evropském kontextu</w:t>
      </w:r>
    </w:p>
    <w:p w14:paraId="1A5F51D1" w14:textId="77777777" w:rsidR="00354BBC" w:rsidRDefault="00354BBC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Představitelé ruské náboženské filosofie </w:t>
      </w:r>
    </w:p>
    <w:p w14:paraId="55D27FBD" w14:textId="77777777" w:rsidR="00354BBC" w:rsidRDefault="00354BBC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Směry ruského marxismu </w:t>
      </w:r>
    </w:p>
    <w:p w14:paraId="077B5413" w14:textId="77777777" w:rsidR="0050021F" w:rsidRDefault="0050021F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Myslitelé ruské porevoluční emigrace </w:t>
      </w:r>
    </w:p>
    <w:p w14:paraId="21550B49" w14:textId="77777777" w:rsidR="00354BBC" w:rsidRDefault="00354BBC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Eurasijství a Lev Gumiljov </w:t>
      </w:r>
    </w:p>
    <w:p w14:paraId="569EB3B4" w14:textId="77777777" w:rsidR="00053D19" w:rsidRDefault="00053D19" w:rsidP="00C12F9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Vlivy evropského myšlení na Rusko v 19. století </w:t>
      </w:r>
    </w:p>
    <w:p w14:paraId="2160E579" w14:textId="77777777" w:rsidR="00053D19" w:rsidRPr="00C12F9E" w:rsidRDefault="00053D19" w:rsidP="00B86B1C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3D19">
        <w:rPr>
          <w:rFonts w:ascii="Times New Roman" w:hAnsi="Times New Roman" w:cs="Times New Roman"/>
          <w:sz w:val="24"/>
          <w:szCs w:val="24"/>
        </w:rPr>
        <w:t xml:space="preserve">Vlivy evropského myšlení na Rusko ve 20. století </w:t>
      </w:r>
    </w:p>
    <w:sectPr w:rsidR="00053D19" w:rsidRPr="00C12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A997E" w14:textId="77777777" w:rsidR="001171C4" w:rsidRDefault="001171C4" w:rsidP="00466FD2">
      <w:pPr>
        <w:spacing w:after="0" w:line="240" w:lineRule="auto"/>
      </w:pPr>
      <w:r>
        <w:separator/>
      </w:r>
    </w:p>
  </w:endnote>
  <w:endnote w:type="continuationSeparator" w:id="0">
    <w:p w14:paraId="04D2DEC5" w14:textId="77777777" w:rsidR="001171C4" w:rsidRDefault="001171C4" w:rsidP="00466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26E7C" w14:textId="77777777" w:rsidR="001171C4" w:rsidRDefault="001171C4" w:rsidP="00466FD2">
      <w:pPr>
        <w:spacing w:after="0" w:line="240" w:lineRule="auto"/>
      </w:pPr>
      <w:r>
        <w:separator/>
      </w:r>
    </w:p>
  </w:footnote>
  <w:footnote w:type="continuationSeparator" w:id="0">
    <w:p w14:paraId="35C34A36" w14:textId="77777777" w:rsidR="001171C4" w:rsidRDefault="001171C4" w:rsidP="00466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F2816"/>
    <w:multiLevelType w:val="hybridMultilevel"/>
    <w:tmpl w:val="3F60D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5EE9"/>
    <w:multiLevelType w:val="hybridMultilevel"/>
    <w:tmpl w:val="9CE8E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76CFE"/>
    <w:multiLevelType w:val="hybridMultilevel"/>
    <w:tmpl w:val="3A02C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7579A"/>
    <w:multiLevelType w:val="hybridMultilevel"/>
    <w:tmpl w:val="C9403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46"/>
    <w:rsid w:val="00053D19"/>
    <w:rsid w:val="000F76F5"/>
    <w:rsid w:val="001171C4"/>
    <w:rsid w:val="00164347"/>
    <w:rsid w:val="00186436"/>
    <w:rsid w:val="001F76F2"/>
    <w:rsid w:val="00244061"/>
    <w:rsid w:val="00297446"/>
    <w:rsid w:val="00354BBC"/>
    <w:rsid w:val="003A2FEC"/>
    <w:rsid w:val="00456839"/>
    <w:rsid w:val="00466FD2"/>
    <w:rsid w:val="00481D35"/>
    <w:rsid w:val="0050021F"/>
    <w:rsid w:val="00547C26"/>
    <w:rsid w:val="006A2F1F"/>
    <w:rsid w:val="00792FEC"/>
    <w:rsid w:val="00846B51"/>
    <w:rsid w:val="00884BE1"/>
    <w:rsid w:val="0093229A"/>
    <w:rsid w:val="009455D3"/>
    <w:rsid w:val="009D5AEE"/>
    <w:rsid w:val="00A354D6"/>
    <w:rsid w:val="00A773FB"/>
    <w:rsid w:val="00AA0730"/>
    <w:rsid w:val="00B13CD0"/>
    <w:rsid w:val="00B86B1C"/>
    <w:rsid w:val="00C12F9E"/>
    <w:rsid w:val="00C2257B"/>
    <w:rsid w:val="00DF5BB3"/>
    <w:rsid w:val="00F86741"/>
    <w:rsid w:val="00F9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23478"/>
  <w15:docId w15:val="{4BD0CE76-D3E7-4440-BACD-BDA7108C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C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6FD2"/>
  </w:style>
  <w:style w:type="paragraph" w:styleId="Zpat">
    <w:name w:val="footer"/>
    <w:basedOn w:val="Normln"/>
    <w:link w:val="ZpatChar"/>
    <w:uiPriority w:val="99"/>
    <w:unhideWhenUsed/>
    <w:rsid w:val="00466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6FD2"/>
  </w:style>
  <w:style w:type="paragraph" w:styleId="Normlnweb">
    <w:name w:val="Normal (Web)"/>
    <w:basedOn w:val="Normln"/>
    <w:uiPriority w:val="99"/>
    <w:semiHidden/>
    <w:unhideWhenUsed/>
    <w:rsid w:val="0050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CB2128EC</Template>
  <TotalTime>1</TotalTime>
  <Pages>2</Pages>
  <Words>459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Kosáková</dc:creator>
  <cp:lastModifiedBy>Stranz-Nikitina, Veronika</cp:lastModifiedBy>
  <cp:revision>2</cp:revision>
  <dcterms:created xsi:type="dcterms:W3CDTF">2018-09-25T08:14:00Z</dcterms:created>
  <dcterms:modified xsi:type="dcterms:W3CDTF">2018-09-25T08:14:00Z</dcterms:modified>
</cp:coreProperties>
</file>