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AE" w:rsidRDefault="00E52550">
      <w:pPr>
        <w:spacing w:line="240" w:lineRule="auto"/>
        <w:jc w:val="center"/>
        <w:rPr>
          <w:rFonts w:eastAsia="Times New Roman" w:cs="Times New Roman"/>
          <w:b/>
          <w:bCs/>
          <w:sz w:val="32"/>
          <w:szCs w:val="32"/>
        </w:rPr>
      </w:pPr>
      <w:r w:rsidRPr="00E52550">
        <w:rPr>
          <w:rFonts w:eastAsia="Times New Roman" w:cs="Times New Roman"/>
          <w:b/>
          <w:bCs/>
          <w:sz w:val="32"/>
          <w:szCs w:val="32"/>
        </w:rPr>
        <w:t>Rozvoj komunikačních dovedností v ruštině I</w:t>
      </w:r>
      <w:r w:rsidR="00BF6B2D">
        <w:rPr>
          <w:rFonts w:eastAsia="Times New Roman" w:cs="Times New Roman"/>
          <w:b/>
          <w:bCs/>
          <w:sz w:val="32"/>
          <w:szCs w:val="32"/>
        </w:rPr>
        <w:t>I</w:t>
      </w:r>
      <w:r w:rsidRPr="00B45720">
        <w:rPr>
          <w:rFonts w:eastAsia="Times New Roman" w:cs="Times New Roman"/>
          <w:b/>
          <w:bCs/>
          <w:sz w:val="32"/>
          <w:szCs w:val="32"/>
        </w:rPr>
        <w:t xml:space="preserve"> </w:t>
      </w:r>
    </w:p>
    <w:p w:rsidR="00E52550" w:rsidRDefault="00BF6B2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F6B2D">
        <w:rPr>
          <w:rFonts w:eastAsia="Times New Roman" w:cs="Times New Roman"/>
          <w:b/>
          <w:bCs/>
          <w:sz w:val="32"/>
          <w:szCs w:val="32"/>
        </w:rPr>
        <w:t>AVS500025</w:t>
      </w:r>
    </w:p>
    <w:p w:rsidR="00BF6B2D" w:rsidRDefault="00BF6B2D" w:rsidP="00E52550">
      <w:pPr>
        <w:pStyle w:val="Bezmezer"/>
        <w:rPr>
          <w:rFonts w:eastAsia="Times New Roman" w:cs="Times New Roman"/>
          <w:b/>
          <w:bCs/>
          <w:u w:val="single"/>
        </w:rPr>
      </w:pPr>
    </w:p>
    <w:p w:rsidR="00E52550" w:rsidRPr="00B45720" w:rsidRDefault="00E52550" w:rsidP="00E52550">
      <w:pPr>
        <w:pStyle w:val="Bezmezer"/>
      </w:pPr>
      <w:r w:rsidRPr="00B45720">
        <w:rPr>
          <w:rFonts w:eastAsia="Times New Roman" w:cs="Times New Roman"/>
          <w:b/>
          <w:bCs/>
          <w:u w:val="single"/>
        </w:rPr>
        <w:t>Anotace</w:t>
      </w:r>
    </w:p>
    <w:p w:rsidR="00E52550" w:rsidRPr="00B45720" w:rsidRDefault="00E52550" w:rsidP="00E52550">
      <w:pPr>
        <w:spacing w:line="240" w:lineRule="auto"/>
        <w:ind w:right="-142"/>
        <w:jc w:val="both"/>
        <w:rPr>
          <w:rFonts w:cs="Times New Roman"/>
        </w:rPr>
      </w:pPr>
    </w:p>
    <w:p w:rsidR="00E52550" w:rsidRDefault="00BF6B2D" w:rsidP="00E52550">
      <w:pPr>
        <w:spacing w:line="240" w:lineRule="auto"/>
        <w:ind w:right="-142"/>
        <w:rPr>
          <w:rFonts w:cs="Times New Roman"/>
        </w:rPr>
      </w:pPr>
      <w:r w:rsidRPr="00BF6B2D">
        <w:rPr>
          <w:rFonts w:cs="Times New Roman"/>
        </w:rPr>
        <w:t xml:space="preserve">Cílem kurzu je </w:t>
      </w:r>
      <w:r>
        <w:rPr>
          <w:rFonts w:cs="Times New Roman"/>
        </w:rPr>
        <w:t xml:space="preserve">další </w:t>
      </w:r>
      <w:r w:rsidRPr="00BF6B2D">
        <w:rPr>
          <w:rFonts w:cs="Times New Roman"/>
        </w:rPr>
        <w:t>zdokonalení monologického a dialogického projevu studentů, zlepšení vyjadřovacích schopností a rozvoj nezbytných kompenzačních strategií.</w:t>
      </w:r>
      <w:r w:rsidR="00E52550">
        <w:rPr>
          <w:rFonts w:cs="Times New Roman"/>
        </w:rPr>
        <w:t xml:space="preserve"> </w:t>
      </w:r>
      <w:r>
        <w:rPr>
          <w:rFonts w:cs="Times New Roman"/>
        </w:rPr>
        <w:t>Důraz je kladen na rozvoj schopnosti samostatně interpretovat a stylisticky vyhodnotit předložený text a prohloubit tak znalosti norem spisovné ruštiny. Dalším cílem je rozvíjení schopnosti pohotově, logicky a stylisticky přiměřeně zformulovat a předložit vlastní názory a obhájit je v průběhu diskuze.</w:t>
      </w:r>
    </w:p>
    <w:p w:rsidR="00E52550" w:rsidRPr="00BF6B2D" w:rsidRDefault="00E52550" w:rsidP="00E52550">
      <w:pPr>
        <w:spacing w:line="240" w:lineRule="auto"/>
        <w:ind w:right="-142"/>
        <w:rPr>
          <w:rFonts w:ascii="Times New Roman" w:hAnsi="Times New Roman" w:cs="Times New Roman"/>
          <w:b/>
          <w:u w:val="single"/>
        </w:rPr>
      </w:pPr>
    </w:p>
    <w:p w:rsidR="008B66AE" w:rsidRDefault="00DB0FF3">
      <w:pPr>
        <w:spacing w:line="240" w:lineRule="auto"/>
        <w:ind w:right="-14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  <w:lang w:val="ru-RU"/>
        </w:rPr>
        <w:t>Основная л</w:t>
      </w:r>
      <w:proofErr w:type="spellStart"/>
      <w:r>
        <w:rPr>
          <w:rFonts w:ascii="Times New Roman" w:hAnsi="Times New Roman" w:cs="Times New Roman"/>
          <w:b/>
          <w:u w:val="single"/>
        </w:rPr>
        <w:t>итература</w:t>
      </w:r>
      <w:proofErr w:type="spellEnd"/>
      <w:r>
        <w:rPr>
          <w:rFonts w:ascii="Times New Roman" w:hAnsi="Times New Roman" w:cs="Times New Roman"/>
          <w:b/>
          <w:u w:val="single"/>
        </w:rPr>
        <w:t>:</w:t>
      </w:r>
    </w:p>
    <w:p w:rsidR="008B66AE" w:rsidRDefault="00DB0FF3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Акишина, А., Акишина, Т.: </w:t>
      </w:r>
      <w:r>
        <w:rPr>
          <w:rFonts w:ascii="Times New Roman" w:hAnsi="Times New Roman" w:cs="Times New Roman"/>
          <w:i/>
          <w:lang w:val="ru-RU"/>
        </w:rPr>
        <w:t>Эмоции и мнения</w:t>
      </w:r>
      <w:r>
        <w:rPr>
          <w:rFonts w:ascii="Times New Roman" w:hAnsi="Times New Roman" w:cs="Times New Roman"/>
          <w:lang w:val="ru-RU"/>
        </w:rPr>
        <w:t>. Москва: Русский язык, 2009.</w:t>
      </w:r>
    </w:p>
    <w:p w:rsidR="008B66AE" w:rsidRDefault="00DB0FF3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Голуб</w:t>
      </w:r>
      <w:proofErr w:type="spellEnd"/>
      <w:r>
        <w:rPr>
          <w:rFonts w:ascii="Times New Roman" w:hAnsi="Times New Roman" w:cs="Times New Roman"/>
        </w:rPr>
        <w:t>, И.</w:t>
      </w:r>
      <w:r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Стилистика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русского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языка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ru-RU"/>
        </w:rPr>
        <w:t>Москва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ru-RU"/>
        </w:rPr>
        <w:t xml:space="preserve"> Айрис-пресс,</w:t>
      </w:r>
      <w:r>
        <w:rPr>
          <w:rFonts w:ascii="Times New Roman" w:hAnsi="Times New Roman" w:cs="Times New Roman"/>
        </w:rPr>
        <w:t xml:space="preserve"> 2008. </w:t>
      </w:r>
    </w:p>
    <w:p w:rsidR="008B66AE" w:rsidRDefault="00DB0FF3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Голуб</w:t>
      </w:r>
      <w:proofErr w:type="spellEnd"/>
      <w:r>
        <w:rPr>
          <w:rFonts w:ascii="Times New Roman" w:hAnsi="Times New Roman" w:cs="Times New Roman"/>
        </w:rPr>
        <w:t>, И.</w:t>
      </w:r>
      <w:r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i/>
          <w:lang w:val="ru-RU"/>
        </w:rPr>
        <w:t>Упражнения по стилистике русского языка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Москва: Айрис-пресс, </w:t>
      </w:r>
      <w:r>
        <w:rPr>
          <w:rFonts w:ascii="Times New Roman" w:hAnsi="Times New Roman" w:cs="Times New Roman"/>
        </w:rPr>
        <w:t>2008.</w:t>
      </w:r>
    </w:p>
    <w:p w:rsidR="008B66AE" w:rsidRDefault="00DB0FF3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Старовойтова, И.: </w:t>
      </w:r>
      <w:r>
        <w:rPr>
          <w:rFonts w:ascii="Times New Roman" w:hAnsi="Times New Roman" w:cs="Times New Roman"/>
          <w:i/>
          <w:lang w:val="ru-RU"/>
        </w:rPr>
        <w:t>Ваше мнение</w:t>
      </w:r>
      <w:r>
        <w:rPr>
          <w:rFonts w:ascii="Times New Roman" w:hAnsi="Times New Roman" w:cs="Times New Roman"/>
          <w:lang w:val="ru-RU"/>
        </w:rPr>
        <w:t>. Москва: Наука, 2006.</w:t>
      </w:r>
    </w:p>
    <w:p w:rsidR="008B66AE" w:rsidRDefault="008B66AE">
      <w:pPr>
        <w:spacing w:line="240" w:lineRule="auto"/>
        <w:rPr>
          <w:rFonts w:ascii="Times New Roman" w:hAnsi="Times New Roman" w:cs="Times New Roman"/>
          <w:b/>
          <w:u w:val="single"/>
          <w:lang w:val="ru-RU"/>
        </w:rPr>
      </w:pPr>
    </w:p>
    <w:p w:rsidR="008B66AE" w:rsidRDefault="00DB0FF3">
      <w:pPr>
        <w:spacing w:line="240" w:lineRule="auto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Дополнительная л</w:t>
      </w:r>
      <w:proofErr w:type="spellStart"/>
      <w:r>
        <w:rPr>
          <w:rFonts w:ascii="Times New Roman" w:hAnsi="Times New Roman" w:cs="Times New Roman"/>
          <w:b/>
          <w:u w:val="single"/>
        </w:rPr>
        <w:t>итература</w:t>
      </w:r>
      <w:proofErr w:type="spellEnd"/>
      <w:r>
        <w:rPr>
          <w:rFonts w:ascii="Times New Roman" w:hAnsi="Times New Roman" w:cs="Times New Roman"/>
          <w:b/>
          <w:u w:val="single"/>
        </w:rPr>
        <w:t>:</w:t>
      </w:r>
    </w:p>
    <w:p w:rsidR="008B66AE" w:rsidRDefault="00DB0FF3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Костомаров, В.: </w:t>
      </w:r>
      <w:r>
        <w:rPr>
          <w:rFonts w:ascii="Times New Roman" w:hAnsi="Times New Roman" w:cs="Times New Roman"/>
          <w:i/>
          <w:lang w:val="ru-RU"/>
        </w:rPr>
        <w:t>Языковой вкус эпохи. Санкт-Петербург</w:t>
      </w:r>
      <w:r>
        <w:rPr>
          <w:rFonts w:ascii="Times New Roman" w:hAnsi="Times New Roman" w:cs="Times New Roman"/>
          <w:lang w:val="ru-RU"/>
        </w:rPr>
        <w:t>: Златоуст, 1999.</w:t>
      </w:r>
    </w:p>
    <w:p w:rsidR="001A6C16" w:rsidRDefault="001A6C16">
      <w:pPr>
        <w:spacing w:line="240" w:lineRule="auto"/>
        <w:rPr>
          <w:rFonts w:ascii="Times New Roman" w:hAnsi="Times New Roman" w:cs="Times New Roman"/>
        </w:rPr>
      </w:pPr>
      <w:proofErr w:type="spellStart"/>
      <w:r w:rsidRPr="001A6C16">
        <w:rPr>
          <w:rFonts w:ascii="Times New Roman" w:hAnsi="Times New Roman" w:cs="Times New Roman"/>
        </w:rPr>
        <w:t>Кумбашева</w:t>
      </w:r>
      <w:proofErr w:type="spellEnd"/>
      <w:r w:rsidRPr="001A6C16">
        <w:rPr>
          <w:rFonts w:ascii="Times New Roman" w:hAnsi="Times New Roman" w:cs="Times New Roman"/>
        </w:rPr>
        <w:t xml:space="preserve">, Ю.: </w:t>
      </w:r>
      <w:proofErr w:type="spellStart"/>
      <w:r w:rsidRPr="001A6C16">
        <w:rPr>
          <w:rFonts w:ascii="Times New Roman" w:hAnsi="Times New Roman" w:cs="Times New Roman"/>
        </w:rPr>
        <w:t>Человек</w:t>
      </w:r>
      <w:proofErr w:type="spellEnd"/>
      <w:r w:rsidRPr="001A6C16">
        <w:rPr>
          <w:rFonts w:ascii="Times New Roman" w:hAnsi="Times New Roman" w:cs="Times New Roman"/>
        </w:rPr>
        <w:t xml:space="preserve"> в </w:t>
      </w:r>
      <w:proofErr w:type="spellStart"/>
      <w:r w:rsidRPr="001A6C16">
        <w:rPr>
          <w:rFonts w:ascii="Times New Roman" w:hAnsi="Times New Roman" w:cs="Times New Roman"/>
        </w:rPr>
        <w:t>современном</w:t>
      </w:r>
      <w:proofErr w:type="spellEnd"/>
      <w:r w:rsidRPr="001A6C16">
        <w:rPr>
          <w:rFonts w:ascii="Times New Roman" w:hAnsi="Times New Roman" w:cs="Times New Roman"/>
        </w:rPr>
        <w:t xml:space="preserve"> </w:t>
      </w:r>
      <w:proofErr w:type="spellStart"/>
      <w:r w:rsidRPr="001A6C16">
        <w:rPr>
          <w:rFonts w:ascii="Times New Roman" w:hAnsi="Times New Roman" w:cs="Times New Roman"/>
        </w:rPr>
        <w:t>мире</w:t>
      </w:r>
      <w:proofErr w:type="spellEnd"/>
      <w:r w:rsidRPr="001A6C16">
        <w:rPr>
          <w:rFonts w:ascii="Times New Roman" w:hAnsi="Times New Roman" w:cs="Times New Roman"/>
        </w:rPr>
        <w:t xml:space="preserve">. </w:t>
      </w:r>
      <w:proofErr w:type="spellStart"/>
      <w:r w:rsidRPr="001A6C16">
        <w:rPr>
          <w:rFonts w:ascii="Times New Roman" w:hAnsi="Times New Roman" w:cs="Times New Roman"/>
        </w:rPr>
        <w:t>Москва</w:t>
      </w:r>
      <w:proofErr w:type="spellEnd"/>
      <w:r w:rsidRPr="001A6C16">
        <w:rPr>
          <w:rFonts w:ascii="Times New Roman" w:hAnsi="Times New Roman" w:cs="Times New Roman"/>
        </w:rPr>
        <w:t xml:space="preserve">: </w:t>
      </w:r>
      <w:proofErr w:type="spellStart"/>
      <w:r w:rsidRPr="001A6C16">
        <w:rPr>
          <w:rFonts w:ascii="Times New Roman" w:hAnsi="Times New Roman" w:cs="Times New Roman"/>
        </w:rPr>
        <w:t>Флинта</w:t>
      </w:r>
      <w:proofErr w:type="spellEnd"/>
      <w:r w:rsidRPr="001A6C16">
        <w:rPr>
          <w:rFonts w:ascii="Times New Roman" w:hAnsi="Times New Roman" w:cs="Times New Roman"/>
        </w:rPr>
        <w:t xml:space="preserve">. </w:t>
      </w:r>
      <w:proofErr w:type="spellStart"/>
      <w:r w:rsidRPr="001A6C16">
        <w:rPr>
          <w:rFonts w:ascii="Times New Roman" w:hAnsi="Times New Roman" w:cs="Times New Roman"/>
        </w:rPr>
        <w:t>Наука</w:t>
      </w:r>
      <w:proofErr w:type="spellEnd"/>
      <w:r w:rsidRPr="001A6C16">
        <w:rPr>
          <w:rFonts w:ascii="Times New Roman" w:hAnsi="Times New Roman" w:cs="Times New Roman"/>
        </w:rPr>
        <w:t>, 2006.</w:t>
      </w:r>
    </w:p>
    <w:p w:rsidR="008B66AE" w:rsidRDefault="00DB0FF3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Новикова, Н.: </w:t>
      </w:r>
      <w:r>
        <w:rPr>
          <w:rFonts w:ascii="Times New Roman" w:hAnsi="Times New Roman" w:cs="Times New Roman"/>
          <w:i/>
          <w:lang w:val="ru-RU"/>
        </w:rPr>
        <w:t>Удивительные истории</w:t>
      </w:r>
      <w:r>
        <w:rPr>
          <w:rFonts w:ascii="Times New Roman" w:hAnsi="Times New Roman" w:cs="Times New Roman"/>
          <w:lang w:val="ru-RU"/>
        </w:rPr>
        <w:t>. Москва: Наука, 2002.</w:t>
      </w:r>
    </w:p>
    <w:p w:rsidR="008B66AE" w:rsidRDefault="00DB0FF3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Бончани, Д.: </w:t>
      </w:r>
      <w:r>
        <w:rPr>
          <w:rFonts w:ascii="Times New Roman" w:hAnsi="Times New Roman" w:cs="Times New Roman"/>
          <w:i/>
          <w:lang w:val="ru-RU"/>
        </w:rPr>
        <w:t>Ближе к России</w:t>
      </w:r>
      <w:r>
        <w:rPr>
          <w:rFonts w:ascii="Times New Roman" w:hAnsi="Times New Roman" w:cs="Times New Roman"/>
          <w:lang w:val="ru-RU"/>
        </w:rPr>
        <w:t>. Москва: Икар, 2004.</w:t>
      </w:r>
    </w:p>
    <w:p w:rsidR="008B66AE" w:rsidRDefault="00DB0FF3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Розенталь, Д.: </w:t>
      </w:r>
      <w:r>
        <w:rPr>
          <w:rFonts w:ascii="Times New Roman" w:hAnsi="Times New Roman" w:cs="Times New Roman"/>
          <w:i/>
          <w:lang w:val="ru-RU"/>
        </w:rPr>
        <w:t>Говорите и пишите по-русски правильно</w:t>
      </w:r>
      <w:r>
        <w:rPr>
          <w:rFonts w:ascii="Times New Roman" w:hAnsi="Times New Roman" w:cs="Times New Roman"/>
          <w:lang w:val="ru-RU"/>
        </w:rPr>
        <w:t>. Москва: Айрис-пресс, 2007.</w:t>
      </w:r>
      <w:bookmarkStart w:id="0" w:name="_GoBack"/>
      <w:bookmarkEnd w:id="0"/>
    </w:p>
    <w:p w:rsidR="008B66AE" w:rsidRDefault="008B66AE">
      <w:pPr>
        <w:spacing w:line="240" w:lineRule="auto"/>
        <w:rPr>
          <w:rFonts w:ascii="Times New Roman" w:hAnsi="Times New Roman" w:cs="Times New Roman"/>
        </w:rPr>
      </w:pPr>
    </w:p>
    <w:p w:rsidR="008B66AE" w:rsidRDefault="00DB0FF3">
      <w:pPr>
        <w:spacing w:line="240" w:lineRule="auto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Справочники</w:t>
      </w:r>
      <w:proofErr w:type="spellEnd"/>
      <w:r>
        <w:rPr>
          <w:rFonts w:ascii="Times New Roman" w:hAnsi="Times New Roman" w:cs="Times New Roman"/>
          <w:b/>
          <w:u w:val="single"/>
        </w:rPr>
        <w:t>:</w:t>
      </w:r>
    </w:p>
    <w:p w:rsidR="008B66AE" w:rsidRDefault="00DB0FF3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Розенталь, Д.: </w:t>
      </w:r>
      <w:r>
        <w:rPr>
          <w:rFonts w:ascii="Times New Roman" w:hAnsi="Times New Roman" w:cs="Times New Roman"/>
          <w:i/>
          <w:lang w:val="ru-RU"/>
        </w:rPr>
        <w:t>Справочник по  правописанию и литературной правке для работников печати</w:t>
      </w:r>
      <w:r>
        <w:rPr>
          <w:rFonts w:ascii="Times New Roman" w:hAnsi="Times New Roman" w:cs="Times New Roman"/>
          <w:lang w:val="ru-RU"/>
        </w:rPr>
        <w:t>. Москва: Книга, 1985</w:t>
      </w:r>
      <w:r>
        <w:rPr>
          <w:rFonts w:ascii="Times New Roman" w:hAnsi="Times New Roman" w:cs="Times New Roman"/>
          <w:i/>
        </w:rPr>
        <w:t>.</w:t>
      </w:r>
    </w:p>
    <w:p w:rsidR="008B66AE" w:rsidRDefault="00DB0FF3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Розенталь, Д.: </w:t>
      </w:r>
      <w:r>
        <w:rPr>
          <w:rFonts w:ascii="Times New Roman" w:hAnsi="Times New Roman" w:cs="Times New Roman"/>
          <w:i/>
          <w:lang w:val="ru-RU"/>
        </w:rPr>
        <w:t>Словарь трудностей русского языка</w:t>
      </w:r>
      <w:r>
        <w:rPr>
          <w:rFonts w:ascii="Times New Roman" w:hAnsi="Times New Roman" w:cs="Times New Roman"/>
          <w:lang w:val="ru-RU"/>
        </w:rPr>
        <w:t xml:space="preserve">. Москва: Русский язык, 1997. </w:t>
      </w:r>
    </w:p>
    <w:p w:rsidR="008B66AE" w:rsidRDefault="008B66AE">
      <w:pPr>
        <w:spacing w:line="240" w:lineRule="auto"/>
        <w:rPr>
          <w:rFonts w:ascii="Times New Roman" w:hAnsi="Times New Roman" w:cs="Times New Roman"/>
          <w:b/>
          <w:u w:val="single"/>
          <w:lang w:val="ru-RU"/>
        </w:rPr>
      </w:pPr>
    </w:p>
    <w:p w:rsidR="008B66AE" w:rsidRDefault="00DB0FF3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PODMÍNKY UDĚLENÍ ATESTACE:</w:t>
      </w:r>
    </w:p>
    <w:p w:rsidR="008B66AE" w:rsidRDefault="00DB0FF3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Prezence</w:t>
      </w:r>
    </w:p>
    <w:p w:rsidR="008B66AE" w:rsidRDefault="00DB0FF3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Aktivní účast v semináři </w:t>
      </w:r>
    </w:p>
    <w:p w:rsidR="00E52550" w:rsidRDefault="00DB0FF3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E52550">
        <w:rPr>
          <w:rFonts w:ascii="Times New Roman" w:hAnsi="Times New Roman" w:cs="Times New Roman"/>
          <w:b/>
        </w:rPr>
        <w:t>Příprava referátů</w:t>
      </w:r>
    </w:p>
    <w:p w:rsidR="008B66AE" w:rsidRDefault="00E5255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 </w:t>
      </w:r>
      <w:r w:rsidR="00DB0FF3">
        <w:rPr>
          <w:rFonts w:ascii="Times New Roman" w:hAnsi="Times New Roman" w:cs="Times New Roman"/>
          <w:b/>
        </w:rPr>
        <w:t>Hodnocení formou pohovoru a testu</w:t>
      </w:r>
    </w:p>
    <w:p w:rsidR="00E52550" w:rsidRDefault="00E52550" w:rsidP="00E52550">
      <w:pPr>
        <w:spacing w:line="240" w:lineRule="auto"/>
        <w:rPr>
          <w:rFonts w:ascii="Times New Roman" w:hAnsi="Times New Roman" w:cs="Times New Roman"/>
          <w:b/>
        </w:rPr>
      </w:pPr>
    </w:p>
    <w:p w:rsidR="00E52550" w:rsidRPr="00E52550" w:rsidRDefault="00E52550" w:rsidP="00E52550">
      <w:pPr>
        <w:spacing w:line="240" w:lineRule="auto"/>
        <w:rPr>
          <w:rFonts w:ascii="Times New Roman" w:hAnsi="Times New Roman" w:cs="Times New Roman"/>
          <w:b/>
        </w:rPr>
      </w:pPr>
      <w:r w:rsidRPr="00E52550">
        <w:rPr>
          <w:rFonts w:ascii="Times New Roman" w:hAnsi="Times New Roman" w:cs="Times New Roman"/>
          <w:b/>
        </w:rPr>
        <w:t>Sylabus:</w:t>
      </w:r>
    </w:p>
    <w:p w:rsidR="00E52550" w:rsidRPr="00E52550" w:rsidRDefault="00E52550" w:rsidP="00E52550">
      <w:pPr>
        <w:spacing w:line="240" w:lineRule="auto"/>
        <w:rPr>
          <w:rFonts w:ascii="Times New Roman" w:hAnsi="Times New Roman" w:cs="Times New Roman"/>
          <w:b/>
        </w:rPr>
      </w:pPr>
    </w:p>
    <w:p w:rsidR="00E52550" w:rsidRDefault="00E52550" w:rsidP="00E52550">
      <w:pPr>
        <w:spacing w:line="240" w:lineRule="auto"/>
        <w:rPr>
          <w:rFonts w:ascii="Times New Roman" w:hAnsi="Times New Roman" w:cs="Times New Roman"/>
        </w:rPr>
      </w:pPr>
      <w:r w:rsidRPr="00491769">
        <w:rPr>
          <w:rFonts w:ascii="Times New Roman" w:hAnsi="Times New Roman" w:cs="Times New Roman"/>
        </w:rPr>
        <w:t>1</w:t>
      </w:r>
      <w:r w:rsidR="00491769">
        <w:rPr>
          <w:rFonts w:ascii="Times New Roman" w:hAnsi="Times New Roman" w:cs="Times New Roman"/>
        </w:rPr>
        <w:t xml:space="preserve">. </w:t>
      </w:r>
      <w:r w:rsidR="00437640">
        <w:rPr>
          <w:rFonts w:ascii="Times New Roman" w:hAnsi="Times New Roman" w:cs="Times New Roman"/>
        </w:rPr>
        <w:t>Stáří a stárnutí.</w:t>
      </w:r>
    </w:p>
    <w:p w:rsidR="00437640" w:rsidRDefault="00437640" w:rsidP="00E5255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37640">
        <w:rPr>
          <w:rFonts w:ascii="Times New Roman" w:hAnsi="Times New Roman" w:cs="Times New Roman"/>
        </w:rPr>
        <w:t>Náhradní mateřství</w:t>
      </w:r>
      <w:r>
        <w:rPr>
          <w:rFonts w:ascii="Times New Roman" w:hAnsi="Times New Roman" w:cs="Times New Roman"/>
        </w:rPr>
        <w:t>.</w:t>
      </w:r>
    </w:p>
    <w:p w:rsidR="00437640" w:rsidRDefault="00437640" w:rsidP="00E5255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Masová kultura.</w:t>
      </w:r>
    </w:p>
    <w:p w:rsidR="00437640" w:rsidRDefault="00437640" w:rsidP="00E5255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Použití slangu, žargonu a jazyková norma.</w:t>
      </w:r>
    </w:p>
    <w:p w:rsidR="00437640" w:rsidRDefault="00437640" w:rsidP="00E5255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Masový turismus.</w:t>
      </w:r>
    </w:p>
    <w:p w:rsidR="00437640" w:rsidRDefault="00437640" w:rsidP="00E5255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Nakupování jako nemoc.</w:t>
      </w:r>
    </w:p>
    <w:p w:rsidR="00437640" w:rsidRDefault="00437640" w:rsidP="00E5255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Dárky. Co, jak a komu darovat?</w:t>
      </w:r>
    </w:p>
    <w:p w:rsidR="00437640" w:rsidRDefault="00437640" w:rsidP="00E5255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Loterie.</w:t>
      </w:r>
    </w:p>
    <w:p w:rsidR="00437640" w:rsidRPr="00437640" w:rsidRDefault="00437640" w:rsidP="0043764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437640">
        <w:rPr>
          <w:rFonts w:ascii="Times New Roman" w:hAnsi="Times New Roman" w:cs="Times New Roman"/>
        </w:rPr>
        <w:t>Korupce.</w:t>
      </w:r>
    </w:p>
    <w:p w:rsidR="00437640" w:rsidRDefault="00437640" w:rsidP="0043764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437640">
        <w:rPr>
          <w:rFonts w:ascii="Times New Roman" w:hAnsi="Times New Roman" w:cs="Times New Roman"/>
        </w:rPr>
        <w:t>Zdravotnictví a alternativní medicína.</w:t>
      </w:r>
    </w:p>
    <w:p w:rsidR="00437640" w:rsidRDefault="00437640" w:rsidP="0043764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Doping.</w:t>
      </w:r>
    </w:p>
    <w:p w:rsidR="00437640" w:rsidRDefault="00437640" w:rsidP="0043764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Drogy.</w:t>
      </w:r>
    </w:p>
    <w:p w:rsidR="00437640" w:rsidRPr="00491769" w:rsidRDefault="00437640" w:rsidP="0043764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Trest smrti.</w:t>
      </w:r>
    </w:p>
    <w:sectPr w:rsidR="00437640" w:rsidRPr="00491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AE"/>
    <w:rsid w:val="001A6C16"/>
    <w:rsid w:val="00437640"/>
    <w:rsid w:val="00491769"/>
    <w:rsid w:val="008B66AE"/>
    <w:rsid w:val="00BF6B2D"/>
    <w:rsid w:val="00D66075"/>
    <w:rsid w:val="00DB0FF3"/>
    <w:rsid w:val="00E5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10093-57D7-4926-9492-6D3143C4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 w:themeColor="hyperlink"/>
      <w:u w:val="single"/>
    </w:rPr>
  </w:style>
  <w:style w:type="paragraph" w:styleId="Bezmezer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17377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279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41792A33</Template>
  <TotalTime>25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Stranz-Nikitina</dc:creator>
  <cp:lastModifiedBy>Stranz-Nikitina, Veronika</cp:lastModifiedBy>
  <cp:revision>5</cp:revision>
  <cp:lastPrinted>2014-09-24T18:49:00Z</cp:lastPrinted>
  <dcterms:created xsi:type="dcterms:W3CDTF">2015-09-22T10:41:00Z</dcterms:created>
  <dcterms:modified xsi:type="dcterms:W3CDTF">2015-09-24T08:05:00Z</dcterms:modified>
</cp:coreProperties>
</file>