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29" w:rsidRPr="0033210F" w:rsidRDefault="0033210F" w:rsidP="0033210F">
      <w:pPr>
        <w:jc w:val="center"/>
        <w:rPr>
          <w:b/>
          <w:lang w:val="ru-RU"/>
        </w:rPr>
      </w:pPr>
      <w:bookmarkStart w:id="0" w:name="_GoBack"/>
      <w:r w:rsidRPr="0033210F">
        <w:rPr>
          <w:b/>
          <w:lang w:val="ru-RU"/>
        </w:rPr>
        <w:t>БИБЛИОГРАФИЯ</w:t>
      </w:r>
    </w:p>
    <w:bookmarkEnd w:id="0"/>
    <w:p w:rsidR="0033210F" w:rsidRPr="0033210F" w:rsidRDefault="0033210F">
      <w:pPr>
        <w:rPr>
          <w:b/>
          <w:lang w:val="ru-RU"/>
        </w:rPr>
      </w:pPr>
      <w:r w:rsidRPr="0033210F">
        <w:rPr>
          <w:b/>
          <w:lang w:val="ru-RU"/>
        </w:rPr>
        <w:t>Категория рода</w:t>
      </w:r>
    </w:p>
    <w:p w:rsidR="0033210F" w:rsidRPr="0033210F" w:rsidRDefault="0033210F" w:rsidP="0033210F">
      <w:pPr>
        <w:rPr>
          <w:lang w:val="en-US"/>
        </w:rPr>
      </w:pPr>
      <w:r w:rsidRPr="0033210F">
        <w:rPr>
          <w:lang w:val="ru-RU"/>
        </w:rPr>
        <w:t xml:space="preserve">BARNETOVÁ, V., BĚLIČOVÁ-KŘÍŽKOVÁ, H., LEŠKA O., SKOUMALOVÁ, Z. Категория рода на фоне чешского языка. </w:t>
      </w:r>
      <w:r w:rsidRPr="0033210F">
        <w:rPr>
          <w:lang w:val="en-US"/>
        </w:rPr>
        <w:t xml:space="preserve">In: </w:t>
      </w:r>
      <w:r w:rsidRPr="0033210F">
        <w:rPr>
          <w:lang w:val="ru-RU"/>
        </w:rPr>
        <w:t>Русская</w:t>
      </w:r>
      <w:r w:rsidRPr="0033210F">
        <w:rPr>
          <w:lang w:val="en-US"/>
        </w:rPr>
        <w:t xml:space="preserve"> </w:t>
      </w:r>
      <w:r w:rsidRPr="0033210F">
        <w:rPr>
          <w:lang w:val="ru-RU"/>
        </w:rPr>
        <w:t>Грамматика</w:t>
      </w:r>
      <w:r w:rsidRPr="0033210F">
        <w:rPr>
          <w:lang w:val="en-US"/>
        </w:rPr>
        <w:t xml:space="preserve">. Praha: Academia, 1979, </w:t>
      </w:r>
      <w:r w:rsidRPr="0033210F">
        <w:rPr>
          <w:lang w:val="ru-RU"/>
        </w:rPr>
        <w:t>с</w:t>
      </w:r>
      <w:r w:rsidRPr="0033210F">
        <w:rPr>
          <w:lang w:val="en-US"/>
        </w:rPr>
        <w:t>. 327-332.</w:t>
      </w:r>
    </w:p>
    <w:p w:rsidR="0033210F" w:rsidRPr="0033210F" w:rsidRDefault="0033210F" w:rsidP="0033210F">
      <w:pPr>
        <w:rPr>
          <w:lang w:val="en-US"/>
        </w:rPr>
      </w:pPr>
      <w:r w:rsidRPr="0033210F">
        <w:rPr>
          <w:lang w:val="en-US"/>
        </w:rPr>
        <w:t xml:space="preserve">BĚLIČOVÁ H. </w:t>
      </w:r>
      <w:proofErr w:type="spellStart"/>
      <w:r w:rsidRPr="0033210F">
        <w:rPr>
          <w:lang w:val="en-US"/>
        </w:rPr>
        <w:t>Diference</w:t>
      </w:r>
      <w:proofErr w:type="spellEnd"/>
      <w:r w:rsidRPr="0033210F">
        <w:rPr>
          <w:lang w:val="en-US"/>
        </w:rPr>
        <w:t xml:space="preserve"> v </w:t>
      </w:r>
      <w:proofErr w:type="spellStart"/>
      <w:r w:rsidRPr="0033210F">
        <w:rPr>
          <w:lang w:val="en-US"/>
        </w:rPr>
        <w:t>rámci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substantiv</w:t>
      </w:r>
      <w:proofErr w:type="spellEnd"/>
      <w:r w:rsidRPr="0033210F">
        <w:rPr>
          <w:lang w:val="en-US"/>
        </w:rPr>
        <w:t xml:space="preserve">. In: </w:t>
      </w:r>
      <w:proofErr w:type="spellStart"/>
      <w:r w:rsidRPr="0033210F">
        <w:rPr>
          <w:lang w:val="en-US"/>
        </w:rPr>
        <w:t>Nástin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porovnávací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morfologie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spisovných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jazyků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slovanských</w:t>
      </w:r>
      <w:proofErr w:type="spellEnd"/>
      <w:r w:rsidRPr="0033210F">
        <w:rPr>
          <w:lang w:val="en-US"/>
        </w:rPr>
        <w:t xml:space="preserve">. Praha: </w:t>
      </w:r>
      <w:proofErr w:type="spellStart"/>
      <w:r w:rsidRPr="0033210F">
        <w:rPr>
          <w:lang w:val="en-US"/>
        </w:rPr>
        <w:t>Karolinum</w:t>
      </w:r>
      <w:proofErr w:type="spellEnd"/>
      <w:r w:rsidRPr="0033210F">
        <w:rPr>
          <w:lang w:val="en-US"/>
        </w:rPr>
        <w:t>, 1998, s. 12-35.</w:t>
      </w:r>
    </w:p>
    <w:p w:rsidR="0033210F" w:rsidRPr="0033210F" w:rsidRDefault="0033210F" w:rsidP="0033210F">
      <w:pPr>
        <w:rPr>
          <w:lang w:val="en-US"/>
        </w:rPr>
      </w:pPr>
      <w:r w:rsidRPr="0033210F">
        <w:rPr>
          <w:lang w:val="en-US"/>
        </w:rPr>
        <w:t xml:space="preserve">KOZÍLKOVÁ, J. </w:t>
      </w:r>
      <w:proofErr w:type="spellStart"/>
      <w:r w:rsidRPr="0033210F">
        <w:rPr>
          <w:lang w:val="en-US"/>
        </w:rPr>
        <w:t>Kategorie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životnosti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substantiv</w:t>
      </w:r>
      <w:proofErr w:type="spellEnd"/>
      <w:r w:rsidRPr="0033210F">
        <w:rPr>
          <w:lang w:val="en-US"/>
        </w:rPr>
        <w:t xml:space="preserve"> v </w:t>
      </w:r>
      <w:proofErr w:type="spellStart"/>
      <w:r w:rsidRPr="0033210F">
        <w:rPr>
          <w:lang w:val="en-US"/>
        </w:rPr>
        <w:t>ruštině</w:t>
      </w:r>
      <w:proofErr w:type="spellEnd"/>
      <w:r w:rsidRPr="0033210F">
        <w:rPr>
          <w:lang w:val="en-US"/>
        </w:rPr>
        <w:t xml:space="preserve"> v </w:t>
      </w:r>
      <w:proofErr w:type="spellStart"/>
      <w:r w:rsidRPr="0033210F">
        <w:rPr>
          <w:lang w:val="en-US"/>
        </w:rPr>
        <w:t>porovnání</w:t>
      </w:r>
      <w:proofErr w:type="spellEnd"/>
      <w:r w:rsidRPr="0033210F">
        <w:rPr>
          <w:lang w:val="en-US"/>
        </w:rPr>
        <w:t xml:space="preserve"> s </w:t>
      </w:r>
      <w:proofErr w:type="spellStart"/>
      <w:r w:rsidRPr="0033210F">
        <w:rPr>
          <w:lang w:val="en-US"/>
        </w:rPr>
        <w:t>češtinou</w:t>
      </w:r>
      <w:proofErr w:type="spellEnd"/>
      <w:r w:rsidRPr="0033210F">
        <w:rPr>
          <w:lang w:val="en-US"/>
        </w:rPr>
        <w:t xml:space="preserve">. In: </w:t>
      </w:r>
      <w:proofErr w:type="spellStart"/>
      <w:r w:rsidRPr="0033210F">
        <w:rPr>
          <w:lang w:val="en-US"/>
        </w:rPr>
        <w:t>Philologica</w:t>
      </w:r>
      <w:proofErr w:type="spellEnd"/>
      <w:r w:rsidRPr="0033210F">
        <w:rPr>
          <w:lang w:val="en-US"/>
        </w:rPr>
        <w:t xml:space="preserve"> 42: </w:t>
      </w:r>
      <w:r w:rsidRPr="0033210F">
        <w:rPr>
          <w:lang w:val="ru-RU"/>
        </w:rPr>
        <w:t></w:t>
      </w:r>
      <w:proofErr w:type="spellStart"/>
      <w:r w:rsidRPr="0033210F">
        <w:rPr>
          <w:lang w:val="en-US"/>
        </w:rPr>
        <w:t>Zborník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Filozofickej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fakulty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Univerzity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Komenského</w:t>
      </w:r>
      <w:proofErr w:type="spellEnd"/>
      <w:r w:rsidRPr="0033210F">
        <w:rPr>
          <w:lang w:val="ru-RU"/>
        </w:rPr>
        <w:t></w:t>
      </w:r>
      <w:r w:rsidRPr="0033210F">
        <w:rPr>
          <w:lang w:val="en-US"/>
        </w:rPr>
        <w:t xml:space="preserve">. Bratislava: </w:t>
      </w:r>
      <w:proofErr w:type="spellStart"/>
      <w:r w:rsidRPr="0033210F">
        <w:rPr>
          <w:lang w:val="en-US"/>
        </w:rPr>
        <w:t>Univerzita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Komenského</w:t>
      </w:r>
      <w:proofErr w:type="spellEnd"/>
      <w:r w:rsidRPr="0033210F">
        <w:rPr>
          <w:lang w:val="en-US"/>
        </w:rPr>
        <w:t>, 1995, s. 199-204.</w:t>
      </w:r>
    </w:p>
    <w:p w:rsidR="0033210F" w:rsidRPr="0033210F" w:rsidRDefault="0033210F" w:rsidP="0033210F">
      <w:pPr>
        <w:rPr>
          <w:lang w:val="en-US"/>
        </w:rPr>
      </w:pPr>
      <w:r w:rsidRPr="0033210F">
        <w:rPr>
          <w:lang w:val="en-US"/>
        </w:rPr>
        <w:t xml:space="preserve">KUBÍK, M. O </w:t>
      </w:r>
      <w:proofErr w:type="spellStart"/>
      <w:r w:rsidRPr="0033210F">
        <w:rPr>
          <w:lang w:val="en-US"/>
        </w:rPr>
        <w:t>sémantických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protikladech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kategorie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rodu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životných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substantiv</w:t>
      </w:r>
      <w:proofErr w:type="spellEnd"/>
      <w:r w:rsidRPr="0033210F">
        <w:rPr>
          <w:lang w:val="en-US"/>
        </w:rPr>
        <w:t xml:space="preserve">. In: </w:t>
      </w:r>
      <w:proofErr w:type="spellStart"/>
      <w:r w:rsidRPr="0033210F">
        <w:rPr>
          <w:lang w:val="en-US"/>
        </w:rPr>
        <w:t>Filologické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studie</w:t>
      </w:r>
      <w:proofErr w:type="spellEnd"/>
      <w:r w:rsidRPr="0033210F">
        <w:rPr>
          <w:lang w:val="en-US"/>
        </w:rPr>
        <w:t xml:space="preserve"> </w:t>
      </w:r>
      <w:proofErr w:type="gramStart"/>
      <w:r w:rsidRPr="0033210F">
        <w:rPr>
          <w:lang w:val="en-US"/>
        </w:rPr>
        <w:t>IV.:</w:t>
      </w:r>
      <w:proofErr w:type="gramEnd"/>
      <w:r w:rsidRPr="0033210F">
        <w:rPr>
          <w:lang w:val="en-US"/>
        </w:rPr>
        <w:t xml:space="preserve"> </w:t>
      </w:r>
      <w:r w:rsidRPr="0033210F">
        <w:rPr>
          <w:lang w:val="ru-RU"/>
        </w:rPr>
        <w:t></w:t>
      </w:r>
      <w:proofErr w:type="spellStart"/>
      <w:r w:rsidRPr="0033210F">
        <w:rPr>
          <w:lang w:val="en-US"/>
        </w:rPr>
        <w:t>Sborník</w:t>
      </w:r>
      <w:proofErr w:type="spellEnd"/>
      <w:r w:rsidRPr="0033210F">
        <w:rPr>
          <w:lang w:val="ru-RU"/>
        </w:rPr>
        <w:t></w:t>
      </w:r>
      <w:r w:rsidRPr="0033210F">
        <w:rPr>
          <w:lang w:val="en-US"/>
        </w:rPr>
        <w:t>. Praha: PFUK, 1973 s. 9-30.</w:t>
      </w:r>
    </w:p>
    <w:p w:rsidR="0033210F" w:rsidRPr="0033210F" w:rsidRDefault="0033210F" w:rsidP="0033210F">
      <w:pPr>
        <w:rPr>
          <w:lang w:val="en-US"/>
        </w:rPr>
      </w:pPr>
      <w:r w:rsidRPr="0033210F">
        <w:rPr>
          <w:lang w:val="en-US"/>
        </w:rPr>
        <w:t xml:space="preserve">KVAPILOVÁ-BRABCOVÁ, R. </w:t>
      </w:r>
      <w:proofErr w:type="spellStart"/>
      <w:r w:rsidRPr="0033210F">
        <w:rPr>
          <w:lang w:val="en-US"/>
        </w:rPr>
        <w:t>Dvojí</w:t>
      </w:r>
      <w:proofErr w:type="spellEnd"/>
      <w:r w:rsidRPr="0033210F">
        <w:rPr>
          <w:lang w:val="en-US"/>
        </w:rPr>
        <w:t xml:space="preserve"> rod </w:t>
      </w:r>
      <w:proofErr w:type="spellStart"/>
      <w:r w:rsidRPr="0033210F">
        <w:rPr>
          <w:lang w:val="en-US"/>
        </w:rPr>
        <w:t>substantiv</w:t>
      </w:r>
      <w:proofErr w:type="spellEnd"/>
      <w:r w:rsidRPr="0033210F">
        <w:rPr>
          <w:lang w:val="en-US"/>
        </w:rPr>
        <w:t xml:space="preserve"> v </w:t>
      </w:r>
      <w:proofErr w:type="spellStart"/>
      <w:r w:rsidRPr="0033210F">
        <w:rPr>
          <w:lang w:val="en-US"/>
        </w:rPr>
        <w:t>slovanských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jazycích</w:t>
      </w:r>
      <w:proofErr w:type="spellEnd"/>
      <w:r w:rsidRPr="0033210F">
        <w:rPr>
          <w:lang w:val="en-US"/>
        </w:rPr>
        <w:t xml:space="preserve">. In: </w:t>
      </w:r>
      <w:proofErr w:type="spellStart"/>
      <w:r w:rsidRPr="0033210F">
        <w:rPr>
          <w:lang w:val="en-US"/>
        </w:rPr>
        <w:t>Česká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slavistika</w:t>
      </w:r>
      <w:proofErr w:type="spellEnd"/>
      <w:r w:rsidRPr="0033210F">
        <w:rPr>
          <w:lang w:val="en-US"/>
        </w:rPr>
        <w:t xml:space="preserve">: </w:t>
      </w:r>
      <w:proofErr w:type="spellStart"/>
      <w:r w:rsidRPr="0033210F">
        <w:rPr>
          <w:lang w:val="en-US"/>
        </w:rPr>
        <w:t>České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přednášky</w:t>
      </w:r>
      <w:proofErr w:type="spellEnd"/>
      <w:r w:rsidRPr="0033210F">
        <w:rPr>
          <w:lang w:val="en-US"/>
        </w:rPr>
        <w:t xml:space="preserve"> pro XIII. </w:t>
      </w:r>
      <w:proofErr w:type="spellStart"/>
      <w:proofErr w:type="gramStart"/>
      <w:r w:rsidRPr="0033210F">
        <w:rPr>
          <w:lang w:val="en-US"/>
        </w:rPr>
        <w:t>mezinárodní</w:t>
      </w:r>
      <w:proofErr w:type="spellEnd"/>
      <w:proofErr w:type="gram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kongres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slavistů</w:t>
      </w:r>
      <w:proofErr w:type="spellEnd"/>
      <w:r w:rsidRPr="0033210F">
        <w:rPr>
          <w:lang w:val="en-US"/>
        </w:rPr>
        <w:t xml:space="preserve">: Ljubljana 2003: </w:t>
      </w:r>
      <w:r w:rsidRPr="0033210F">
        <w:rPr>
          <w:lang w:val="ru-RU"/>
        </w:rPr>
        <w:t></w:t>
      </w:r>
      <w:proofErr w:type="spellStart"/>
      <w:r w:rsidRPr="0033210F">
        <w:rPr>
          <w:lang w:val="en-US"/>
        </w:rPr>
        <w:t>Sborník</w:t>
      </w:r>
      <w:proofErr w:type="spellEnd"/>
      <w:r w:rsidRPr="0033210F">
        <w:rPr>
          <w:lang w:val="ru-RU"/>
        </w:rPr>
        <w:t></w:t>
      </w:r>
      <w:r w:rsidRPr="0033210F">
        <w:rPr>
          <w:lang w:val="en-US"/>
        </w:rPr>
        <w:t>. Praha: Academia, 2003, s. 37-46.</w:t>
      </w:r>
    </w:p>
    <w:p w:rsidR="0033210F" w:rsidRPr="0033210F" w:rsidRDefault="0033210F" w:rsidP="0033210F">
      <w:pPr>
        <w:rPr>
          <w:lang w:val="en-US"/>
        </w:rPr>
      </w:pPr>
      <w:r w:rsidRPr="0033210F">
        <w:rPr>
          <w:lang w:val="en-US"/>
        </w:rPr>
        <w:t xml:space="preserve">OMELČENKO, N. </w:t>
      </w:r>
      <w:proofErr w:type="spellStart"/>
      <w:r w:rsidRPr="0033210F">
        <w:rPr>
          <w:lang w:val="en-US"/>
        </w:rPr>
        <w:t>Přechylování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osobních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substantiv</w:t>
      </w:r>
      <w:proofErr w:type="spellEnd"/>
      <w:r w:rsidRPr="0033210F">
        <w:rPr>
          <w:lang w:val="en-US"/>
        </w:rPr>
        <w:t xml:space="preserve"> v </w:t>
      </w:r>
      <w:proofErr w:type="spellStart"/>
      <w:r w:rsidRPr="0033210F">
        <w:rPr>
          <w:lang w:val="en-US"/>
        </w:rPr>
        <w:t>češtině</w:t>
      </w:r>
      <w:proofErr w:type="spellEnd"/>
      <w:r w:rsidRPr="0033210F">
        <w:rPr>
          <w:lang w:val="en-US"/>
        </w:rPr>
        <w:t xml:space="preserve"> a </w:t>
      </w:r>
      <w:proofErr w:type="spellStart"/>
      <w:r w:rsidRPr="0033210F">
        <w:rPr>
          <w:lang w:val="en-US"/>
        </w:rPr>
        <w:t>ruštině</w:t>
      </w:r>
      <w:proofErr w:type="spellEnd"/>
      <w:r w:rsidRPr="0033210F">
        <w:rPr>
          <w:lang w:val="en-US"/>
        </w:rPr>
        <w:t xml:space="preserve">. Praha, 1976. </w:t>
      </w:r>
      <w:proofErr w:type="spellStart"/>
      <w:r w:rsidRPr="0033210F">
        <w:rPr>
          <w:lang w:val="en-US"/>
        </w:rPr>
        <w:t>Diplomová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práce</w:t>
      </w:r>
      <w:proofErr w:type="spellEnd"/>
      <w:r w:rsidRPr="0033210F">
        <w:rPr>
          <w:lang w:val="en-US"/>
        </w:rPr>
        <w:t xml:space="preserve">. </w:t>
      </w:r>
      <w:proofErr w:type="spellStart"/>
      <w:r w:rsidRPr="0033210F">
        <w:rPr>
          <w:lang w:val="en-US"/>
        </w:rPr>
        <w:t>Univerzita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Karlova</w:t>
      </w:r>
      <w:proofErr w:type="spellEnd"/>
      <w:r w:rsidRPr="0033210F">
        <w:rPr>
          <w:lang w:val="en-US"/>
        </w:rPr>
        <w:t xml:space="preserve">, </w:t>
      </w:r>
      <w:proofErr w:type="spellStart"/>
      <w:r w:rsidRPr="0033210F">
        <w:rPr>
          <w:lang w:val="en-US"/>
        </w:rPr>
        <w:t>Filozofická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fakulta</w:t>
      </w:r>
      <w:proofErr w:type="spellEnd"/>
      <w:r w:rsidRPr="0033210F">
        <w:rPr>
          <w:lang w:val="en-US"/>
        </w:rPr>
        <w:t>.</w:t>
      </w:r>
    </w:p>
    <w:p w:rsidR="0033210F" w:rsidRPr="0033210F" w:rsidRDefault="0033210F" w:rsidP="0033210F">
      <w:pPr>
        <w:rPr>
          <w:lang w:val="en-US"/>
        </w:rPr>
      </w:pPr>
      <w:r w:rsidRPr="0033210F">
        <w:rPr>
          <w:lang w:val="en-US"/>
        </w:rPr>
        <w:t xml:space="preserve">ŠAFRATOVÁ, J. </w:t>
      </w:r>
      <w:proofErr w:type="spellStart"/>
      <w:r w:rsidRPr="0033210F">
        <w:rPr>
          <w:lang w:val="en-US"/>
        </w:rPr>
        <w:t>Rozdíly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užívání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gramatického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rodu</w:t>
      </w:r>
      <w:proofErr w:type="spellEnd"/>
      <w:r w:rsidRPr="0033210F">
        <w:rPr>
          <w:lang w:val="en-US"/>
        </w:rPr>
        <w:t xml:space="preserve"> v </w:t>
      </w:r>
      <w:proofErr w:type="spellStart"/>
      <w:r w:rsidRPr="0033210F">
        <w:rPr>
          <w:lang w:val="en-US"/>
        </w:rPr>
        <w:t>češtině</w:t>
      </w:r>
      <w:proofErr w:type="spellEnd"/>
      <w:r w:rsidRPr="0033210F">
        <w:rPr>
          <w:lang w:val="en-US"/>
        </w:rPr>
        <w:t xml:space="preserve"> a </w:t>
      </w:r>
      <w:proofErr w:type="spellStart"/>
      <w:r w:rsidRPr="0033210F">
        <w:rPr>
          <w:lang w:val="en-US"/>
        </w:rPr>
        <w:t>ruštině</w:t>
      </w:r>
      <w:proofErr w:type="spellEnd"/>
      <w:r w:rsidRPr="0033210F">
        <w:rPr>
          <w:lang w:val="en-US"/>
        </w:rPr>
        <w:t xml:space="preserve"> (Je </w:t>
      </w:r>
      <w:proofErr w:type="spellStart"/>
      <w:r w:rsidRPr="0033210F">
        <w:rPr>
          <w:lang w:val="en-US"/>
        </w:rPr>
        <w:t>žena</w:t>
      </w:r>
      <w:proofErr w:type="spellEnd"/>
      <w:r w:rsidRPr="0033210F">
        <w:rPr>
          <w:lang w:val="en-US"/>
        </w:rPr>
        <w:t xml:space="preserve"> v </w:t>
      </w:r>
      <w:proofErr w:type="spellStart"/>
      <w:r w:rsidRPr="0033210F">
        <w:rPr>
          <w:lang w:val="en-US"/>
        </w:rPr>
        <w:t>jazyce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skutečně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ženou</w:t>
      </w:r>
      <w:proofErr w:type="spellEnd"/>
      <w:r w:rsidRPr="0033210F">
        <w:rPr>
          <w:lang w:val="en-US"/>
        </w:rPr>
        <w:t xml:space="preserve">?) Praha, 2010. </w:t>
      </w:r>
      <w:proofErr w:type="spellStart"/>
      <w:r w:rsidRPr="0033210F">
        <w:rPr>
          <w:lang w:val="en-US"/>
        </w:rPr>
        <w:t>Bakalářská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práce</w:t>
      </w:r>
      <w:proofErr w:type="spellEnd"/>
      <w:r w:rsidRPr="0033210F">
        <w:rPr>
          <w:lang w:val="en-US"/>
        </w:rPr>
        <w:t xml:space="preserve">. </w:t>
      </w:r>
      <w:proofErr w:type="spellStart"/>
      <w:r w:rsidRPr="0033210F">
        <w:rPr>
          <w:lang w:val="en-US"/>
        </w:rPr>
        <w:t>Univerzita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Karlova</w:t>
      </w:r>
      <w:proofErr w:type="spellEnd"/>
      <w:r w:rsidRPr="0033210F">
        <w:rPr>
          <w:lang w:val="en-US"/>
        </w:rPr>
        <w:t xml:space="preserve">, </w:t>
      </w:r>
      <w:proofErr w:type="spellStart"/>
      <w:r w:rsidRPr="0033210F">
        <w:rPr>
          <w:lang w:val="en-US"/>
        </w:rPr>
        <w:t>Filozofická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fakulta</w:t>
      </w:r>
      <w:proofErr w:type="spellEnd"/>
      <w:r w:rsidRPr="0033210F">
        <w:rPr>
          <w:lang w:val="en-US"/>
        </w:rPr>
        <w:t>.</w:t>
      </w:r>
    </w:p>
    <w:p w:rsidR="0033210F" w:rsidRPr="0033210F" w:rsidRDefault="0033210F" w:rsidP="0033210F">
      <w:pPr>
        <w:rPr>
          <w:lang w:val="en-US"/>
        </w:rPr>
      </w:pPr>
      <w:r w:rsidRPr="0033210F">
        <w:rPr>
          <w:lang w:val="en-US"/>
        </w:rPr>
        <w:t xml:space="preserve">ULIČNÝ, O. K </w:t>
      </w:r>
      <w:proofErr w:type="spellStart"/>
      <w:r w:rsidRPr="0033210F">
        <w:rPr>
          <w:lang w:val="en-US"/>
        </w:rPr>
        <w:t>deflektivizačním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tendencím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ve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slovanských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jazycích</w:t>
      </w:r>
      <w:proofErr w:type="spellEnd"/>
      <w:r w:rsidRPr="0033210F">
        <w:rPr>
          <w:lang w:val="en-US"/>
        </w:rPr>
        <w:t xml:space="preserve">. In: </w:t>
      </w:r>
      <w:proofErr w:type="spellStart"/>
      <w:r w:rsidRPr="0033210F">
        <w:rPr>
          <w:lang w:val="en-US"/>
        </w:rPr>
        <w:t>Česká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slavistika</w:t>
      </w:r>
      <w:proofErr w:type="spellEnd"/>
      <w:r w:rsidRPr="0033210F">
        <w:rPr>
          <w:lang w:val="en-US"/>
        </w:rPr>
        <w:t xml:space="preserve">: </w:t>
      </w:r>
      <w:proofErr w:type="spellStart"/>
      <w:r w:rsidRPr="0033210F">
        <w:rPr>
          <w:lang w:val="en-US"/>
        </w:rPr>
        <w:t>České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přednášky</w:t>
      </w:r>
      <w:proofErr w:type="spellEnd"/>
      <w:r w:rsidRPr="0033210F">
        <w:rPr>
          <w:lang w:val="en-US"/>
        </w:rPr>
        <w:t xml:space="preserve"> pro XIII. </w:t>
      </w:r>
      <w:proofErr w:type="spellStart"/>
      <w:proofErr w:type="gramStart"/>
      <w:r w:rsidRPr="0033210F">
        <w:rPr>
          <w:lang w:val="en-US"/>
        </w:rPr>
        <w:t>mezinárodní</w:t>
      </w:r>
      <w:proofErr w:type="spellEnd"/>
      <w:proofErr w:type="gram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kongres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slavistů</w:t>
      </w:r>
      <w:proofErr w:type="spellEnd"/>
      <w:r w:rsidRPr="0033210F">
        <w:rPr>
          <w:lang w:val="en-US"/>
        </w:rPr>
        <w:t xml:space="preserve">: Ljubljana 2003: </w:t>
      </w:r>
      <w:r w:rsidRPr="0033210F">
        <w:rPr>
          <w:lang w:val="ru-RU"/>
        </w:rPr>
        <w:t></w:t>
      </w:r>
      <w:proofErr w:type="spellStart"/>
      <w:r w:rsidRPr="0033210F">
        <w:rPr>
          <w:lang w:val="en-US"/>
        </w:rPr>
        <w:t>Sborník</w:t>
      </w:r>
      <w:proofErr w:type="spellEnd"/>
      <w:r w:rsidRPr="0033210F">
        <w:rPr>
          <w:lang w:val="ru-RU"/>
        </w:rPr>
        <w:t></w:t>
      </w:r>
      <w:r w:rsidRPr="0033210F">
        <w:rPr>
          <w:lang w:val="en-US"/>
        </w:rPr>
        <w:t>. Praha: Academia, 2003, s. 155-163.</w:t>
      </w:r>
    </w:p>
    <w:p w:rsidR="0033210F" w:rsidRPr="0033210F" w:rsidRDefault="0033210F" w:rsidP="0033210F">
      <w:pPr>
        <w:rPr>
          <w:lang w:val="en-US"/>
        </w:rPr>
      </w:pPr>
      <w:r w:rsidRPr="0033210F">
        <w:rPr>
          <w:lang w:val="en-US"/>
        </w:rPr>
        <w:t xml:space="preserve">VANCL, J. </w:t>
      </w:r>
      <w:proofErr w:type="spellStart"/>
      <w:r w:rsidRPr="0033210F">
        <w:rPr>
          <w:lang w:val="en-US"/>
        </w:rPr>
        <w:t>Kategorie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životnosti</w:t>
      </w:r>
      <w:proofErr w:type="spellEnd"/>
      <w:r w:rsidRPr="0033210F">
        <w:rPr>
          <w:lang w:val="en-US"/>
        </w:rPr>
        <w:t xml:space="preserve">, </w:t>
      </w:r>
      <w:proofErr w:type="spellStart"/>
      <w:r w:rsidRPr="0033210F">
        <w:rPr>
          <w:lang w:val="en-US"/>
        </w:rPr>
        <w:t>její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vznik</w:t>
      </w:r>
      <w:proofErr w:type="spellEnd"/>
      <w:r w:rsidRPr="0033210F">
        <w:rPr>
          <w:lang w:val="en-US"/>
        </w:rPr>
        <w:t xml:space="preserve">, </w:t>
      </w:r>
      <w:proofErr w:type="spellStart"/>
      <w:r w:rsidRPr="0033210F">
        <w:rPr>
          <w:lang w:val="en-US"/>
        </w:rPr>
        <w:t>vývoj</w:t>
      </w:r>
      <w:proofErr w:type="spellEnd"/>
      <w:r w:rsidRPr="0033210F">
        <w:rPr>
          <w:lang w:val="en-US"/>
        </w:rPr>
        <w:t xml:space="preserve"> a </w:t>
      </w:r>
      <w:proofErr w:type="spellStart"/>
      <w:r w:rsidRPr="0033210F">
        <w:rPr>
          <w:lang w:val="en-US"/>
        </w:rPr>
        <w:t>stav</w:t>
      </w:r>
      <w:proofErr w:type="spellEnd"/>
      <w:r w:rsidRPr="0033210F">
        <w:rPr>
          <w:lang w:val="en-US"/>
        </w:rPr>
        <w:t xml:space="preserve"> v </w:t>
      </w:r>
      <w:proofErr w:type="spellStart"/>
      <w:r w:rsidRPr="0033210F">
        <w:rPr>
          <w:lang w:val="en-US"/>
        </w:rPr>
        <w:t>ruštině</w:t>
      </w:r>
      <w:proofErr w:type="spellEnd"/>
      <w:r w:rsidRPr="0033210F">
        <w:rPr>
          <w:lang w:val="en-US"/>
        </w:rPr>
        <w:t xml:space="preserve"> a </w:t>
      </w:r>
      <w:proofErr w:type="spellStart"/>
      <w:r w:rsidRPr="0033210F">
        <w:rPr>
          <w:lang w:val="en-US"/>
        </w:rPr>
        <w:t>češtině</w:t>
      </w:r>
      <w:proofErr w:type="spellEnd"/>
      <w:r w:rsidRPr="0033210F">
        <w:rPr>
          <w:lang w:val="en-US"/>
        </w:rPr>
        <w:t xml:space="preserve">. Praha, 1957. </w:t>
      </w:r>
      <w:proofErr w:type="spellStart"/>
      <w:r w:rsidRPr="0033210F">
        <w:rPr>
          <w:lang w:val="en-US"/>
        </w:rPr>
        <w:t>Diplomová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práce</w:t>
      </w:r>
      <w:proofErr w:type="spellEnd"/>
      <w:r w:rsidRPr="0033210F">
        <w:rPr>
          <w:lang w:val="en-US"/>
        </w:rPr>
        <w:t xml:space="preserve">. </w:t>
      </w:r>
      <w:proofErr w:type="spellStart"/>
      <w:r w:rsidRPr="0033210F">
        <w:rPr>
          <w:lang w:val="en-US"/>
        </w:rPr>
        <w:t>Univerzita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Karlova</w:t>
      </w:r>
      <w:proofErr w:type="spellEnd"/>
      <w:r w:rsidRPr="0033210F">
        <w:rPr>
          <w:lang w:val="en-US"/>
        </w:rPr>
        <w:t xml:space="preserve">, </w:t>
      </w:r>
      <w:proofErr w:type="spellStart"/>
      <w:r w:rsidRPr="0033210F">
        <w:rPr>
          <w:lang w:val="en-US"/>
        </w:rPr>
        <w:t>Filozofická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fakulta</w:t>
      </w:r>
      <w:proofErr w:type="spellEnd"/>
      <w:r w:rsidRPr="0033210F">
        <w:rPr>
          <w:lang w:val="en-US"/>
        </w:rPr>
        <w:t>.</w:t>
      </w:r>
    </w:p>
    <w:p w:rsidR="0033210F" w:rsidRPr="0033210F" w:rsidRDefault="0033210F" w:rsidP="0033210F">
      <w:pPr>
        <w:rPr>
          <w:lang w:val="ru-RU"/>
        </w:rPr>
      </w:pPr>
      <w:r w:rsidRPr="0033210F">
        <w:rPr>
          <w:lang w:val="en-US"/>
        </w:rPr>
        <w:t xml:space="preserve">ŽAŽA, S. </w:t>
      </w:r>
      <w:proofErr w:type="spellStart"/>
      <w:r w:rsidRPr="0033210F">
        <w:rPr>
          <w:lang w:val="en-US"/>
        </w:rPr>
        <w:t>Tvarové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obměňování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slov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cizího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původu</w:t>
      </w:r>
      <w:proofErr w:type="spellEnd"/>
      <w:r w:rsidRPr="0033210F">
        <w:rPr>
          <w:lang w:val="en-US"/>
        </w:rPr>
        <w:t xml:space="preserve">. In: </w:t>
      </w:r>
      <w:proofErr w:type="spellStart"/>
      <w:r w:rsidRPr="0033210F">
        <w:rPr>
          <w:lang w:val="en-US"/>
        </w:rPr>
        <w:t>Ruština</w:t>
      </w:r>
      <w:proofErr w:type="spellEnd"/>
      <w:r w:rsidRPr="0033210F">
        <w:rPr>
          <w:lang w:val="en-US"/>
        </w:rPr>
        <w:t xml:space="preserve"> a </w:t>
      </w:r>
      <w:proofErr w:type="spellStart"/>
      <w:r w:rsidRPr="0033210F">
        <w:rPr>
          <w:lang w:val="en-US"/>
        </w:rPr>
        <w:t>čeština</w:t>
      </w:r>
      <w:proofErr w:type="spellEnd"/>
      <w:r w:rsidRPr="0033210F">
        <w:rPr>
          <w:lang w:val="en-US"/>
        </w:rPr>
        <w:t xml:space="preserve"> v </w:t>
      </w:r>
      <w:proofErr w:type="spellStart"/>
      <w:r w:rsidRPr="0033210F">
        <w:rPr>
          <w:lang w:val="en-US"/>
        </w:rPr>
        <w:t>porovnávacím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pohledu</w:t>
      </w:r>
      <w:proofErr w:type="spellEnd"/>
      <w:r w:rsidRPr="0033210F">
        <w:rPr>
          <w:lang w:val="en-US"/>
        </w:rPr>
        <w:t xml:space="preserve">. </w:t>
      </w:r>
      <w:r w:rsidRPr="0033210F">
        <w:rPr>
          <w:lang w:val="ru-RU"/>
        </w:rPr>
        <w:t>Brno: Masarikova univerzita, 1999, s. 52-57.</w:t>
      </w:r>
    </w:p>
    <w:p w:rsidR="0033210F" w:rsidRPr="0033210F" w:rsidRDefault="0033210F" w:rsidP="0033210F">
      <w:pPr>
        <w:rPr>
          <w:lang w:val="en-US"/>
        </w:rPr>
      </w:pPr>
      <w:r w:rsidRPr="0033210F">
        <w:rPr>
          <w:lang w:val="ru-RU"/>
        </w:rPr>
        <w:t xml:space="preserve">БРАНДНЕР, А. Тенденция развития неизменяемых существительных в русском языке в сопоставлении с чешским. </w:t>
      </w:r>
      <w:r w:rsidRPr="0033210F">
        <w:rPr>
          <w:lang w:val="en-US"/>
        </w:rPr>
        <w:t xml:space="preserve">In: </w:t>
      </w:r>
      <w:proofErr w:type="spellStart"/>
      <w:r w:rsidRPr="0033210F">
        <w:rPr>
          <w:lang w:val="en-US"/>
        </w:rPr>
        <w:t>RossOl</w:t>
      </w:r>
      <w:proofErr w:type="spellEnd"/>
      <w:r w:rsidRPr="0033210F">
        <w:rPr>
          <w:lang w:val="en-US"/>
        </w:rPr>
        <w:t xml:space="preserve"> XLII: </w:t>
      </w:r>
      <w:r w:rsidRPr="0033210F">
        <w:rPr>
          <w:lang w:val="ru-RU"/>
        </w:rPr>
        <w:t></w:t>
      </w:r>
      <w:proofErr w:type="spellStart"/>
      <w:r w:rsidRPr="0033210F">
        <w:rPr>
          <w:lang w:val="en-US"/>
        </w:rPr>
        <w:t>Ročenka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katedry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slavistiky</w:t>
      </w:r>
      <w:proofErr w:type="spellEnd"/>
      <w:r w:rsidRPr="0033210F">
        <w:rPr>
          <w:lang w:val="en-US"/>
        </w:rPr>
        <w:t xml:space="preserve"> </w:t>
      </w:r>
      <w:proofErr w:type="spellStart"/>
      <w:proofErr w:type="gramStart"/>
      <w:r w:rsidRPr="0033210F">
        <w:rPr>
          <w:lang w:val="en-US"/>
        </w:rPr>
        <w:t>na</w:t>
      </w:r>
      <w:proofErr w:type="spellEnd"/>
      <w:proofErr w:type="gramEnd"/>
      <w:r w:rsidRPr="0033210F">
        <w:rPr>
          <w:lang w:val="en-US"/>
        </w:rPr>
        <w:t xml:space="preserve"> FFUP</w:t>
      </w:r>
      <w:r w:rsidRPr="0033210F">
        <w:rPr>
          <w:lang w:val="ru-RU"/>
        </w:rPr>
        <w:t></w:t>
      </w:r>
      <w:r w:rsidRPr="0033210F">
        <w:rPr>
          <w:lang w:val="en-US"/>
        </w:rPr>
        <w:t>. Olomouc: UP, 2003, s. 49-54.</w:t>
      </w:r>
    </w:p>
    <w:p w:rsidR="0033210F" w:rsidRPr="0033210F" w:rsidRDefault="0033210F" w:rsidP="0033210F">
      <w:pPr>
        <w:rPr>
          <w:lang w:val="ru-RU"/>
        </w:rPr>
      </w:pPr>
      <w:r w:rsidRPr="0033210F">
        <w:rPr>
          <w:lang w:val="ru-RU"/>
        </w:rPr>
        <w:t xml:space="preserve">ВАСИЛЬЕВА, В. Предметная номинация в русском и чешском языках (сопоставительный аспект). In: Сопоставительные исследования грамматики и лексики русского и западнославянских языков: коллективная монография </w:t>
      </w:r>
      <w:r w:rsidRPr="0033210F">
        <w:rPr>
          <w:lang w:val="ru-RU"/>
        </w:rPr>
        <w:t>под редакцией А. ШИРОКОВОЙ</w:t>
      </w:r>
      <w:r w:rsidRPr="0033210F">
        <w:rPr>
          <w:lang w:val="ru-RU"/>
        </w:rPr>
        <w:t>. Москва: Изд-во МГУ, 1998, с. 100-170.</w:t>
      </w:r>
    </w:p>
    <w:p w:rsidR="0033210F" w:rsidRPr="0033210F" w:rsidRDefault="0033210F" w:rsidP="0033210F">
      <w:pPr>
        <w:rPr>
          <w:lang w:val="ru-RU"/>
        </w:rPr>
      </w:pPr>
      <w:r w:rsidRPr="0033210F">
        <w:rPr>
          <w:lang w:val="ru-RU"/>
        </w:rPr>
        <w:t>ИСАЧЕНКО, А. Грамматическая категория рода. In: Грамматический строй русского языка в сопоставлении с словацким: морфология I-II. Москва: Языки славянской культуры, 2003, с. 50-73.</w:t>
      </w:r>
    </w:p>
    <w:p w:rsidR="0033210F" w:rsidRPr="0033210F" w:rsidRDefault="0033210F" w:rsidP="0033210F">
      <w:pPr>
        <w:rPr>
          <w:lang w:val="ru-RU"/>
        </w:rPr>
      </w:pPr>
      <w:r w:rsidRPr="0033210F">
        <w:rPr>
          <w:lang w:val="ru-RU"/>
        </w:rPr>
        <w:t>ЙИРАЧЕК, Й. К вопросу о расхождениях в области грамматических категорий рода у существительных в русском и чешском языках. In: SPFFBU. Brno: MU, 1991 (A 39), s. 23-30.</w:t>
      </w:r>
    </w:p>
    <w:p w:rsidR="0033210F" w:rsidRPr="0033210F" w:rsidRDefault="0033210F" w:rsidP="0033210F">
      <w:pPr>
        <w:rPr>
          <w:lang w:val="en-US"/>
        </w:rPr>
      </w:pPr>
      <w:r w:rsidRPr="0033210F">
        <w:rPr>
          <w:lang w:val="ru-RU"/>
        </w:rPr>
        <w:lastRenderedPageBreak/>
        <w:t xml:space="preserve">ЙИРАЧЕК, Й. К вопросу о русско-чешских расхождениях в области некоторых грамматических категорий существительных. </w:t>
      </w:r>
      <w:r w:rsidRPr="0033210F">
        <w:rPr>
          <w:lang w:val="en-US"/>
        </w:rPr>
        <w:t xml:space="preserve">In: </w:t>
      </w:r>
      <w:proofErr w:type="spellStart"/>
      <w:r w:rsidRPr="0033210F">
        <w:rPr>
          <w:lang w:val="en-US"/>
        </w:rPr>
        <w:t>Philologica</w:t>
      </w:r>
      <w:proofErr w:type="spellEnd"/>
      <w:r w:rsidRPr="0033210F">
        <w:rPr>
          <w:lang w:val="en-US"/>
        </w:rPr>
        <w:t xml:space="preserve"> 42. </w:t>
      </w:r>
      <w:proofErr w:type="spellStart"/>
      <w:r w:rsidRPr="0033210F">
        <w:rPr>
          <w:lang w:val="en-US"/>
        </w:rPr>
        <w:t>Zborník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Filozofickej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fakulty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Univerzity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Komenského</w:t>
      </w:r>
      <w:proofErr w:type="spellEnd"/>
      <w:r w:rsidRPr="0033210F">
        <w:rPr>
          <w:lang w:val="en-US"/>
        </w:rPr>
        <w:t xml:space="preserve">: </w:t>
      </w:r>
      <w:r w:rsidRPr="0033210F">
        <w:rPr>
          <w:lang w:val="ru-RU"/>
        </w:rPr>
        <w:t></w:t>
      </w:r>
      <w:proofErr w:type="spellStart"/>
      <w:r w:rsidRPr="0033210F">
        <w:rPr>
          <w:lang w:val="en-US"/>
        </w:rPr>
        <w:t>Sborník</w:t>
      </w:r>
      <w:proofErr w:type="spellEnd"/>
      <w:r w:rsidRPr="0033210F">
        <w:rPr>
          <w:lang w:val="ru-RU"/>
        </w:rPr>
        <w:t></w:t>
      </w:r>
      <w:r w:rsidRPr="0033210F">
        <w:rPr>
          <w:lang w:val="en-US"/>
        </w:rPr>
        <w:t xml:space="preserve">. Bratislava: </w:t>
      </w:r>
      <w:proofErr w:type="spellStart"/>
      <w:r w:rsidRPr="0033210F">
        <w:rPr>
          <w:lang w:val="en-US"/>
        </w:rPr>
        <w:t>Univerzita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Komenského</w:t>
      </w:r>
      <w:proofErr w:type="spellEnd"/>
      <w:r w:rsidRPr="0033210F">
        <w:rPr>
          <w:lang w:val="en-US"/>
        </w:rPr>
        <w:t>, 1995, s. 49-53.</w:t>
      </w:r>
    </w:p>
    <w:p w:rsidR="0033210F" w:rsidRPr="0033210F" w:rsidRDefault="0033210F" w:rsidP="0033210F">
      <w:pPr>
        <w:rPr>
          <w:lang w:val="ru-RU"/>
        </w:rPr>
      </w:pPr>
      <w:r w:rsidRPr="0033210F">
        <w:rPr>
          <w:lang w:val="ru-RU"/>
        </w:rPr>
        <w:t>КАРПИНСКАЯ, О. Типология рода в славянских языках. Вопросы Языкознания. 1964 (6), с. 61-76.</w:t>
      </w:r>
    </w:p>
    <w:p w:rsidR="0033210F" w:rsidRPr="0033210F" w:rsidRDefault="0033210F" w:rsidP="0033210F">
      <w:pPr>
        <w:rPr>
          <w:lang w:val="ru-RU"/>
        </w:rPr>
      </w:pPr>
      <w:r w:rsidRPr="0033210F">
        <w:rPr>
          <w:lang w:val="ru-RU"/>
        </w:rPr>
        <w:t xml:space="preserve">НЕЩИМЕНКО, Г. Существительные женского рода со значением лица в чешском и русском языке: Тенденции развития. In: Язык: Сознание: Коммуникация (38): </w:t>
      </w:r>
      <w:r w:rsidRPr="0033210F">
        <w:rPr>
          <w:lang w:val="ru-RU"/>
        </w:rPr>
        <w:t>Сборник</w:t>
      </w:r>
      <w:r w:rsidRPr="0033210F">
        <w:rPr>
          <w:lang w:val="ru-RU"/>
        </w:rPr>
        <w:t>. Москва: МАКС Пресс, 2009, с. 10-25.</w:t>
      </w:r>
    </w:p>
    <w:p w:rsidR="0033210F" w:rsidRPr="0033210F" w:rsidRDefault="0033210F" w:rsidP="0033210F">
      <w:pPr>
        <w:rPr>
          <w:lang w:val="ru-RU"/>
        </w:rPr>
      </w:pPr>
    </w:p>
    <w:p w:rsidR="0033210F" w:rsidRPr="0033210F" w:rsidRDefault="0033210F" w:rsidP="0033210F">
      <w:pPr>
        <w:rPr>
          <w:b/>
          <w:lang w:val="ru-RU"/>
        </w:rPr>
      </w:pPr>
      <w:r w:rsidRPr="0033210F">
        <w:rPr>
          <w:b/>
          <w:lang w:val="ru-RU"/>
        </w:rPr>
        <w:t>Категория числа</w:t>
      </w:r>
    </w:p>
    <w:p w:rsidR="0033210F" w:rsidRPr="0033210F" w:rsidRDefault="0033210F" w:rsidP="0033210F">
      <w:pPr>
        <w:rPr>
          <w:lang w:val="ru-RU"/>
        </w:rPr>
      </w:pPr>
      <w:r w:rsidRPr="0033210F">
        <w:rPr>
          <w:lang w:val="ru-RU"/>
        </w:rPr>
        <w:t>BARNETOVÁ, V., BĚLIČOVÁ-KŘÍŽKOVÁ, H., LEŠKA O., SKOUMALOVÁ, Z. Категория числа на фоне чешского языка. In: Русская Грамматика. Praha: Academia, 1979, с. 315-316.</w:t>
      </w:r>
    </w:p>
    <w:p w:rsidR="0033210F" w:rsidRPr="0033210F" w:rsidRDefault="0033210F" w:rsidP="0033210F">
      <w:pPr>
        <w:rPr>
          <w:lang w:val="en-US"/>
        </w:rPr>
      </w:pPr>
      <w:r w:rsidRPr="0033210F">
        <w:rPr>
          <w:lang w:val="ru-RU"/>
        </w:rPr>
        <w:t xml:space="preserve">BĚLIČOVÁ H. Některé zvláštnosti v rámci kategorie čísla. </w:t>
      </w:r>
      <w:r w:rsidRPr="0033210F">
        <w:rPr>
          <w:lang w:val="en-US"/>
        </w:rPr>
        <w:t xml:space="preserve">In: </w:t>
      </w:r>
      <w:proofErr w:type="spellStart"/>
      <w:r w:rsidRPr="0033210F">
        <w:rPr>
          <w:lang w:val="en-US"/>
        </w:rPr>
        <w:t>Nástin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porovnávací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morfologie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spisovných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jazyků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slovanských</w:t>
      </w:r>
      <w:proofErr w:type="spellEnd"/>
      <w:r w:rsidRPr="0033210F">
        <w:rPr>
          <w:lang w:val="en-US"/>
        </w:rPr>
        <w:t xml:space="preserve">. Praha: </w:t>
      </w:r>
      <w:proofErr w:type="spellStart"/>
      <w:r w:rsidRPr="0033210F">
        <w:rPr>
          <w:lang w:val="en-US"/>
        </w:rPr>
        <w:t>Karolinum</w:t>
      </w:r>
      <w:proofErr w:type="spellEnd"/>
      <w:r w:rsidRPr="0033210F">
        <w:rPr>
          <w:lang w:val="en-US"/>
        </w:rPr>
        <w:t>, 1998, s. 31-33.</w:t>
      </w:r>
    </w:p>
    <w:p w:rsidR="0033210F" w:rsidRPr="0033210F" w:rsidRDefault="0033210F" w:rsidP="0033210F">
      <w:pPr>
        <w:rPr>
          <w:lang w:val="en-US"/>
        </w:rPr>
      </w:pPr>
      <w:r w:rsidRPr="0033210F">
        <w:rPr>
          <w:lang w:val="en-US"/>
        </w:rPr>
        <w:t xml:space="preserve">KUČEROVÁ, E. </w:t>
      </w:r>
      <w:proofErr w:type="spellStart"/>
      <w:r w:rsidRPr="0033210F">
        <w:rPr>
          <w:lang w:val="en-US"/>
        </w:rPr>
        <w:t>Rozdíly</w:t>
      </w:r>
      <w:proofErr w:type="spellEnd"/>
      <w:r w:rsidRPr="0033210F">
        <w:rPr>
          <w:lang w:val="en-US"/>
        </w:rPr>
        <w:t xml:space="preserve"> v </w:t>
      </w:r>
      <w:proofErr w:type="spellStart"/>
      <w:r w:rsidRPr="0033210F">
        <w:rPr>
          <w:lang w:val="en-US"/>
        </w:rPr>
        <w:t>užití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jednotného</w:t>
      </w:r>
      <w:proofErr w:type="spellEnd"/>
      <w:r w:rsidRPr="0033210F">
        <w:rPr>
          <w:lang w:val="en-US"/>
        </w:rPr>
        <w:t xml:space="preserve"> a </w:t>
      </w:r>
      <w:proofErr w:type="spellStart"/>
      <w:r w:rsidRPr="0033210F">
        <w:rPr>
          <w:lang w:val="en-US"/>
        </w:rPr>
        <w:t>množného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čísla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substantiv</w:t>
      </w:r>
      <w:proofErr w:type="spellEnd"/>
      <w:r w:rsidRPr="0033210F">
        <w:rPr>
          <w:lang w:val="en-US"/>
        </w:rPr>
        <w:t xml:space="preserve"> v </w:t>
      </w:r>
      <w:proofErr w:type="spellStart"/>
      <w:r w:rsidRPr="0033210F">
        <w:rPr>
          <w:lang w:val="en-US"/>
        </w:rPr>
        <w:t>ruštině</w:t>
      </w:r>
      <w:proofErr w:type="spellEnd"/>
      <w:r w:rsidRPr="0033210F">
        <w:rPr>
          <w:lang w:val="en-US"/>
        </w:rPr>
        <w:t xml:space="preserve"> a v </w:t>
      </w:r>
      <w:proofErr w:type="spellStart"/>
      <w:r w:rsidRPr="0033210F">
        <w:rPr>
          <w:lang w:val="en-US"/>
        </w:rPr>
        <w:t>češtině</w:t>
      </w:r>
      <w:proofErr w:type="spellEnd"/>
      <w:r w:rsidRPr="0033210F">
        <w:rPr>
          <w:lang w:val="en-US"/>
        </w:rPr>
        <w:t>. JA. 1978 (15), s. 51-52.</w:t>
      </w:r>
    </w:p>
    <w:p w:rsidR="0033210F" w:rsidRPr="0033210F" w:rsidRDefault="0033210F" w:rsidP="0033210F">
      <w:pPr>
        <w:rPr>
          <w:lang w:val="en-US"/>
        </w:rPr>
      </w:pPr>
      <w:r w:rsidRPr="0033210F">
        <w:rPr>
          <w:lang w:val="en-US"/>
        </w:rPr>
        <w:t xml:space="preserve">NEDOMOVÁ, Z. </w:t>
      </w:r>
      <w:proofErr w:type="spellStart"/>
      <w:r w:rsidRPr="0033210F">
        <w:rPr>
          <w:lang w:val="en-US"/>
        </w:rPr>
        <w:t>Funkčně-sémantické</w:t>
      </w:r>
      <w:proofErr w:type="spellEnd"/>
      <w:r w:rsidRPr="0033210F">
        <w:rPr>
          <w:lang w:val="en-US"/>
        </w:rPr>
        <w:t xml:space="preserve"> pole </w:t>
      </w:r>
      <w:proofErr w:type="spellStart"/>
      <w:r w:rsidRPr="0033210F">
        <w:rPr>
          <w:lang w:val="en-US"/>
        </w:rPr>
        <w:t>kvantity</w:t>
      </w:r>
      <w:proofErr w:type="spellEnd"/>
      <w:r w:rsidRPr="0033210F">
        <w:rPr>
          <w:lang w:val="en-US"/>
        </w:rPr>
        <w:t xml:space="preserve"> v </w:t>
      </w:r>
      <w:proofErr w:type="spellStart"/>
      <w:r w:rsidRPr="0033210F">
        <w:rPr>
          <w:lang w:val="en-US"/>
        </w:rPr>
        <w:t>ruštině</w:t>
      </w:r>
      <w:proofErr w:type="spellEnd"/>
      <w:r w:rsidRPr="0033210F">
        <w:rPr>
          <w:lang w:val="en-US"/>
        </w:rPr>
        <w:t xml:space="preserve"> v </w:t>
      </w:r>
      <w:proofErr w:type="spellStart"/>
      <w:r w:rsidRPr="0033210F">
        <w:rPr>
          <w:lang w:val="en-US"/>
        </w:rPr>
        <w:t>porovnání</w:t>
      </w:r>
      <w:proofErr w:type="spellEnd"/>
      <w:r w:rsidRPr="0033210F">
        <w:rPr>
          <w:lang w:val="en-US"/>
        </w:rPr>
        <w:t xml:space="preserve"> s </w:t>
      </w:r>
      <w:proofErr w:type="spellStart"/>
      <w:r w:rsidRPr="0033210F">
        <w:rPr>
          <w:lang w:val="en-US"/>
        </w:rPr>
        <w:t>češtinou</w:t>
      </w:r>
      <w:proofErr w:type="spellEnd"/>
      <w:r w:rsidRPr="0033210F">
        <w:rPr>
          <w:lang w:val="en-US"/>
        </w:rPr>
        <w:t xml:space="preserve">: </w:t>
      </w:r>
      <w:proofErr w:type="spellStart"/>
      <w:r w:rsidRPr="0033210F">
        <w:rPr>
          <w:lang w:val="en-US"/>
        </w:rPr>
        <w:t>Spisy</w:t>
      </w:r>
      <w:proofErr w:type="spellEnd"/>
      <w:r w:rsidRPr="0033210F">
        <w:rPr>
          <w:lang w:val="en-US"/>
        </w:rPr>
        <w:t xml:space="preserve"> FFOU. Ostrava: OU, 2006.</w:t>
      </w:r>
    </w:p>
    <w:p w:rsidR="0033210F" w:rsidRPr="0033210F" w:rsidRDefault="0033210F" w:rsidP="0033210F">
      <w:pPr>
        <w:rPr>
          <w:lang w:val="en-US"/>
        </w:rPr>
      </w:pPr>
      <w:r w:rsidRPr="0033210F">
        <w:rPr>
          <w:lang w:val="en-US"/>
        </w:rPr>
        <w:t xml:space="preserve">STRAKOVÁ, V. </w:t>
      </w:r>
      <w:proofErr w:type="spellStart"/>
      <w:r w:rsidRPr="0033210F">
        <w:rPr>
          <w:lang w:val="en-US"/>
        </w:rPr>
        <w:t>Ke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kategorii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čísla</w:t>
      </w:r>
      <w:proofErr w:type="spellEnd"/>
      <w:r w:rsidRPr="0033210F">
        <w:rPr>
          <w:lang w:val="en-US"/>
        </w:rPr>
        <w:t xml:space="preserve">. In: </w:t>
      </w:r>
      <w:proofErr w:type="spellStart"/>
      <w:r w:rsidRPr="0033210F">
        <w:rPr>
          <w:lang w:val="en-US"/>
        </w:rPr>
        <w:t>Rusko-české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studie</w:t>
      </w:r>
      <w:proofErr w:type="spellEnd"/>
      <w:r w:rsidRPr="0033210F">
        <w:rPr>
          <w:lang w:val="en-US"/>
        </w:rPr>
        <w:t xml:space="preserve">: </w:t>
      </w:r>
      <w:r w:rsidRPr="0033210F">
        <w:rPr>
          <w:lang w:val="ru-RU"/>
        </w:rPr>
        <w:t></w:t>
      </w:r>
      <w:proofErr w:type="spellStart"/>
      <w:r w:rsidRPr="0033210F">
        <w:rPr>
          <w:lang w:val="en-US"/>
        </w:rPr>
        <w:t>Sborník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Vysoké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školy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pedagogické</w:t>
      </w:r>
      <w:proofErr w:type="spellEnd"/>
      <w:r w:rsidRPr="0033210F">
        <w:rPr>
          <w:lang w:val="en-US"/>
        </w:rPr>
        <w:t xml:space="preserve"> v </w:t>
      </w:r>
      <w:proofErr w:type="spellStart"/>
      <w:r w:rsidRPr="0033210F">
        <w:rPr>
          <w:lang w:val="en-US"/>
        </w:rPr>
        <w:t>Praze</w:t>
      </w:r>
      <w:proofErr w:type="spellEnd"/>
      <w:r w:rsidRPr="0033210F">
        <w:rPr>
          <w:lang w:val="en-US"/>
        </w:rPr>
        <w:t xml:space="preserve">: </w:t>
      </w:r>
      <w:proofErr w:type="spellStart"/>
      <w:r w:rsidRPr="0033210F">
        <w:rPr>
          <w:lang w:val="en-US"/>
        </w:rPr>
        <w:t>Jazyk</w:t>
      </w:r>
      <w:proofErr w:type="spellEnd"/>
      <w:r w:rsidRPr="0033210F">
        <w:rPr>
          <w:lang w:val="en-US"/>
        </w:rPr>
        <w:t xml:space="preserve"> a </w:t>
      </w:r>
      <w:proofErr w:type="spellStart"/>
      <w:r w:rsidRPr="0033210F">
        <w:rPr>
          <w:lang w:val="en-US"/>
        </w:rPr>
        <w:t>literatura</w:t>
      </w:r>
      <w:proofErr w:type="spellEnd"/>
      <w:r w:rsidRPr="0033210F">
        <w:rPr>
          <w:lang w:val="en-US"/>
        </w:rPr>
        <w:t xml:space="preserve"> II, red. </w:t>
      </w:r>
      <w:r w:rsidRPr="0033210F">
        <w:rPr>
          <w:lang w:val="ru-RU"/>
        </w:rPr>
        <w:t>C. BOSÁK</w:t>
      </w:r>
      <w:r w:rsidRPr="0033210F">
        <w:rPr>
          <w:lang w:val="ru-RU"/>
        </w:rPr>
        <w:t xml:space="preserve">. Praha: SPN, 1960, s. 75-85. БРАНДНЕР, А. Тенденция развития неизменяемых существительных в русском языке в сопоставлении с чешским. </w:t>
      </w:r>
      <w:r w:rsidRPr="0033210F">
        <w:rPr>
          <w:lang w:val="en-US"/>
        </w:rPr>
        <w:t xml:space="preserve">In: </w:t>
      </w:r>
      <w:proofErr w:type="spellStart"/>
      <w:r w:rsidRPr="0033210F">
        <w:rPr>
          <w:lang w:val="en-US"/>
        </w:rPr>
        <w:t>RossOl</w:t>
      </w:r>
      <w:proofErr w:type="spellEnd"/>
      <w:r w:rsidRPr="0033210F">
        <w:rPr>
          <w:lang w:val="en-US"/>
        </w:rPr>
        <w:t xml:space="preserve"> XLII: </w:t>
      </w:r>
      <w:r w:rsidRPr="0033210F">
        <w:rPr>
          <w:lang w:val="ru-RU"/>
        </w:rPr>
        <w:t></w:t>
      </w:r>
      <w:proofErr w:type="spellStart"/>
      <w:r w:rsidRPr="0033210F">
        <w:rPr>
          <w:lang w:val="en-US"/>
        </w:rPr>
        <w:t>Ročenka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katedry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slavistiky</w:t>
      </w:r>
      <w:proofErr w:type="spellEnd"/>
      <w:r w:rsidRPr="0033210F">
        <w:rPr>
          <w:lang w:val="en-US"/>
        </w:rPr>
        <w:t xml:space="preserve"> </w:t>
      </w:r>
      <w:proofErr w:type="spellStart"/>
      <w:proofErr w:type="gramStart"/>
      <w:r w:rsidRPr="0033210F">
        <w:rPr>
          <w:lang w:val="en-US"/>
        </w:rPr>
        <w:t>na</w:t>
      </w:r>
      <w:proofErr w:type="spellEnd"/>
      <w:proofErr w:type="gramEnd"/>
      <w:r w:rsidRPr="0033210F">
        <w:rPr>
          <w:lang w:val="en-US"/>
        </w:rPr>
        <w:t xml:space="preserve"> FFUP</w:t>
      </w:r>
      <w:r w:rsidRPr="0033210F">
        <w:rPr>
          <w:lang w:val="ru-RU"/>
        </w:rPr>
        <w:t></w:t>
      </w:r>
      <w:r w:rsidRPr="0033210F">
        <w:rPr>
          <w:lang w:val="en-US"/>
        </w:rPr>
        <w:t xml:space="preserve">. Olomouc: UP, 2003, s. 49-54. </w:t>
      </w:r>
    </w:p>
    <w:p w:rsidR="0033210F" w:rsidRPr="0033210F" w:rsidRDefault="0033210F" w:rsidP="0033210F">
      <w:pPr>
        <w:rPr>
          <w:lang w:val="ru-RU"/>
        </w:rPr>
      </w:pPr>
      <w:r w:rsidRPr="0033210F">
        <w:rPr>
          <w:lang w:val="ru-RU"/>
        </w:rPr>
        <w:t xml:space="preserve">ВАСИЛЬЕВА, В. Предметная номинация в русском и чешском языках (сопоставительный аспект). In: Сопоставительные исследования грамматики и лексики русского и западнославянских языков: коллективная монография </w:t>
      </w:r>
      <w:r w:rsidRPr="0033210F">
        <w:rPr>
          <w:lang w:val="ru-RU"/>
        </w:rPr>
        <w:t>под редакцией А. ШИРОКОВОЙ</w:t>
      </w:r>
      <w:r w:rsidRPr="0033210F">
        <w:rPr>
          <w:lang w:val="ru-RU"/>
        </w:rPr>
        <w:t>. Москва: Изд-во МГУ, 1998, с. 100-170.</w:t>
      </w:r>
    </w:p>
    <w:p w:rsidR="0033210F" w:rsidRPr="0033210F" w:rsidRDefault="0033210F" w:rsidP="0033210F">
      <w:pPr>
        <w:rPr>
          <w:lang w:val="ru-RU"/>
        </w:rPr>
      </w:pPr>
      <w:r w:rsidRPr="0033210F">
        <w:rPr>
          <w:lang w:val="ru-RU"/>
        </w:rPr>
        <w:t>ВАСИЛЬЕВА, В. Существительные pluralia tantum и характер их значений множественности в современном чешском языке. Советское славяноведение. 1972 (5), с. 60-68.</w:t>
      </w:r>
    </w:p>
    <w:p w:rsidR="0033210F" w:rsidRPr="0033210F" w:rsidRDefault="0033210F" w:rsidP="0033210F">
      <w:pPr>
        <w:rPr>
          <w:lang w:val="en-US"/>
        </w:rPr>
      </w:pPr>
      <w:r w:rsidRPr="0033210F">
        <w:rPr>
          <w:lang w:val="ru-RU"/>
        </w:rPr>
        <w:t xml:space="preserve">ВАСИЛЬЕВА, В. Существительные pluralia tantum как лексико-грамматическая категория в чешском и русском языках. </w:t>
      </w:r>
      <w:r w:rsidRPr="0033210F">
        <w:rPr>
          <w:lang w:val="en-US"/>
        </w:rPr>
        <w:t xml:space="preserve">In: </w:t>
      </w:r>
      <w:proofErr w:type="spellStart"/>
      <w:r w:rsidRPr="0033210F">
        <w:rPr>
          <w:lang w:val="en-US"/>
        </w:rPr>
        <w:t>Konfrontační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studium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ruské</w:t>
      </w:r>
      <w:proofErr w:type="spellEnd"/>
      <w:r w:rsidRPr="0033210F">
        <w:rPr>
          <w:lang w:val="en-US"/>
        </w:rPr>
        <w:t xml:space="preserve"> a </w:t>
      </w:r>
      <w:proofErr w:type="spellStart"/>
      <w:r w:rsidRPr="0033210F">
        <w:rPr>
          <w:lang w:val="en-US"/>
        </w:rPr>
        <w:t>české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gramatiky</w:t>
      </w:r>
      <w:proofErr w:type="spellEnd"/>
      <w:r w:rsidRPr="0033210F">
        <w:rPr>
          <w:lang w:val="en-US"/>
        </w:rPr>
        <w:t xml:space="preserve"> a </w:t>
      </w:r>
      <w:proofErr w:type="spellStart"/>
      <w:r w:rsidRPr="0033210F">
        <w:rPr>
          <w:lang w:val="en-US"/>
        </w:rPr>
        <w:t>slovní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zásoby</w:t>
      </w:r>
      <w:proofErr w:type="spellEnd"/>
      <w:r w:rsidRPr="0033210F">
        <w:rPr>
          <w:lang w:val="en-US"/>
        </w:rPr>
        <w:t>: [</w:t>
      </w:r>
      <w:proofErr w:type="spellStart"/>
      <w:r w:rsidRPr="0033210F">
        <w:rPr>
          <w:lang w:val="en-US"/>
        </w:rPr>
        <w:t>Sborník</w:t>
      </w:r>
      <w:proofErr w:type="spellEnd"/>
      <w:r w:rsidRPr="0033210F">
        <w:rPr>
          <w:lang w:val="en-US"/>
        </w:rPr>
        <w:t xml:space="preserve">]. </w:t>
      </w:r>
      <w:proofErr w:type="spellStart"/>
      <w:r w:rsidRPr="0033210F">
        <w:rPr>
          <w:lang w:val="en-US"/>
        </w:rPr>
        <w:t>Za</w:t>
      </w:r>
      <w:proofErr w:type="spellEnd"/>
      <w:r w:rsidRPr="0033210F">
        <w:rPr>
          <w:lang w:val="en-US"/>
        </w:rPr>
        <w:t xml:space="preserve"> red. T. KONSTANTINOVÉ, A. ŠIROKOVOVÉ, M. ZATOVKAŇUKA. Praha: UK, 1974, s. 77-92.</w:t>
      </w:r>
    </w:p>
    <w:p w:rsidR="0033210F" w:rsidRPr="0033210F" w:rsidRDefault="0033210F" w:rsidP="0033210F">
      <w:pPr>
        <w:rPr>
          <w:lang w:val="ru-RU"/>
        </w:rPr>
      </w:pPr>
      <w:r w:rsidRPr="0033210F">
        <w:rPr>
          <w:lang w:val="ru-RU"/>
        </w:rPr>
        <w:t>ИСАЧЕНКО, А. Грамматическая категория числа. In: Грамматический строй русского языка в сопоставлении с словацким: морфология I-II. Москва: Языки славянской культуры, 2003, с. 73-91.</w:t>
      </w:r>
    </w:p>
    <w:p w:rsidR="0033210F" w:rsidRPr="0033210F" w:rsidRDefault="0033210F" w:rsidP="0033210F">
      <w:pPr>
        <w:rPr>
          <w:lang w:val="ru-RU"/>
        </w:rPr>
      </w:pPr>
      <w:r w:rsidRPr="0033210F">
        <w:rPr>
          <w:lang w:val="ru-RU"/>
        </w:rPr>
        <w:t>ГОРШКОВА, И. О некоторых различиях в употреблении единственного и множественного числа в чешском и русском языках. ČSR. 1977 (22), s. 109-114.</w:t>
      </w:r>
    </w:p>
    <w:p w:rsidR="0033210F" w:rsidRPr="0033210F" w:rsidRDefault="0033210F" w:rsidP="0033210F">
      <w:pPr>
        <w:rPr>
          <w:lang w:val="en-US"/>
        </w:rPr>
      </w:pPr>
      <w:r w:rsidRPr="0033210F">
        <w:rPr>
          <w:lang w:val="ru-RU"/>
        </w:rPr>
        <w:t xml:space="preserve">ГОРШКОВА, И. О функционировании числовых парадигм в близкородственных языках. </w:t>
      </w:r>
      <w:r w:rsidRPr="0033210F">
        <w:rPr>
          <w:lang w:val="en-US"/>
        </w:rPr>
        <w:t xml:space="preserve">In: </w:t>
      </w:r>
      <w:proofErr w:type="spellStart"/>
      <w:r w:rsidRPr="0033210F">
        <w:rPr>
          <w:lang w:val="en-US"/>
        </w:rPr>
        <w:t>Konfrontační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studium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ruské</w:t>
      </w:r>
      <w:proofErr w:type="spellEnd"/>
      <w:r w:rsidRPr="0033210F">
        <w:rPr>
          <w:lang w:val="en-US"/>
        </w:rPr>
        <w:t xml:space="preserve"> a </w:t>
      </w:r>
      <w:proofErr w:type="spellStart"/>
      <w:r w:rsidRPr="0033210F">
        <w:rPr>
          <w:lang w:val="en-US"/>
        </w:rPr>
        <w:t>české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gramatiky</w:t>
      </w:r>
      <w:proofErr w:type="spellEnd"/>
      <w:r w:rsidRPr="0033210F">
        <w:rPr>
          <w:lang w:val="en-US"/>
        </w:rPr>
        <w:t xml:space="preserve"> a </w:t>
      </w:r>
      <w:proofErr w:type="spellStart"/>
      <w:r w:rsidRPr="0033210F">
        <w:rPr>
          <w:lang w:val="en-US"/>
        </w:rPr>
        <w:t>slovní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zásoby</w:t>
      </w:r>
      <w:proofErr w:type="spellEnd"/>
      <w:r w:rsidRPr="0033210F">
        <w:rPr>
          <w:lang w:val="en-US"/>
        </w:rPr>
        <w:t xml:space="preserve"> II: [</w:t>
      </w:r>
      <w:proofErr w:type="spellStart"/>
      <w:r w:rsidRPr="0033210F">
        <w:rPr>
          <w:lang w:val="en-US"/>
        </w:rPr>
        <w:t>Sborník</w:t>
      </w:r>
      <w:proofErr w:type="spellEnd"/>
      <w:r w:rsidRPr="0033210F">
        <w:rPr>
          <w:lang w:val="en-US"/>
        </w:rPr>
        <w:t xml:space="preserve">]. </w:t>
      </w:r>
      <w:proofErr w:type="spellStart"/>
      <w:r w:rsidRPr="0033210F">
        <w:rPr>
          <w:lang w:val="en-US"/>
        </w:rPr>
        <w:t>Za</w:t>
      </w:r>
      <w:proofErr w:type="spellEnd"/>
      <w:r w:rsidRPr="0033210F">
        <w:rPr>
          <w:lang w:val="en-US"/>
        </w:rPr>
        <w:t xml:space="preserve"> red. A. ŠIROKOVOVÉ, V. HRABĚTE. Praha: UK, 1983, s. 141-151.</w:t>
      </w:r>
    </w:p>
    <w:p w:rsidR="0033210F" w:rsidRPr="0033210F" w:rsidRDefault="0033210F" w:rsidP="0033210F">
      <w:pPr>
        <w:rPr>
          <w:lang w:val="ru-RU"/>
        </w:rPr>
      </w:pPr>
      <w:r w:rsidRPr="0033210F">
        <w:rPr>
          <w:lang w:val="ru-RU"/>
        </w:rPr>
        <w:lastRenderedPageBreak/>
        <w:t>ДЕГТЯРЕВ</w:t>
      </w:r>
      <w:r w:rsidRPr="0033210F">
        <w:rPr>
          <w:lang w:val="en-US"/>
        </w:rPr>
        <w:t xml:space="preserve">, </w:t>
      </w:r>
      <w:r w:rsidRPr="0033210F">
        <w:rPr>
          <w:lang w:val="ru-RU"/>
        </w:rPr>
        <w:t>В</w:t>
      </w:r>
      <w:r w:rsidRPr="0033210F">
        <w:rPr>
          <w:lang w:val="en-US"/>
        </w:rPr>
        <w:t>.</w:t>
      </w:r>
      <w:r w:rsidRPr="0033210F">
        <w:rPr>
          <w:lang w:val="ru-RU"/>
        </w:rPr>
        <w:t>И</w:t>
      </w:r>
      <w:r w:rsidRPr="0033210F">
        <w:rPr>
          <w:lang w:val="en-US"/>
        </w:rPr>
        <w:t xml:space="preserve">. </w:t>
      </w:r>
      <w:r w:rsidRPr="0033210F">
        <w:rPr>
          <w:lang w:val="ru-RU"/>
        </w:rPr>
        <w:t>Категория</w:t>
      </w:r>
      <w:r w:rsidRPr="0033210F">
        <w:rPr>
          <w:lang w:val="en-US"/>
        </w:rPr>
        <w:t xml:space="preserve"> </w:t>
      </w:r>
      <w:r w:rsidRPr="0033210F">
        <w:rPr>
          <w:lang w:val="ru-RU"/>
        </w:rPr>
        <w:t>числа</w:t>
      </w:r>
      <w:r w:rsidRPr="0033210F">
        <w:rPr>
          <w:lang w:val="en-US"/>
        </w:rPr>
        <w:t xml:space="preserve"> </w:t>
      </w:r>
      <w:r w:rsidRPr="0033210F">
        <w:rPr>
          <w:lang w:val="ru-RU"/>
        </w:rPr>
        <w:t>в</w:t>
      </w:r>
      <w:r w:rsidRPr="0033210F">
        <w:rPr>
          <w:lang w:val="en-US"/>
        </w:rPr>
        <w:t xml:space="preserve"> </w:t>
      </w:r>
      <w:r w:rsidRPr="0033210F">
        <w:rPr>
          <w:lang w:val="ru-RU"/>
        </w:rPr>
        <w:t>славянских</w:t>
      </w:r>
      <w:r w:rsidRPr="0033210F">
        <w:rPr>
          <w:lang w:val="en-US"/>
        </w:rPr>
        <w:t xml:space="preserve"> </w:t>
      </w:r>
      <w:r w:rsidRPr="0033210F">
        <w:rPr>
          <w:lang w:val="ru-RU"/>
        </w:rPr>
        <w:t>языках</w:t>
      </w:r>
      <w:r w:rsidRPr="0033210F">
        <w:rPr>
          <w:lang w:val="en-US"/>
        </w:rPr>
        <w:t xml:space="preserve">. </w:t>
      </w:r>
      <w:r w:rsidRPr="0033210F">
        <w:rPr>
          <w:lang w:val="ru-RU"/>
        </w:rPr>
        <w:t>Ростов-на-Дону: Издательство Ростовского Университета, 1982.</w:t>
      </w:r>
    </w:p>
    <w:p w:rsidR="0033210F" w:rsidRPr="0033210F" w:rsidRDefault="0033210F" w:rsidP="0033210F">
      <w:pPr>
        <w:rPr>
          <w:lang w:val="en-US"/>
        </w:rPr>
      </w:pPr>
      <w:r w:rsidRPr="0033210F">
        <w:rPr>
          <w:lang w:val="ru-RU"/>
        </w:rPr>
        <w:t xml:space="preserve">ЙИРАЧЕК, Й. К вопросу о русско-чешских расхождениях в области некоторых грамматических категорий существительных. </w:t>
      </w:r>
      <w:r w:rsidRPr="0033210F">
        <w:rPr>
          <w:lang w:val="en-US"/>
        </w:rPr>
        <w:t xml:space="preserve">In: </w:t>
      </w:r>
      <w:proofErr w:type="spellStart"/>
      <w:r w:rsidRPr="0033210F">
        <w:rPr>
          <w:lang w:val="en-US"/>
        </w:rPr>
        <w:t>Philologica</w:t>
      </w:r>
      <w:proofErr w:type="spellEnd"/>
      <w:r w:rsidRPr="0033210F">
        <w:rPr>
          <w:lang w:val="en-US"/>
        </w:rPr>
        <w:t xml:space="preserve"> 42. </w:t>
      </w:r>
      <w:proofErr w:type="spellStart"/>
      <w:r w:rsidRPr="0033210F">
        <w:rPr>
          <w:lang w:val="en-US"/>
        </w:rPr>
        <w:t>Zborník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Filozofickej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fakulty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Univerzity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Komenského</w:t>
      </w:r>
      <w:proofErr w:type="spellEnd"/>
      <w:r w:rsidRPr="0033210F">
        <w:rPr>
          <w:lang w:val="en-US"/>
        </w:rPr>
        <w:t xml:space="preserve">: </w:t>
      </w:r>
      <w:r w:rsidRPr="0033210F">
        <w:rPr>
          <w:lang w:val="ru-RU"/>
        </w:rPr>
        <w:t></w:t>
      </w:r>
      <w:proofErr w:type="spellStart"/>
      <w:r w:rsidRPr="0033210F">
        <w:rPr>
          <w:lang w:val="en-US"/>
        </w:rPr>
        <w:t>Sborník</w:t>
      </w:r>
      <w:proofErr w:type="spellEnd"/>
      <w:r w:rsidRPr="0033210F">
        <w:rPr>
          <w:lang w:val="ru-RU"/>
        </w:rPr>
        <w:t></w:t>
      </w:r>
      <w:r w:rsidRPr="0033210F">
        <w:rPr>
          <w:lang w:val="en-US"/>
        </w:rPr>
        <w:t xml:space="preserve">. Bratislava: </w:t>
      </w:r>
      <w:proofErr w:type="spellStart"/>
      <w:r w:rsidRPr="0033210F">
        <w:rPr>
          <w:lang w:val="en-US"/>
        </w:rPr>
        <w:t>Univerzita</w:t>
      </w:r>
      <w:proofErr w:type="spellEnd"/>
      <w:r w:rsidRPr="0033210F">
        <w:rPr>
          <w:lang w:val="en-US"/>
        </w:rPr>
        <w:t xml:space="preserve"> </w:t>
      </w:r>
      <w:proofErr w:type="spellStart"/>
      <w:r w:rsidRPr="0033210F">
        <w:rPr>
          <w:lang w:val="en-US"/>
        </w:rPr>
        <w:t>Komenského</w:t>
      </w:r>
      <w:proofErr w:type="spellEnd"/>
      <w:r w:rsidRPr="0033210F">
        <w:rPr>
          <w:lang w:val="en-US"/>
        </w:rPr>
        <w:t>, 1995, s. 49-53.</w:t>
      </w:r>
    </w:p>
    <w:p w:rsidR="0033210F" w:rsidRPr="0033210F" w:rsidRDefault="0033210F" w:rsidP="0033210F">
      <w:pPr>
        <w:rPr>
          <w:lang w:val="ru-RU"/>
        </w:rPr>
      </w:pPr>
      <w:r w:rsidRPr="0033210F">
        <w:rPr>
          <w:lang w:val="ru-RU"/>
        </w:rPr>
        <w:t>ПОПОВА, Т.В. Славянская морфонология: субстантивное словоизменение. Москва: Наука, 1987.</w:t>
      </w:r>
    </w:p>
    <w:sectPr w:rsidR="0033210F" w:rsidRPr="00332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0F"/>
    <w:rsid w:val="000D3629"/>
    <w:rsid w:val="0033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94A13-1186-4791-96DE-873008B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2AD0A95F</Template>
  <TotalTime>2</TotalTime>
  <Pages>3</Pages>
  <Words>819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Stranz-Nikitina, Veronika</dc:creator>
  <cp:keywords/>
  <dc:description/>
  <cp:lastModifiedBy>Stranz-Nikitina, Veronika</cp:lastModifiedBy>
  <cp:revision>1</cp:revision>
  <dcterms:created xsi:type="dcterms:W3CDTF">2015-03-17T15:55:00Z</dcterms:created>
  <dcterms:modified xsi:type="dcterms:W3CDTF">2015-03-17T15:59:00Z</dcterms:modified>
</cp:coreProperties>
</file>