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29" w:rsidRPr="00FE46C8" w:rsidRDefault="00FE46C8" w:rsidP="00FE46C8">
      <w:pPr>
        <w:jc w:val="center"/>
        <w:rPr>
          <w:b/>
          <w:lang w:val="ru-RU"/>
        </w:rPr>
      </w:pPr>
      <w:r w:rsidRPr="00FE46C8">
        <w:rPr>
          <w:b/>
          <w:lang w:val="ru-RU"/>
        </w:rPr>
        <w:t>БИБЛИОГРАФИЯ</w:t>
      </w:r>
    </w:p>
    <w:p w:rsidR="00FE46C8" w:rsidRPr="00FE46C8" w:rsidRDefault="00FE46C8" w:rsidP="00FE46C8">
      <w:pPr>
        <w:rPr>
          <w:b/>
          <w:lang w:val="ru-RU"/>
        </w:rPr>
      </w:pPr>
      <w:r w:rsidRPr="00FE46C8">
        <w:rPr>
          <w:b/>
          <w:lang w:val="ru-RU"/>
        </w:rPr>
        <w:t>Инфинитив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ADAMEC, P. </w:t>
      </w:r>
      <w:proofErr w:type="spellStart"/>
      <w:r w:rsidRPr="00FE46C8">
        <w:rPr>
          <w:lang w:val="en-US"/>
        </w:rPr>
        <w:t>Modální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slovesa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modální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predikativa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ruštině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češtině</w:t>
      </w:r>
      <w:proofErr w:type="spellEnd"/>
      <w:r w:rsidRPr="00FE46C8">
        <w:rPr>
          <w:lang w:val="en-US"/>
        </w:rPr>
        <w:t xml:space="preserve">. In: Bulletin </w:t>
      </w:r>
      <w:proofErr w:type="spellStart"/>
      <w:r w:rsidRPr="00FE46C8">
        <w:rPr>
          <w:lang w:val="en-US"/>
        </w:rPr>
        <w:t>Vysoké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školy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ruského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jazyka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literatury</w:t>
      </w:r>
      <w:proofErr w:type="spellEnd"/>
      <w:r w:rsidRPr="00FE46C8">
        <w:rPr>
          <w:lang w:val="en-US"/>
        </w:rPr>
        <w:t xml:space="preserve"> I. Praha: UK, 1956, s. 71-113.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>BARNETOVÁ, V., BĚLIČOVÁ-KŘÍŽKOVÁ, H., LEŠKA O., SKO</w:t>
      </w:r>
      <w:bookmarkStart w:id="0" w:name="_GoBack"/>
      <w:bookmarkEnd w:id="0"/>
      <w:r w:rsidRPr="00FE46C8">
        <w:rPr>
          <w:lang w:val="en-US"/>
        </w:rPr>
        <w:t xml:space="preserve">UMALOVÁ, Z. </w:t>
      </w:r>
      <w:r w:rsidRPr="00FE46C8">
        <w:rPr>
          <w:lang w:val="ru-RU"/>
        </w:rPr>
        <w:t>Инфинитив</w:t>
      </w:r>
      <w:r w:rsidRPr="00FE46C8">
        <w:rPr>
          <w:lang w:val="en-US"/>
        </w:rPr>
        <w:t xml:space="preserve">. In: </w:t>
      </w:r>
      <w:r w:rsidRPr="00FE46C8">
        <w:rPr>
          <w:lang w:val="ru-RU"/>
        </w:rPr>
        <w:t>Русская</w:t>
      </w:r>
      <w:r w:rsidRPr="00FE46C8">
        <w:rPr>
          <w:lang w:val="en-US"/>
        </w:rPr>
        <w:t xml:space="preserve"> </w:t>
      </w:r>
      <w:r w:rsidRPr="00FE46C8">
        <w:rPr>
          <w:lang w:val="ru-RU"/>
        </w:rPr>
        <w:t>Грамматика</w:t>
      </w:r>
      <w:r w:rsidRPr="00FE46C8">
        <w:rPr>
          <w:lang w:val="en-US"/>
        </w:rPr>
        <w:t xml:space="preserve">. Praha: Academia, 1979, </w:t>
      </w:r>
      <w:r w:rsidRPr="00FE46C8">
        <w:rPr>
          <w:lang w:val="ru-RU"/>
        </w:rPr>
        <w:t>с</w:t>
      </w:r>
      <w:r w:rsidRPr="00FE46C8">
        <w:rPr>
          <w:lang w:val="en-US"/>
        </w:rPr>
        <w:t>. 212.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BĚLIČOVÁ, H. </w:t>
      </w:r>
      <w:proofErr w:type="spellStart"/>
      <w:r w:rsidRPr="00FE46C8">
        <w:rPr>
          <w:lang w:val="en-US"/>
        </w:rPr>
        <w:t>Infinitiv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supinum</w:t>
      </w:r>
      <w:proofErr w:type="spellEnd"/>
      <w:r w:rsidRPr="00FE46C8">
        <w:rPr>
          <w:lang w:val="en-US"/>
        </w:rPr>
        <w:t xml:space="preserve">. In: </w:t>
      </w:r>
      <w:proofErr w:type="spellStart"/>
      <w:r w:rsidRPr="00FE46C8">
        <w:rPr>
          <w:lang w:val="en-US"/>
        </w:rPr>
        <w:t>Nástin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porovnávací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morfologie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spisovných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jazyků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slovanských</w:t>
      </w:r>
      <w:proofErr w:type="spellEnd"/>
      <w:r w:rsidRPr="00FE46C8">
        <w:rPr>
          <w:lang w:val="en-US"/>
        </w:rPr>
        <w:t xml:space="preserve">. Praha: </w:t>
      </w:r>
      <w:proofErr w:type="spellStart"/>
      <w:r w:rsidRPr="00FE46C8">
        <w:rPr>
          <w:lang w:val="en-US"/>
        </w:rPr>
        <w:t>Karolinum</w:t>
      </w:r>
      <w:proofErr w:type="spellEnd"/>
      <w:r w:rsidRPr="00FE46C8">
        <w:rPr>
          <w:lang w:val="en-US"/>
        </w:rPr>
        <w:t>, 1998, s. 99.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BLÁHOVÁ, D. </w:t>
      </w:r>
      <w:proofErr w:type="spellStart"/>
      <w:r w:rsidRPr="00FE46C8">
        <w:rPr>
          <w:lang w:val="en-US"/>
        </w:rPr>
        <w:t>Užívání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vidů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způsobů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slovesného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děje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infinitivu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po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modálních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výrazech</w:t>
      </w:r>
      <w:proofErr w:type="spellEnd"/>
      <w:r w:rsidRPr="00FE46C8">
        <w:rPr>
          <w:lang w:val="en-US"/>
        </w:rPr>
        <w:t xml:space="preserve"> se </w:t>
      </w:r>
      <w:proofErr w:type="spellStart"/>
      <w:r w:rsidRPr="00FE46C8">
        <w:rPr>
          <w:lang w:val="en-US"/>
        </w:rPr>
        <w:t>záporem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ruštině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ve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srovnání</w:t>
      </w:r>
      <w:proofErr w:type="spellEnd"/>
      <w:r w:rsidRPr="00FE46C8">
        <w:rPr>
          <w:lang w:val="en-US"/>
        </w:rPr>
        <w:t xml:space="preserve"> s </w:t>
      </w:r>
      <w:proofErr w:type="spellStart"/>
      <w:r w:rsidRPr="00FE46C8">
        <w:rPr>
          <w:lang w:val="en-US"/>
        </w:rPr>
        <w:t>češtinou</w:t>
      </w:r>
      <w:proofErr w:type="spellEnd"/>
      <w:r w:rsidRPr="00FE46C8">
        <w:rPr>
          <w:lang w:val="en-US"/>
        </w:rPr>
        <w:t xml:space="preserve">. Praha, 1982. </w:t>
      </w:r>
      <w:proofErr w:type="spellStart"/>
      <w:r w:rsidRPr="00FE46C8">
        <w:rPr>
          <w:lang w:val="en-US"/>
        </w:rPr>
        <w:t>Diplomová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práce</w:t>
      </w:r>
      <w:proofErr w:type="spellEnd"/>
      <w:r w:rsidRPr="00FE46C8">
        <w:rPr>
          <w:lang w:val="en-US"/>
        </w:rPr>
        <w:t xml:space="preserve">. </w:t>
      </w:r>
      <w:proofErr w:type="spellStart"/>
      <w:r w:rsidRPr="00FE46C8">
        <w:rPr>
          <w:lang w:val="en-US"/>
        </w:rPr>
        <w:t>Univerzita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Karlova</w:t>
      </w:r>
      <w:proofErr w:type="spellEnd"/>
      <w:r w:rsidRPr="00FE46C8">
        <w:rPr>
          <w:lang w:val="en-US"/>
        </w:rPr>
        <w:t xml:space="preserve">, </w:t>
      </w:r>
      <w:proofErr w:type="spellStart"/>
      <w:r w:rsidRPr="00FE46C8">
        <w:rPr>
          <w:lang w:val="en-US"/>
        </w:rPr>
        <w:t>Filozofická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fakulta</w:t>
      </w:r>
      <w:proofErr w:type="spellEnd"/>
      <w:r w:rsidRPr="00FE46C8">
        <w:rPr>
          <w:lang w:val="en-US"/>
        </w:rPr>
        <w:t>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FLÍDROVÁ, H. K </w:t>
      </w:r>
      <w:proofErr w:type="spellStart"/>
      <w:r w:rsidRPr="00FE46C8">
        <w:rPr>
          <w:lang w:val="en-US"/>
        </w:rPr>
        <w:t>výzvové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modalitě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vyjádřené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infinitivem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ruštině</w:t>
      </w:r>
      <w:proofErr w:type="spellEnd"/>
      <w:r w:rsidRPr="00FE46C8">
        <w:rPr>
          <w:lang w:val="en-US"/>
        </w:rPr>
        <w:t xml:space="preserve"> a v </w:t>
      </w:r>
      <w:proofErr w:type="spellStart"/>
      <w:r w:rsidRPr="00FE46C8">
        <w:rPr>
          <w:lang w:val="en-US"/>
        </w:rPr>
        <w:t>češtině</w:t>
      </w:r>
      <w:proofErr w:type="spellEnd"/>
      <w:r w:rsidRPr="00FE46C8">
        <w:rPr>
          <w:lang w:val="en-US"/>
        </w:rPr>
        <w:t>. OS. 1995 (V</w:t>
      </w:r>
      <w:proofErr w:type="gramStart"/>
      <w:r w:rsidRPr="00FE46C8">
        <w:rPr>
          <w:lang w:val="en-US"/>
        </w:rPr>
        <w:t>./</w:t>
      </w:r>
      <w:proofErr w:type="gramEnd"/>
      <w:r w:rsidRPr="00FE46C8">
        <w:rPr>
          <w:lang w:val="en-US"/>
        </w:rPr>
        <w:t>2), s. 33-37.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FLÍDROVÁ, H. O </w:t>
      </w:r>
      <w:proofErr w:type="spellStart"/>
      <w:r w:rsidRPr="00FE46C8">
        <w:rPr>
          <w:lang w:val="en-US"/>
        </w:rPr>
        <w:t>některých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rozdílech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užití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ruského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českého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infinitivu</w:t>
      </w:r>
      <w:proofErr w:type="spellEnd"/>
      <w:r w:rsidRPr="00FE46C8">
        <w:rPr>
          <w:lang w:val="en-US"/>
        </w:rPr>
        <w:t xml:space="preserve">. In: </w:t>
      </w:r>
      <w:proofErr w:type="spellStart"/>
      <w:r w:rsidRPr="00FE46C8">
        <w:rPr>
          <w:lang w:val="en-US"/>
        </w:rPr>
        <w:t>RossOl</w:t>
      </w:r>
      <w:proofErr w:type="spellEnd"/>
      <w:r w:rsidRPr="00FE46C8">
        <w:rPr>
          <w:lang w:val="en-US"/>
        </w:rPr>
        <w:t xml:space="preserve"> 47: [</w:t>
      </w:r>
      <w:proofErr w:type="spellStart"/>
      <w:r w:rsidRPr="00FE46C8">
        <w:rPr>
          <w:lang w:val="en-US"/>
        </w:rPr>
        <w:t>Ročenka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katedry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slavistiky</w:t>
      </w:r>
      <w:proofErr w:type="spellEnd"/>
      <w:r w:rsidRPr="00FE46C8">
        <w:rPr>
          <w:lang w:val="en-US"/>
        </w:rPr>
        <w:t xml:space="preserve"> </w:t>
      </w:r>
      <w:proofErr w:type="spellStart"/>
      <w:proofErr w:type="gramStart"/>
      <w:r w:rsidRPr="00FE46C8">
        <w:rPr>
          <w:lang w:val="en-US"/>
        </w:rPr>
        <w:t>na</w:t>
      </w:r>
      <w:proofErr w:type="spellEnd"/>
      <w:proofErr w:type="gramEnd"/>
      <w:r w:rsidRPr="00FE46C8">
        <w:rPr>
          <w:lang w:val="en-US"/>
        </w:rPr>
        <w:t xml:space="preserve"> FFUP]. Olomouc: UP, 2008, s. 5-11.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SKÁCELOVÁ, J. K </w:t>
      </w:r>
      <w:proofErr w:type="spellStart"/>
      <w:r w:rsidRPr="00FE46C8">
        <w:rPr>
          <w:lang w:val="en-US"/>
        </w:rPr>
        <w:t>jedné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nominativní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funkci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infinitivu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ruštině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ve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srovnání</w:t>
      </w:r>
      <w:proofErr w:type="spellEnd"/>
      <w:r w:rsidRPr="00FE46C8">
        <w:rPr>
          <w:lang w:val="en-US"/>
        </w:rPr>
        <w:t xml:space="preserve"> s </w:t>
      </w:r>
      <w:proofErr w:type="spellStart"/>
      <w:r w:rsidRPr="00FE46C8">
        <w:rPr>
          <w:lang w:val="en-US"/>
        </w:rPr>
        <w:t>češtinou</w:t>
      </w:r>
      <w:proofErr w:type="spellEnd"/>
      <w:r w:rsidRPr="00FE46C8">
        <w:rPr>
          <w:lang w:val="en-US"/>
        </w:rPr>
        <w:t xml:space="preserve">. In: </w:t>
      </w:r>
      <w:proofErr w:type="spellStart"/>
      <w:r w:rsidRPr="00FE46C8">
        <w:rPr>
          <w:lang w:val="en-US"/>
        </w:rPr>
        <w:t>Jazykovědná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rusistika</w:t>
      </w:r>
      <w:proofErr w:type="spellEnd"/>
      <w:r w:rsidRPr="00FE46C8">
        <w:rPr>
          <w:lang w:val="en-US"/>
        </w:rPr>
        <w:t xml:space="preserve"> </w:t>
      </w:r>
      <w:proofErr w:type="spellStart"/>
      <w:proofErr w:type="gramStart"/>
      <w:r w:rsidRPr="00FE46C8">
        <w:rPr>
          <w:lang w:val="en-US"/>
        </w:rPr>
        <w:t>na</w:t>
      </w:r>
      <w:proofErr w:type="spellEnd"/>
      <w:proofErr w:type="gram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počátku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nového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tisíciletí</w:t>
      </w:r>
      <w:proofErr w:type="spellEnd"/>
      <w:r w:rsidRPr="00FE46C8">
        <w:rPr>
          <w:lang w:val="en-US"/>
        </w:rPr>
        <w:t xml:space="preserve">: </w:t>
      </w:r>
      <w:r w:rsidRPr="00FE46C8">
        <w:rPr>
          <w:lang w:val="ru-RU"/>
        </w:rPr>
        <w:t></w:t>
      </w:r>
      <w:proofErr w:type="spellStart"/>
      <w:r w:rsidRPr="00FE46C8">
        <w:rPr>
          <w:lang w:val="en-US"/>
        </w:rPr>
        <w:t>Sborník</w:t>
      </w:r>
      <w:proofErr w:type="spellEnd"/>
      <w:r w:rsidRPr="00FE46C8">
        <w:rPr>
          <w:lang w:val="ru-RU"/>
        </w:rPr>
        <w:t></w:t>
      </w:r>
      <w:r w:rsidRPr="00FE46C8">
        <w:rPr>
          <w:lang w:val="en-US"/>
        </w:rPr>
        <w:t xml:space="preserve">. Brno: </w:t>
      </w:r>
      <w:proofErr w:type="spellStart"/>
      <w:r w:rsidRPr="00FE46C8">
        <w:rPr>
          <w:lang w:val="en-US"/>
        </w:rPr>
        <w:t>Ústav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slavistiky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Filozofické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fakulty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Masarykovy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univerzity</w:t>
      </w:r>
      <w:proofErr w:type="spellEnd"/>
      <w:r w:rsidRPr="00FE46C8">
        <w:rPr>
          <w:lang w:val="en-US"/>
        </w:rPr>
        <w:t>, 2002, s. 111-115.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ŽAŽA, S. </w:t>
      </w:r>
      <w:proofErr w:type="spellStart"/>
      <w:r w:rsidRPr="00FE46C8">
        <w:rPr>
          <w:lang w:val="en-US"/>
        </w:rPr>
        <w:t>České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ekvivalenty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ruského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adverbálního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infinitivu</w:t>
      </w:r>
      <w:proofErr w:type="spellEnd"/>
      <w:r w:rsidRPr="00FE46C8">
        <w:rPr>
          <w:lang w:val="en-US"/>
        </w:rPr>
        <w:t xml:space="preserve">. In: </w:t>
      </w:r>
      <w:proofErr w:type="spellStart"/>
      <w:r w:rsidRPr="00FE46C8">
        <w:rPr>
          <w:lang w:val="en-US"/>
        </w:rPr>
        <w:t>Sborník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prací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Filozoficko-přírodovědecké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fakulty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Slezské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univerzity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Opavě</w:t>
      </w:r>
      <w:proofErr w:type="spellEnd"/>
      <w:r w:rsidRPr="00FE46C8">
        <w:rPr>
          <w:lang w:val="en-US"/>
        </w:rPr>
        <w:t xml:space="preserve"> 1 (D1). </w:t>
      </w:r>
      <w:proofErr w:type="spellStart"/>
      <w:r w:rsidRPr="00FE46C8">
        <w:rPr>
          <w:lang w:val="en-US"/>
        </w:rPr>
        <w:t>Opava</w:t>
      </w:r>
      <w:proofErr w:type="spellEnd"/>
      <w:r w:rsidRPr="00FE46C8">
        <w:rPr>
          <w:lang w:val="en-US"/>
        </w:rPr>
        <w:t>: FPFSU, 2001, s. 55-64.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en-US"/>
        </w:rPr>
        <w:t xml:space="preserve">ŽAŽA, S. </w:t>
      </w:r>
      <w:proofErr w:type="spellStart"/>
      <w:r w:rsidRPr="00FE46C8">
        <w:rPr>
          <w:lang w:val="en-US"/>
        </w:rPr>
        <w:t>Infinitiv</w:t>
      </w:r>
      <w:proofErr w:type="spellEnd"/>
      <w:r w:rsidRPr="00FE46C8">
        <w:rPr>
          <w:lang w:val="en-US"/>
        </w:rPr>
        <w:t xml:space="preserve">. In: </w:t>
      </w:r>
      <w:proofErr w:type="spellStart"/>
      <w:r w:rsidRPr="00FE46C8">
        <w:rPr>
          <w:lang w:val="en-US"/>
        </w:rPr>
        <w:t>Ruština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čeština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porovnávacím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pohledu</w:t>
      </w:r>
      <w:proofErr w:type="spellEnd"/>
      <w:r w:rsidRPr="00FE46C8">
        <w:rPr>
          <w:lang w:val="en-US"/>
        </w:rPr>
        <w:t xml:space="preserve">. </w:t>
      </w:r>
      <w:r w:rsidRPr="00FE46C8">
        <w:rPr>
          <w:lang w:val="ru-RU"/>
        </w:rPr>
        <w:t>Brno: Masarykova univerzita, 1999, s. 82-85.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БЕЛОУСОВА, В. Доминанты поля оптативной модальности в современном чешском языке (на фоне русского языка). In: Язык: Сознание: Коммуникация (15): [Сборник]. Москва: МАКС Пресс, 2000, с. 71-76.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ИЗОТОВ, А. Об иллокутивно специализированном побуждении в современных чешском и русском языках. In: Язык: Сознание: Коммуникация (15): [Сборник]. Москва: МАКС Пресс, 2000, с. 62-70.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ИЗОТОВ, А. Чешские перформативные глаголы в побудительном высказывании. In: Язык: Сознание: Коммуникация (16): [Сборник]. Москва: МАКС Пресс, 2001, с. 23-32.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ИЗОТОВ, А. Функционально-семантическая категория императивности в современном чешском языке в сопоставлении с русским. Brno: L. Marek, 2005.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ИСАЧЕНКО, А. Инфинитив. In: Грамматический строй русского языка в сопоставлении с словацким: морфология I-II. Москва: Языки славянской культуры, 2003, с. 569-570.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КНЯЗЕВ, Ю. Грамматическая семантика: Русский язык в типологической перспективе. Москва: Языки славянских культур, 2007.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МОЛОШНАЯ, Г. Грамматические категории и их некатегориальные значения в славянских языках. Москва: РАН, 2007.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ШИРОКОВА, А. Сопоставительное изучение вторичных функций грамматических категорий глагола в славянских языках. Москва: МГУ, 1983.</w:t>
      </w:r>
    </w:p>
    <w:p w:rsidR="00FE46C8" w:rsidRDefault="00FE46C8" w:rsidP="00FE46C8">
      <w:pPr>
        <w:rPr>
          <w:lang w:val="ru-RU"/>
        </w:rPr>
      </w:pPr>
      <w:r w:rsidRPr="00FE46C8">
        <w:rPr>
          <w:lang w:val="ru-RU"/>
        </w:rPr>
        <w:lastRenderedPageBreak/>
        <w:t>ШИРОКОВА, А. Функциональные границы некоторых категорий глагола. Вестник МГУ: Серия 10: Филология. 1973 (3), с. 26-45.</w:t>
      </w:r>
    </w:p>
    <w:p w:rsidR="00FE46C8" w:rsidRDefault="00FE46C8" w:rsidP="00FE46C8">
      <w:pPr>
        <w:rPr>
          <w:lang w:val="ru-RU"/>
        </w:rPr>
      </w:pPr>
    </w:p>
    <w:p w:rsidR="00FE46C8" w:rsidRPr="00FE46C8" w:rsidRDefault="00FE46C8" w:rsidP="00FE46C8">
      <w:pPr>
        <w:rPr>
          <w:b/>
          <w:lang w:val="ru-RU"/>
        </w:rPr>
      </w:pPr>
      <w:r w:rsidRPr="00FE46C8">
        <w:rPr>
          <w:b/>
          <w:lang w:val="ru-RU"/>
        </w:rPr>
        <w:t>Причастия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BARNETOVÁ, V., BĚLIČOVÁ-KŘÍŽKOVÁ, H., LEŠKA O., SKOUMALOVÁ, Z. Формы глагольной словоизменительной транспозиции на фоне чешского языка. In: Русская Грамматика. Praha: Academia, 1979, с. 213-215.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ru-RU"/>
        </w:rPr>
        <w:t xml:space="preserve">BARNET, V. Vývoj systému participií aktivních v ruštině ve srovnání s vývojem v ostatních jazycích slovanských. </w:t>
      </w:r>
      <w:r w:rsidRPr="00FE46C8">
        <w:rPr>
          <w:lang w:val="en-US"/>
        </w:rPr>
        <w:t>Praha: SPN, 1965.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BARNET, VL. </w:t>
      </w:r>
      <w:proofErr w:type="spellStart"/>
      <w:r w:rsidRPr="00FE46C8">
        <w:rPr>
          <w:lang w:val="en-US"/>
        </w:rPr>
        <w:t>Ruská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česká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participia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aktivní</w:t>
      </w:r>
      <w:proofErr w:type="spellEnd"/>
      <w:r w:rsidRPr="00FE46C8">
        <w:rPr>
          <w:lang w:val="en-US"/>
        </w:rPr>
        <w:t>. ČSR. 1958 (3), s. 97-107.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BĚLIČOVÁ, H. </w:t>
      </w:r>
      <w:proofErr w:type="spellStart"/>
      <w:r w:rsidRPr="00FE46C8">
        <w:rPr>
          <w:lang w:val="en-US"/>
        </w:rPr>
        <w:t>Slovesná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adjektiva</w:t>
      </w:r>
      <w:proofErr w:type="spellEnd"/>
      <w:r w:rsidRPr="00FE46C8">
        <w:rPr>
          <w:lang w:val="en-US"/>
        </w:rPr>
        <w:t xml:space="preserve"> /</w:t>
      </w:r>
      <w:proofErr w:type="spellStart"/>
      <w:r w:rsidRPr="00FE46C8">
        <w:rPr>
          <w:lang w:val="en-US"/>
        </w:rPr>
        <w:t>participia</w:t>
      </w:r>
      <w:proofErr w:type="spellEnd"/>
      <w:r w:rsidRPr="00FE46C8">
        <w:rPr>
          <w:lang w:val="en-US"/>
        </w:rPr>
        <w:t xml:space="preserve">/ a </w:t>
      </w:r>
      <w:proofErr w:type="spellStart"/>
      <w:r w:rsidRPr="00FE46C8">
        <w:rPr>
          <w:lang w:val="en-US"/>
        </w:rPr>
        <w:t>přechodníky</w:t>
      </w:r>
      <w:proofErr w:type="spellEnd"/>
      <w:r w:rsidRPr="00FE46C8">
        <w:rPr>
          <w:lang w:val="en-US"/>
        </w:rPr>
        <w:t xml:space="preserve">. In: </w:t>
      </w:r>
      <w:proofErr w:type="spellStart"/>
      <w:r w:rsidRPr="00FE46C8">
        <w:rPr>
          <w:lang w:val="en-US"/>
        </w:rPr>
        <w:t>Nástin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porovnávací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morfologie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spisovných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jazyků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slovanských</w:t>
      </w:r>
      <w:proofErr w:type="spellEnd"/>
      <w:r w:rsidRPr="00FE46C8">
        <w:rPr>
          <w:lang w:val="en-US"/>
        </w:rPr>
        <w:t xml:space="preserve">. Praha: </w:t>
      </w:r>
      <w:proofErr w:type="spellStart"/>
      <w:r w:rsidRPr="00FE46C8">
        <w:rPr>
          <w:lang w:val="en-US"/>
        </w:rPr>
        <w:t>Karolinum</w:t>
      </w:r>
      <w:proofErr w:type="spellEnd"/>
      <w:r w:rsidRPr="00FE46C8">
        <w:rPr>
          <w:lang w:val="en-US"/>
        </w:rPr>
        <w:t>, 1998, s. 99.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en-US"/>
        </w:rPr>
        <w:t xml:space="preserve">HRABĚ, </w:t>
      </w:r>
      <w:proofErr w:type="spellStart"/>
      <w:r w:rsidRPr="00FE46C8">
        <w:rPr>
          <w:lang w:val="en-US"/>
        </w:rPr>
        <w:t>Vl</w:t>
      </w:r>
      <w:proofErr w:type="spellEnd"/>
      <w:r w:rsidRPr="00FE46C8">
        <w:rPr>
          <w:lang w:val="en-US"/>
        </w:rPr>
        <w:t xml:space="preserve">. O </w:t>
      </w:r>
      <w:proofErr w:type="spellStart"/>
      <w:r w:rsidRPr="00FE46C8">
        <w:rPr>
          <w:lang w:val="en-US"/>
        </w:rPr>
        <w:t>používání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přídavných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jmen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slovesných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přítomných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minulých</w:t>
      </w:r>
      <w:proofErr w:type="spellEnd"/>
      <w:r w:rsidRPr="00FE46C8">
        <w:rPr>
          <w:lang w:val="en-US"/>
        </w:rPr>
        <w:t xml:space="preserve">, </w:t>
      </w:r>
      <w:proofErr w:type="spellStart"/>
      <w:r w:rsidRPr="00FE46C8">
        <w:rPr>
          <w:lang w:val="en-US"/>
        </w:rPr>
        <w:t>tvořených</w:t>
      </w:r>
      <w:proofErr w:type="spellEnd"/>
      <w:r w:rsidRPr="00FE46C8">
        <w:rPr>
          <w:lang w:val="en-US"/>
        </w:rPr>
        <w:t xml:space="preserve"> </w:t>
      </w:r>
      <w:proofErr w:type="gramStart"/>
      <w:r w:rsidRPr="00FE46C8">
        <w:rPr>
          <w:lang w:val="en-US"/>
        </w:rPr>
        <w:t>od</w:t>
      </w:r>
      <w:proofErr w:type="gram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sloves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nedokonavých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ruštině</w:t>
      </w:r>
      <w:proofErr w:type="spellEnd"/>
      <w:r w:rsidRPr="00FE46C8">
        <w:rPr>
          <w:lang w:val="en-US"/>
        </w:rPr>
        <w:t xml:space="preserve"> a v </w:t>
      </w:r>
      <w:proofErr w:type="spellStart"/>
      <w:r w:rsidRPr="00FE46C8">
        <w:rPr>
          <w:lang w:val="en-US"/>
        </w:rPr>
        <w:t>češtině</w:t>
      </w:r>
      <w:proofErr w:type="spellEnd"/>
      <w:r w:rsidRPr="00FE46C8">
        <w:rPr>
          <w:lang w:val="en-US"/>
        </w:rPr>
        <w:t xml:space="preserve">. </w:t>
      </w:r>
      <w:r w:rsidRPr="00FE46C8">
        <w:rPr>
          <w:lang w:val="ru-RU"/>
        </w:rPr>
        <w:t>RJ. 1955 (V), s. 377-384.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SKŘIVÁNEK, J. </w:t>
      </w:r>
      <w:proofErr w:type="spellStart"/>
      <w:r w:rsidRPr="00FE46C8">
        <w:rPr>
          <w:lang w:val="en-US"/>
        </w:rPr>
        <w:t>Participia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ruském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odborném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textu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jejich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ekvivalenty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češtině</w:t>
      </w:r>
      <w:proofErr w:type="spellEnd"/>
      <w:r w:rsidRPr="00FE46C8">
        <w:rPr>
          <w:lang w:val="en-US"/>
        </w:rPr>
        <w:t xml:space="preserve">. Brno, 2011. </w:t>
      </w:r>
      <w:proofErr w:type="spellStart"/>
      <w:r w:rsidRPr="00FE46C8">
        <w:rPr>
          <w:lang w:val="en-US"/>
        </w:rPr>
        <w:t>Bakalářská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práce</w:t>
      </w:r>
      <w:proofErr w:type="spellEnd"/>
      <w:r w:rsidRPr="00FE46C8">
        <w:rPr>
          <w:lang w:val="en-US"/>
        </w:rPr>
        <w:t xml:space="preserve">. </w:t>
      </w:r>
      <w:proofErr w:type="spellStart"/>
      <w:r w:rsidRPr="00FE46C8">
        <w:rPr>
          <w:lang w:val="en-US"/>
        </w:rPr>
        <w:t>Masarykova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univerzita</w:t>
      </w:r>
      <w:proofErr w:type="spellEnd"/>
      <w:r w:rsidRPr="00FE46C8">
        <w:rPr>
          <w:lang w:val="en-US"/>
        </w:rPr>
        <w:t xml:space="preserve">, </w:t>
      </w:r>
      <w:proofErr w:type="spellStart"/>
      <w:r w:rsidRPr="00FE46C8">
        <w:rPr>
          <w:lang w:val="en-US"/>
        </w:rPr>
        <w:t>Filozofická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fakulta</w:t>
      </w:r>
      <w:proofErr w:type="spellEnd"/>
      <w:r w:rsidRPr="00FE46C8">
        <w:rPr>
          <w:lang w:val="en-US"/>
        </w:rPr>
        <w:t>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ZATOVKAŇUK, M. </w:t>
      </w:r>
      <w:proofErr w:type="spellStart"/>
      <w:r w:rsidRPr="00FE46C8">
        <w:rPr>
          <w:lang w:val="en-US"/>
        </w:rPr>
        <w:t>Čtyřstranná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konfrontace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zvratných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participií</w:t>
      </w:r>
      <w:proofErr w:type="spellEnd"/>
      <w:r w:rsidRPr="00FE46C8">
        <w:rPr>
          <w:lang w:val="en-US"/>
        </w:rPr>
        <w:t xml:space="preserve">. In: Bulletin </w:t>
      </w:r>
      <w:proofErr w:type="spellStart"/>
      <w:r w:rsidRPr="00FE46C8">
        <w:rPr>
          <w:lang w:val="en-US"/>
        </w:rPr>
        <w:t>ruského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jazyka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literatury</w:t>
      </w:r>
      <w:proofErr w:type="spellEnd"/>
      <w:r w:rsidRPr="00FE46C8">
        <w:rPr>
          <w:lang w:val="en-US"/>
        </w:rPr>
        <w:t xml:space="preserve"> XXVIII. Praha: UK, 1987, s. 89-104.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ZATOVKAŇUK, M. </w:t>
      </w:r>
      <w:proofErr w:type="spellStart"/>
      <w:r w:rsidRPr="00FE46C8">
        <w:rPr>
          <w:lang w:val="en-US"/>
        </w:rPr>
        <w:t>Konstrukce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typu</w:t>
      </w:r>
      <w:proofErr w:type="spellEnd"/>
      <w:r w:rsidRPr="00FE46C8">
        <w:rPr>
          <w:lang w:val="en-US"/>
        </w:rPr>
        <w:t xml:space="preserve"> </w:t>
      </w:r>
      <w:r w:rsidRPr="00FE46C8">
        <w:rPr>
          <w:lang w:val="ru-RU"/>
        </w:rPr>
        <w:t>Приближающая</w:t>
      </w:r>
      <w:r w:rsidRPr="00FE46C8">
        <w:rPr>
          <w:lang w:val="en-US"/>
        </w:rPr>
        <w:t xml:space="preserve"> </w:t>
      </w:r>
      <w:r w:rsidRPr="00FE46C8">
        <w:rPr>
          <w:lang w:val="ru-RU"/>
        </w:rPr>
        <w:t>весна</w:t>
      </w:r>
      <w:r w:rsidRPr="00FE46C8">
        <w:rPr>
          <w:lang w:val="en-US"/>
        </w:rPr>
        <w:t>. RJ. 1985-1986 (36), s. 55-59.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ZATOVKAŇUK, M. </w:t>
      </w:r>
      <w:proofErr w:type="spellStart"/>
      <w:r w:rsidRPr="00FE46C8">
        <w:rPr>
          <w:lang w:val="en-US"/>
        </w:rPr>
        <w:t>Konstrukce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typu</w:t>
      </w:r>
      <w:proofErr w:type="spellEnd"/>
      <w:r w:rsidRPr="00FE46C8">
        <w:rPr>
          <w:lang w:val="en-US"/>
        </w:rPr>
        <w:t xml:space="preserve"> </w:t>
      </w:r>
      <w:r w:rsidRPr="00FE46C8">
        <w:rPr>
          <w:lang w:val="ru-RU"/>
        </w:rPr>
        <w:t>читаемая</w:t>
      </w:r>
      <w:r w:rsidRPr="00FE46C8">
        <w:rPr>
          <w:lang w:val="en-US"/>
        </w:rPr>
        <w:t xml:space="preserve"> </w:t>
      </w:r>
      <w:r w:rsidRPr="00FE46C8">
        <w:rPr>
          <w:lang w:val="ru-RU"/>
        </w:rPr>
        <w:t>книга</w:t>
      </w:r>
      <w:r w:rsidRPr="00FE46C8">
        <w:rPr>
          <w:lang w:val="en-US"/>
        </w:rPr>
        <w:t>. RJ. 1984-1985 (35), s. 345-349.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ZATOVKAŇUK, M. </w:t>
      </w:r>
      <w:proofErr w:type="spellStart"/>
      <w:r w:rsidRPr="00FE46C8">
        <w:rPr>
          <w:lang w:val="en-US"/>
        </w:rPr>
        <w:t>Pokus</w:t>
      </w:r>
      <w:proofErr w:type="spellEnd"/>
      <w:r w:rsidRPr="00FE46C8">
        <w:rPr>
          <w:lang w:val="en-US"/>
        </w:rPr>
        <w:t xml:space="preserve"> o </w:t>
      </w:r>
      <w:proofErr w:type="spellStart"/>
      <w:r w:rsidRPr="00FE46C8">
        <w:rPr>
          <w:lang w:val="en-US"/>
        </w:rPr>
        <w:t>čtyřstrannou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konfrontaci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participií</w:t>
      </w:r>
      <w:proofErr w:type="spellEnd"/>
      <w:r w:rsidRPr="00FE46C8">
        <w:rPr>
          <w:lang w:val="en-US"/>
        </w:rPr>
        <w:t xml:space="preserve">. </w:t>
      </w:r>
      <w:proofErr w:type="spellStart"/>
      <w:r w:rsidRPr="00FE46C8">
        <w:rPr>
          <w:lang w:val="en-US"/>
        </w:rPr>
        <w:t>SlSlov</w:t>
      </w:r>
      <w:proofErr w:type="spellEnd"/>
      <w:r w:rsidRPr="00FE46C8">
        <w:rPr>
          <w:lang w:val="en-US"/>
        </w:rPr>
        <w:t>. 1986 (21), s. 40-49.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ZIMEK, R. </w:t>
      </w:r>
      <w:proofErr w:type="spellStart"/>
      <w:r w:rsidRPr="00FE46C8">
        <w:rPr>
          <w:lang w:val="en-US"/>
        </w:rPr>
        <w:t>Sloveso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býti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ve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vazbách</w:t>
      </w:r>
      <w:proofErr w:type="spellEnd"/>
      <w:r w:rsidRPr="00FE46C8">
        <w:rPr>
          <w:lang w:val="en-US"/>
        </w:rPr>
        <w:t xml:space="preserve"> s </w:t>
      </w:r>
      <w:proofErr w:type="spellStart"/>
      <w:r w:rsidRPr="00FE46C8">
        <w:rPr>
          <w:lang w:val="en-US"/>
        </w:rPr>
        <w:t>příčestím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trpným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ruštině</w:t>
      </w:r>
      <w:proofErr w:type="spellEnd"/>
      <w:r w:rsidRPr="00FE46C8">
        <w:rPr>
          <w:lang w:val="en-US"/>
        </w:rPr>
        <w:t xml:space="preserve"> a v </w:t>
      </w:r>
      <w:proofErr w:type="spellStart"/>
      <w:r w:rsidRPr="00FE46C8">
        <w:rPr>
          <w:lang w:val="en-US"/>
        </w:rPr>
        <w:t>češtině</w:t>
      </w:r>
      <w:proofErr w:type="spellEnd"/>
      <w:r w:rsidRPr="00FE46C8">
        <w:rPr>
          <w:lang w:val="en-US"/>
        </w:rPr>
        <w:t xml:space="preserve">. In: </w:t>
      </w:r>
      <w:proofErr w:type="spellStart"/>
      <w:r w:rsidRPr="00FE46C8">
        <w:rPr>
          <w:lang w:val="en-US"/>
        </w:rPr>
        <w:t>Slavica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pragensia</w:t>
      </w:r>
      <w:proofErr w:type="spellEnd"/>
      <w:r w:rsidRPr="00FE46C8">
        <w:rPr>
          <w:lang w:val="en-US"/>
        </w:rPr>
        <w:t xml:space="preserve"> IV. Praha: UK, 1962, s. 353-368.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en-US"/>
        </w:rPr>
        <w:t xml:space="preserve">ŽAŽA, S. </w:t>
      </w:r>
      <w:proofErr w:type="spellStart"/>
      <w:r w:rsidRPr="00FE46C8">
        <w:rPr>
          <w:lang w:val="en-US"/>
        </w:rPr>
        <w:t>Obraty</w:t>
      </w:r>
      <w:proofErr w:type="spellEnd"/>
      <w:r w:rsidRPr="00FE46C8">
        <w:rPr>
          <w:lang w:val="en-US"/>
        </w:rPr>
        <w:t xml:space="preserve"> se </w:t>
      </w:r>
      <w:proofErr w:type="spellStart"/>
      <w:r w:rsidRPr="00FE46C8">
        <w:rPr>
          <w:lang w:val="en-US"/>
        </w:rPr>
        <w:t>slovesnými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adjektivy</w:t>
      </w:r>
      <w:proofErr w:type="spellEnd"/>
      <w:r w:rsidRPr="00FE46C8">
        <w:rPr>
          <w:lang w:val="en-US"/>
        </w:rPr>
        <w:t xml:space="preserve"> (</w:t>
      </w:r>
      <w:proofErr w:type="spellStart"/>
      <w:r w:rsidRPr="00FE46C8">
        <w:rPr>
          <w:lang w:val="en-US"/>
        </w:rPr>
        <w:t>participii</w:t>
      </w:r>
      <w:proofErr w:type="spellEnd"/>
      <w:r w:rsidRPr="00FE46C8">
        <w:rPr>
          <w:lang w:val="en-US"/>
        </w:rPr>
        <w:t xml:space="preserve">). In: </w:t>
      </w:r>
      <w:proofErr w:type="spellStart"/>
      <w:r w:rsidRPr="00FE46C8">
        <w:rPr>
          <w:lang w:val="en-US"/>
        </w:rPr>
        <w:t>Ruština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čeština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porovnávacím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pohledu</w:t>
      </w:r>
      <w:proofErr w:type="spellEnd"/>
      <w:r w:rsidRPr="00FE46C8">
        <w:rPr>
          <w:lang w:val="en-US"/>
        </w:rPr>
        <w:t xml:space="preserve">. </w:t>
      </w:r>
      <w:r w:rsidRPr="00FE46C8">
        <w:rPr>
          <w:lang w:val="ru-RU"/>
        </w:rPr>
        <w:t>Brno: Masarikova univerzita, 1999, s. 81-82.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ИЗОТОВ, А. Об асимметричном дуализме формы и содержания полных причастий современного чешского языка. Вестник МГУ: Серия 9: Филология. 1992 (6), с. 34-39.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ИЗОТОВ, А. Система причастных форм в современном чешском литературном языке в сопоставлении с русским (формообразование, семантика, функционирование). Москва, 1991. Диссертация на соискание учёной степени кандидата филологических наук. МГУ, Филологический факультет.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ИЗОТОВ, А. Чешские атрибутивные причастия на фоне русских. Москва: МГУ, 1993.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ИСАЧЕНКО, А. Причастия. In: Грамматический строй русского языка в сопоставлении с словацким: морфология I-II. Москва: Языки славянской культуры, 2003, с. 540-569.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КНЯЗЕВ, Ю. «Пассив действия» и «пассив состояния» (объектный результатив) в русском и других славянских языках. In: Лингвистические исследования 1982. Структура и значение предложения. Москва: Институт языкознания АН СССР, 1982, с. 79-91.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lastRenderedPageBreak/>
        <w:t>ХОРВАТ, Ш. Трансляционные эквиваленты русского страдательного причастия настоящего времени в словацком языке. RJ. 1985-1986 (36), s. 345-347.</w:t>
      </w:r>
    </w:p>
    <w:p w:rsidR="00FE46C8" w:rsidRPr="00FE46C8" w:rsidRDefault="00FE46C8" w:rsidP="00FE46C8">
      <w:pPr>
        <w:rPr>
          <w:lang w:val="ru-RU"/>
        </w:rPr>
      </w:pPr>
    </w:p>
    <w:p w:rsidR="00FE46C8" w:rsidRPr="00FE46C8" w:rsidRDefault="00FE46C8" w:rsidP="00FE46C8">
      <w:pPr>
        <w:rPr>
          <w:b/>
          <w:lang w:val="ru-RU"/>
        </w:rPr>
      </w:pPr>
      <w:r w:rsidRPr="00FE46C8">
        <w:rPr>
          <w:b/>
          <w:lang w:val="ru-RU"/>
        </w:rPr>
        <w:t>Деепричастия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ru-RU"/>
        </w:rPr>
        <w:t xml:space="preserve">BĚLIČOVÁ, H. Slovesná adjektiva /participia/ a přechodníky. </w:t>
      </w:r>
      <w:r w:rsidRPr="00FE46C8">
        <w:rPr>
          <w:lang w:val="en-US"/>
        </w:rPr>
        <w:t xml:space="preserve">In: </w:t>
      </w:r>
      <w:proofErr w:type="spellStart"/>
      <w:r w:rsidRPr="00FE46C8">
        <w:rPr>
          <w:lang w:val="en-US"/>
        </w:rPr>
        <w:t>Nástin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porovnávací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morfologie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spisovných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jazyků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slovanských</w:t>
      </w:r>
      <w:proofErr w:type="spellEnd"/>
      <w:r w:rsidRPr="00FE46C8">
        <w:rPr>
          <w:lang w:val="en-US"/>
        </w:rPr>
        <w:t xml:space="preserve">. Praha: </w:t>
      </w:r>
      <w:proofErr w:type="spellStart"/>
      <w:r w:rsidRPr="00FE46C8">
        <w:rPr>
          <w:lang w:val="en-US"/>
        </w:rPr>
        <w:t>Karolinum</w:t>
      </w:r>
      <w:proofErr w:type="spellEnd"/>
      <w:r w:rsidRPr="00FE46C8">
        <w:rPr>
          <w:lang w:val="en-US"/>
        </w:rPr>
        <w:t>, 1998, s. 99.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ILEK, B. </w:t>
      </w:r>
      <w:proofErr w:type="spellStart"/>
      <w:r w:rsidRPr="00FE46C8">
        <w:rPr>
          <w:lang w:val="en-US"/>
        </w:rPr>
        <w:t>Vyjadřování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současných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dějů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ruštině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češtině</w:t>
      </w:r>
      <w:proofErr w:type="spellEnd"/>
      <w:r w:rsidRPr="00FE46C8">
        <w:rPr>
          <w:lang w:val="en-US"/>
        </w:rPr>
        <w:t>. ČMF. 1951 (34), s. 102-151.</w:t>
      </w:r>
    </w:p>
    <w:p w:rsidR="00FE46C8" w:rsidRPr="00FE46C8" w:rsidRDefault="00FE46C8" w:rsidP="00FE46C8">
      <w:pPr>
        <w:rPr>
          <w:lang w:val="en-US"/>
        </w:rPr>
      </w:pPr>
      <w:r w:rsidRPr="00FE46C8">
        <w:rPr>
          <w:lang w:val="en-US"/>
        </w:rPr>
        <w:t xml:space="preserve">PROVAZNÍK, L. </w:t>
      </w:r>
      <w:proofErr w:type="spellStart"/>
      <w:r w:rsidRPr="00FE46C8">
        <w:rPr>
          <w:lang w:val="en-US"/>
        </w:rPr>
        <w:t>Přechodníkové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obraty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ruském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odborném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textu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jejich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responze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češtině</w:t>
      </w:r>
      <w:proofErr w:type="spellEnd"/>
      <w:r w:rsidRPr="00FE46C8">
        <w:rPr>
          <w:lang w:val="en-US"/>
        </w:rPr>
        <w:t xml:space="preserve">. Brno, 2012. </w:t>
      </w:r>
      <w:proofErr w:type="spellStart"/>
      <w:r w:rsidRPr="00FE46C8">
        <w:rPr>
          <w:lang w:val="en-US"/>
        </w:rPr>
        <w:t>Bakalářská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práce</w:t>
      </w:r>
      <w:proofErr w:type="spellEnd"/>
      <w:r w:rsidRPr="00FE46C8">
        <w:rPr>
          <w:lang w:val="en-US"/>
        </w:rPr>
        <w:t xml:space="preserve">. </w:t>
      </w:r>
      <w:proofErr w:type="spellStart"/>
      <w:r w:rsidRPr="00FE46C8">
        <w:rPr>
          <w:lang w:val="en-US"/>
        </w:rPr>
        <w:t>Masarykova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univerzita</w:t>
      </w:r>
      <w:proofErr w:type="spellEnd"/>
      <w:r w:rsidRPr="00FE46C8">
        <w:rPr>
          <w:lang w:val="en-US"/>
        </w:rPr>
        <w:t xml:space="preserve">, </w:t>
      </w:r>
      <w:proofErr w:type="spellStart"/>
      <w:r w:rsidRPr="00FE46C8">
        <w:rPr>
          <w:lang w:val="en-US"/>
        </w:rPr>
        <w:t>Filozofická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fakulta</w:t>
      </w:r>
      <w:proofErr w:type="spellEnd"/>
      <w:r w:rsidRPr="00FE46C8">
        <w:rPr>
          <w:lang w:val="en-US"/>
        </w:rPr>
        <w:t>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en-US"/>
        </w:rPr>
        <w:t xml:space="preserve">ŽAŽA, S. </w:t>
      </w:r>
      <w:proofErr w:type="spellStart"/>
      <w:r w:rsidRPr="00FE46C8">
        <w:rPr>
          <w:lang w:val="en-US"/>
        </w:rPr>
        <w:t>Obraty</w:t>
      </w:r>
      <w:proofErr w:type="spellEnd"/>
      <w:r w:rsidRPr="00FE46C8">
        <w:rPr>
          <w:lang w:val="en-US"/>
        </w:rPr>
        <w:t xml:space="preserve"> s </w:t>
      </w:r>
      <w:proofErr w:type="spellStart"/>
      <w:r w:rsidRPr="00FE46C8">
        <w:rPr>
          <w:lang w:val="en-US"/>
        </w:rPr>
        <w:t>přechodníky</w:t>
      </w:r>
      <w:proofErr w:type="spellEnd"/>
      <w:r w:rsidRPr="00FE46C8">
        <w:rPr>
          <w:lang w:val="en-US"/>
        </w:rPr>
        <w:t xml:space="preserve">. In: </w:t>
      </w:r>
      <w:proofErr w:type="spellStart"/>
      <w:r w:rsidRPr="00FE46C8">
        <w:rPr>
          <w:lang w:val="en-US"/>
        </w:rPr>
        <w:t>Ruština</w:t>
      </w:r>
      <w:proofErr w:type="spellEnd"/>
      <w:r w:rsidRPr="00FE46C8">
        <w:rPr>
          <w:lang w:val="en-US"/>
        </w:rPr>
        <w:t xml:space="preserve"> a </w:t>
      </w:r>
      <w:proofErr w:type="spellStart"/>
      <w:r w:rsidRPr="00FE46C8">
        <w:rPr>
          <w:lang w:val="en-US"/>
        </w:rPr>
        <w:t>čeština</w:t>
      </w:r>
      <w:proofErr w:type="spellEnd"/>
      <w:r w:rsidRPr="00FE46C8">
        <w:rPr>
          <w:lang w:val="en-US"/>
        </w:rPr>
        <w:t xml:space="preserve"> v </w:t>
      </w:r>
      <w:proofErr w:type="spellStart"/>
      <w:r w:rsidRPr="00FE46C8">
        <w:rPr>
          <w:lang w:val="en-US"/>
        </w:rPr>
        <w:t>porovnávacím</w:t>
      </w:r>
      <w:proofErr w:type="spellEnd"/>
      <w:r w:rsidRPr="00FE46C8">
        <w:rPr>
          <w:lang w:val="en-US"/>
        </w:rPr>
        <w:t xml:space="preserve"> </w:t>
      </w:r>
      <w:proofErr w:type="spellStart"/>
      <w:r w:rsidRPr="00FE46C8">
        <w:rPr>
          <w:lang w:val="en-US"/>
        </w:rPr>
        <w:t>pohledu</w:t>
      </w:r>
      <w:proofErr w:type="spellEnd"/>
      <w:r w:rsidRPr="00FE46C8">
        <w:rPr>
          <w:lang w:val="en-US"/>
        </w:rPr>
        <w:t xml:space="preserve">. </w:t>
      </w:r>
      <w:r w:rsidRPr="00FE46C8">
        <w:rPr>
          <w:lang w:val="ru-RU"/>
        </w:rPr>
        <w:t>Brno: Masarikova univerzita, 1999, s. 81.</w:t>
      </w:r>
    </w:p>
    <w:p w:rsidR="00FE46C8" w:rsidRPr="00FE46C8" w:rsidRDefault="00FE46C8" w:rsidP="00FE46C8">
      <w:pPr>
        <w:rPr>
          <w:lang w:val="ru-RU"/>
        </w:rPr>
      </w:pPr>
      <w:r w:rsidRPr="00FE46C8">
        <w:rPr>
          <w:lang w:val="ru-RU"/>
        </w:rPr>
        <w:t>ИСАЧЕНКО, А. Деепричастие. In: Грамматический строй русского языка в сопоставлении с словацким: морфология I-II. Москва: Языки славянской культуры, 2003, с. 518-540.</w:t>
      </w:r>
    </w:p>
    <w:p w:rsidR="00FE46C8" w:rsidRPr="00FE46C8" w:rsidRDefault="00FE46C8" w:rsidP="00FE46C8">
      <w:pPr>
        <w:rPr>
          <w:lang w:val="ru-RU"/>
        </w:rPr>
      </w:pPr>
    </w:p>
    <w:sectPr w:rsidR="00FE46C8" w:rsidRPr="00FE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C8"/>
    <w:rsid w:val="000D3629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FE624-C2B3-4EB8-94B7-15B89D85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2AD0A95F</Template>
  <TotalTime>5</TotalTime>
  <Pages>3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Stranz-Nikitina, Veronika</dc:creator>
  <cp:keywords/>
  <dc:description/>
  <cp:lastModifiedBy>Stranz-Nikitina, Veronika</cp:lastModifiedBy>
  <cp:revision>1</cp:revision>
  <dcterms:created xsi:type="dcterms:W3CDTF">2015-03-17T15:48:00Z</dcterms:created>
  <dcterms:modified xsi:type="dcterms:W3CDTF">2015-03-17T15:54:00Z</dcterms:modified>
</cp:coreProperties>
</file>