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01D" w:rsidRDefault="00B8717E">
      <w:pPr>
        <w:rPr>
          <w:b/>
          <w:sz w:val="28"/>
        </w:rPr>
      </w:pPr>
      <w:bookmarkStart w:id="0" w:name="_GoBack"/>
      <w:bookmarkEnd w:id="0"/>
      <w:r w:rsidRPr="00B8717E">
        <w:rPr>
          <w:b/>
          <w:sz w:val="28"/>
        </w:rPr>
        <w:t>Otázky Mezinárodní sportovní organizace</w:t>
      </w:r>
      <w:r>
        <w:rPr>
          <w:b/>
          <w:sz w:val="28"/>
        </w:rPr>
        <w:t xml:space="preserve"> </w:t>
      </w:r>
    </w:p>
    <w:p w:rsidR="00A77360" w:rsidRPr="00A77360" w:rsidRDefault="00A77360">
      <w:pPr>
        <w:rPr>
          <w:sz w:val="28"/>
        </w:rPr>
      </w:pPr>
      <w:r w:rsidRPr="00A77360">
        <w:rPr>
          <w:sz w:val="28"/>
        </w:rPr>
        <w:t>(</w:t>
      </w:r>
      <w:r>
        <w:rPr>
          <w:sz w:val="28"/>
        </w:rPr>
        <w:t>Poznámka</w:t>
      </w:r>
      <w:r w:rsidR="00C97B0A">
        <w:rPr>
          <w:sz w:val="28"/>
        </w:rPr>
        <w:t>:</w:t>
      </w:r>
      <w:r>
        <w:rPr>
          <w:sz w:val="28"/>
        </w:rPr>
        <w:t xml:space="preserve"> </w:t>
      </w:r>
      <w:r w:rsidR="00C97B0A">
        <w:rPr>
          <w:sz w:val="28"/>
        </w:rPr>
        <w:t xml:space="preserve">je nutno pročíst a otevřít si internetové adresy uváděné v přenáškách) </w:t>
      </w:r>
    </w:p>
    <w:p w:rsidR="00B8717E" w:rsidRDefault="00B8717E" w:rsidP="00B8717E">
      <w:pPr>
        <w:spacing w:before="240" w:after="120" w:line="360" w:lineRule="auto"/>
        <w:rPr>
          <w:b/>
          <w:sz w:val="28"/>
        </w:rPr>
      </w:pPr>
    </w:p>
    <w:p w:rsidR="00B8717E" w:rsidRDefault="00B8717E" w:rsidP="00B8717E">
      <w:pPr>
        <w:pStyle w:val="Odstavecseseznamem"/>
        <w:numPr>
          <w:ilvl w:val="0"/>
          <w:numId w:val="1"/>
        </w:numPr>
        <w:spacing w:before="240" w:after="0" w:line="240" w:lineRule="auto"/>
        <w:ind w:left="714" w:hanging="357"/>
        <w:rPr>
          <w:sz w:val="28"/>
        </w:rPr>
      </w:pPr>
      <w:r>
        <w:rPr>
          <w:sz w:val="28"/>
        </w:rPr>
        <w:t>Charakterizujte hlavní orgány a instituce Evropské unie v historickém kontextu a vztahu ke sportu.</w:t>
      </w:r>
    </w:p>
    <w:p w:rsidR="00EE217D" w:rsidRPr="00EE217D" w:rsidRDefault="00EE217D" w:rsidP="00EE217D">
      <w:pPr>
        <w:spacing w:before="240" w:after="0" w:line="240" w:lineRule="auto"/>
        <w:rPr>
          <w:sz w:val="28"/>
        </w:rPr>
      </w:pPr>
    </w:p>
    <w:p w:rsidR="00B8717E" w:rsidRDefault="00B8717E" w:rsidP="00B8717E">
      <w:pPr>
        <w:pStyle w:val="Odstavecseseznamem"/>
        <w:numPr>
          <w:ilvl w:val="0"/>
          <w:numId w:val="1"/>
        </w:numPr>
        <w:spacing w:before="360" w:after="0" w:line="240" w:lineRule="auto"/>
        <w:rPr>
          <w:sz w:val="28"/>
        </w:rPr>
      </w:pPr>
      <w:r>
        <w:rPr>
          <w:sz w:val="28"/>
        </w:rPr>
        <w:t xml:space="preserve">Charakterizujte hlavní rozsudky Evropského soudního dvoru v oblasti sportu a jak </w:t>
      </w:r>
      <w:r w:rsidR="00EE217D">
        <w:rPr>
          <w:sz w:val="28"/>
        </w:rPr>
        <w:t>ovlivnily další vývoj evropského sportu.</w:t>
      </w:r>
    </w:p>
    <w:p w:rsidR="00EE217D" w:rsidRPr="00EE217D" w:rsidRDefault="00EE217D" w:rsidP="00EE217D">
      <w:pPr>
        <w:pStyle w:val="Odstavecseseznamem"/>
        <w:rPr>
          <w:sz w:val="28"/>
        </w:rPr>
      </w:pPr>
    </w:p>
    <w:p w:rsidR="00EE217D" w:rsidRDefault="00EE217D" w:rsidP="00B8717E">
      <w:pPr>
        <w:pStyle w:val="Odstavecseseznamem"/>
        <w:numPr>
          <w:ilvl w:val="0"/>
          <w:numId w:val="1"/>
        </w:numPr>
        <w:spacing w:before="360" w:after="0" w:line="240" w:lineRule="auto"/>
        <w:rPr>
          <w:sz w:val="28"/>
        </w:rPr>
      </w:pPr>
      <w:r>
        <w:rPr>
          <w:sz w:val="28"/>
        </w:rPr>
        <w:t>Vyjmenujte hlavní dokumenty Rady Evropy významné pro sportovní hnutí.</w:t>
      </w:r>
    </w:p>
    <w:p w:rsidR="00EE217D" w:rsidRPr="00EE217D" w:rsidRDefault="00EE217D" w:rsidP="00EE217D">
      <w:pPr>
        <w:pStyle w:val="Odstavecseseznamem"/>
        <w:rPr>
          <w:sz w:val="28"/>
        </w:rPr>
      </w:pPr>
    </w:p>
    <w:p w:rsidR="00EE217D" w:rsidRDefault="00EE217D" w:rsidP="00B8717E">
      <w:pPr>
        <w:pStyle w:val="Odstavecseseznamem"/>
        <w:numPr>
          <w:ilvl w:val="0"/>
          <w:numId w:val="1"/>
        </w:numPr>
        <w:spacing w:before="360" w:after="0" w:line="240" w:lineRule="auto"/>
        <w:rPr>
          <w:sz w:val="28"/>
        </w:rPr>
      </w:pPr>
      <w:r>
        <w:rPr>
          <w:sz w:val="28"/>
        </w:rPr>
        <w:t>Charakterizujte Radu Evropy a vazby na sféru sportu, hlavní aktivity.</w:t>
      </w:r>
    </w:p>
    <w:p w:rsidR="00EE217D" w:rsidRPr="00EE217D" w:rsidRDefault="00EE217D" w:rsidP="00EE217D">
      <w:pPr>
        <w:pStyle w:val="Odstavecseseznamem"/>
        <w:rPr>
          <w:sz w:val="28"/>
        </w:rPr>
      </w:pPr>
    </w:p>
    <w:p w:rsidR="00EE217D" w:rsidRDefault="00EE217D" w:rsidP="00B8717E">
      <w:pPr>
        <w:pStyle w:val="Odstavecseseznamem"/>
        <w:numPr>
          <w:ilvl w:val="0"/>
          <w:numId w:val="1"/>
        </w:numPr>
        <w:spacing w:before="360" w:after="0" w:line="240" w:lineRule="auto"/>
        <w:rPr>
          <w:sz w:val="28"/>
        </w:rPr>
      </w:pPr>
      <w:r>
        <w:rPr>
          <w:sz w:val="28"/>
        </w:rPr>
        <w:t>Charakterizujte UNESCO, historii a jeho pojetí sportu významné pro světové společenství.</w:t>
      </w:r>
    </w:p>
    <w:p w:rsidR="00EE217D" w:rsidRPr="00EE217D" w:rsidRDefault="00EE217D" w:rsidP="00EE217D">
      <w:pPr>
        <w:pStyle w:val="Odstavecseseznamem"/>
        <w:rPr>
          <w:sz w:val="28"/>
        </w:rPr>
      </w:pPr>
    </w:p>
    <w:p w:rsidR="00EE217D" w:rsidRDefault="00EE217D" w:rsidP="00B8717E">
      <w:pPr>
        <w:pStyle w:val="Odstavecseseznamem"/>
        <w:numPr>
          <w:ilvl w:val="0"/>
          <w:numId w:val="1"/>
        </w:numPr>
        <w:spacing w:before="360" w:after="0" w:line="240" w:lineRule="auto"/>
        <w:rPr>
          <w:sz w:val="28"/>
        </w:rPr>
      </w:pPr>
      <w:r>
        <w:rPr>
          <w:sz w:val="28"/>
        </w:rPr>
        <w:t>Charakterizujte Mezinárodní chartu tělesné výchovy, tělesné aktivity a sportu a jak se promítá do činnosti UNESCO.</w:t>
      </w:r>
    </w:p>
    <w:p w:rsidR="00EE217D" w:rsidRPr="00EE217D" w:rsidRDefault="00EE217D" w:rsidP="00EE217D">
      <w:pPr>
        <w:pStyle w:val="Odstavecseseznamem"/>
        <w:rPr>
          <w:sz w:val="28"/>
        </w:rPr>
      </w:pPr>
    </w:p>
    <w:p w:rsidR="00EE217D" w:rsidRDefault="00EE217D" w:rsidP="00B8717E">
      <w:pPr>
        <w:pStyle w:val="Odstavecseseznamem"/>
        <w:numPr>
          <w:ilvl w:val="0"/>
          <w:numId w:val="1"/>
        </w:numPr>
        <w:spacing w:before="360" w:after="0" w:line="240" w:lineRule="auto"/>
        <w:rPr>
          <w:sz w:val="28"/>
        </w:rPr>
      </w:pPr>
      <w:r>
        <w:rPr>
          <w:sz w:val="28"/>
        </w:rPr>
        <w:t>Charakterizujte Evropský olympijský výbor vznik, role, úkoly.</w:t>
      </w:r>
    </w:p>
    <w:p w:rsidR="00EE217D" w:rsidRPr="00EE217D" w:rsidRDefault="00EE217D" w:rsidP="00EE217D">
      <w:pPr>
        <w:pStyle w:val="Odstavecseseznamem"/>
        <w:rPr>
          <w:sz w:val="28"/>
        </w:rPr>
      </w:pPr>
    </w:p>
    <w:p w:rsidR="00EE217D" w:rsidRDefault="001946A7" w:rsidP="00B8717E">
      <w:pPr>
        <w:pStyle w:val="Odstavecseseznamem"/>
        <w:numPr>
          <w:ilvl w:val="0"/>
          <w:numId w:val="1"/>
        </w:numPr>
        <w:spacing w:before="360" w:after="0" w:line="240" w:lineRule="auto"/>
        <w:rPr>
          <w:sz w:val="28"/>
        </w:rPr>
      </w:pPr>
      <w:r>
        <w:rPr>
          <w:sz w:val="28"/>
        </w:rPr>
        <w:t>Charakterizujte Olympijskou chartu, hlavní body, význam pro sportovní hnutí.</w:t>
      </w:r>
    </w:p>
    <w:p w:rsidR="009E43C6" w:rsidRPr="009E43C6" w:rsidRDefault="009E43C6" w:rsidP="009E43C6">
      <w:pPr>
        <w:pStyle w:val="Odstavecseseznamem"/>
        <w:rPr>
          <w:sz w:val="28"/>
        </w:rPr>
      </w:pPr>
    </w:p>
    <w:p w:rsidR="009E43C6" w:rsidRDefault="009E43C6" w:rsidP="00B8717E">
      <w:pPr>
        <w:pStyle w:val="Odstavecseseznamem"/>
        <w:numPr>
          <w:ilvl w:val="0"/>
          <w:numId w:val="1"/>
        </w:numPr>
        <w:spacing w:before="360" w:after="0" w:line="240" w:lineRule="auto"/>
        <w:rPr>
          <w:sz w:val="28"/>
        </w:rPr>
      </w:pPr>
      <w:r>
        <w:rPr>
          <w:sz w:val="28"/>
        </w:rPr>
        <w:t xml:space="preserve">Charakterizujte Mezinárodní olympijský výbor, organizační struktura, význam a role ve sportovním hnutí. </w:t>
      </w:r>
    </w:p>
    <w:p w:rsidR="001946A7" w:rsidRPr="001946A7" w:rsidRDefault="001946A7" w:rsidP="001946A7">
      <w:pPr>
        <w:pStyle w:val="Odstavecseseznamem"/>
        <w:rPr>
          <w:sz w:val="28"/>
        </w:rPr>
      </w:pPr>
    </w:p>
    <w:p w:rsidR="001946A7" w:rsidRDefault="001946A7" w:rsidP="00B8717E">
      <w:pPr>
        <w:pStyle w:val="Odstavecseseznamem"/>
        <w:numPr>
          <w:ilvl w:val="0"/>
          <w:numId w:val="1"/>
        </w:numPr>
        <w:spacing w:before="360" w:after="0" w:line="240" w:lineRule="auto"/>
        <w:rPr>
          <w:sz w:val="28"/>
        </w:rPr>
      </w:pPr>
      <w:r>
        <w:rPr>
          <w:sz w:val="28"/>
        </w:rPr>
        <w:t>Charakterizujte základní složky, instituce olympijského hnutí, vztah na sportovní federace.</w:t>
      </w:r>
    </w:p>
    <w:p w:rsidR="001946A7" w:rsidRPr="001946A7" w:rsidRDefault="001946A7" w:rsidP="001946A7">
      <w:pPr>
        <w:pStyle w:val="Odstavecseseznamem"/>
        <w:rPr>
          <w:sz w:val="28"/>
        </w:rPr>
      </w:pPr>
    </w:p>
    <w:p w:rsidR="001946A7" w:rsidRDefault="001946A7" w:rsidP="00B8717E">
      <w:pPr>
        <w:pStyle w:val="Odstavecseseznamem"/>
        <w:numPr>
          <w:ilvl w:val="0"/>
          <w:numId w:val="1"/>
        </w:numPr>
        <w:spacing w:before="360" w:after="0" w:line="240" w:lineRule="auto"/>
        <w:rPr>
          <w:sz w:val="28"/>
        </w:rPr>
      </w:pPr>
      <w:r>
        <w:rPr>
          <w:sz w:val="28"/>
        </w:rPr>
        <w:t xml:space="preserve"> Charakterizujte hlavní cíle a aktivity ENGSO, úloha ENGSO </w:t>
      </w:r>
      <w:proofErr w:type="spellStart"/>
      <w:r>
        <w:rPr>
          <w:sz w:val="28"/>
        </w:rPr>
        <w:t>Youth</w:t>
      </w:r>
      <w:proofErr w:type="spellEnd"/>
      <w:r>
        <w:rPr>
          <w:sz w:val="28"/>
        </w:rPr>
        <w:t>.</w:t>
      </w:r>
    </w:p>
    <w:p w:rsidR="001946A7" w:rsidRPr="001946A7" w:rsidRDefault="001946A7" w:rsidP="001946A7">
      <w:pPr>
        <w:pStyle w:val="Odstavecseseznamem"/>
        <w:rPr>
          <w:sz w:val="28"/>
        </w:rPr>
      </w:pPr>
    </w:p>
    <w:p w:rsidR="001946A7" w:rsidRDefault="001946A7" w:rsidP="00B8717E">
      <w:pPr>
        <w:pStyle w:val="Odstavecseseznamem"/>
        <w:numPr>
          <w:ilvl w:val="0"/>
          <w:numId w:val="1"/>
        </w:numPr>
        <w:spacing w:before="360" w:after="0" w:line="240" w:lineRule="auto"/>
        <w:rPr>
          <w:sz w:val="28"/>
        </w:rPr>
      </w:pPr>
      <w:r>
        <w:rPr>
          <w:sz w:val="28"/>
        </w:rPr>
        <w:lastRenderedPageBreak/>
        <w:t xml:space="preserve"> Charakterizujte ENGSO, členové, smysl existence této organizace, základní organizační struktura.</w:t>
      </w:r>
    </w:p>
    <w:p w:rsidR="001946A7" w:rsidRPr="001946A7" w:rsidRDefault="001946A7" w:rsidP="001946A7">
      <w:pPr>
        <w:pStyle w:val="Odstavecseseznamem"/>
        <w:rPr>
          <w:sz w:val="28"/>
        </w:rPr>
      </w:pPr>
    </w:p>
    <w:p w:rsidR="001946A7" w:rsidRDefault="001946A7" w:rsidP="00B8717E">
      <w:pPr>
        <w:pStyle w:val="Odstavecseseznamem"/>
        <w:numPr>
          <w:ilvl w:val="0"/>
          <w:numId w:val="1"/>
        </w:numPr>
        <w:spacing w:before="360" w:after="0" w:line="240" w:lineRule="auto"/>
        <w:rPr>
          <w:sz w:val="28"/>
        </w:rPr>
      </w:pPr>
      <w:r>
        <w:rPr>
          <w:sz w:val="28"/>
        </w:rPr>
        <w:t xml:space="preserve"> Charakterizujte GAISF, historie, význam pro sportovní hnutí, mimořádní členové.</w:t>
      </w:r>
    </w:p>
    <w:p w:rsidR="001946A7" w:rsidRPr="001946A7" w:rsidRDefault="001946A7" w:rsidP="001946A7">
      <w:pPr>
        <w:pStyle w:val="Odstavecseseznamem"/>
        <w:rPr>
          <w:sz w:val="28"/>
        </w:rPr>
      </w:pPr>
    </w:p>
    <w:p w:rsidR="001946A7" w:rsidRDefault="001946A7" w:rsidP="00B8717E">
      <w:pPr>
        <w:pStyle w:val="Odstavecseseznamem"/>
        <w:numPr>
          <w:ilvl w:val="0"/>
          <w:numId w:val="1"/>
        </w:numPr>
        <w:spacing w:before="360" w:after="0" w:line="240" w:lineRule="auto"/>
        <w:rPr>
          <w:sz w:val="28"/>
        </w:rPr>
      </w:pPr>
      <w:r>
        <w:rPr>
          <w:sz w:val="28"/>
        </w:rPr>
        <w:t xml:space="preserve"> Charakterizujte</w:t>
      </w:r>
      <w:r w:rsidR="009E43C6">
        <w:rPr>
          <w:sz w:val="28"/>
        </w:rPr>
        <w:t xml:space="preserve"> ASOIF zvolte si dvě organizace a popište jejich strukturu a fungování. </w:t>
      </w:r>
    </w:p>
    <w:p w:rsidR="009E43C6" w:rsidRPr="009E43C6" w:rsidRDefault="009E43C6" w:rsidP="009E43C6">
      <w:pPr>
        <w:pStyle w:val="Odstavecseseznamem"/>
        <w:rPr>
          <w:sz w:val="28"/>
        </w:rPr>
      </w:pPr>
    </w:p>
    <w:p w:rsidR="009E43C6" w:rsidRDefault="009E43C6" w:rsidP="00B8717E">
      <w:pPr>
        <w:pStyle w:val="Odstavecseseznamem"/>
        <w:numPr>
          <w:ilvl w:val="0"/>
          <w:numId w:val="1"/>
        </w:numPr>
        <w:spacing w:before="360" w:after="0" w:line="240" w:lineRule="auto"/>
        <w:rPr>
          <w:sz w:val="28"/>
        </w:rPr>
      </w:pPr>
      <w:r>
        <w:rPr>
          <w:sz w:val="28"/>
        </w:rPr>
        <w:t xml:space="preserve"> Charakterizujte AIDW zvolte si dvě organizace a popište jejich strukturu a fungování.</w:t>
      </w:r>
    </w:p>
    <w:p w:rsidR="009E43C6" w:rsidRPr="009E43C6" w:rsidRDefault="009E43C6" w:rsidP="009E43C6">
      <w:pPr>
        <w:pStyle w:val="Odstavecseseznamem"/>
        <w:rPr>
          <w:sz w:val="28"/>
        </w:rPr>
      </w:pPr>
    </w:p>
    <w:p w:rsidR="009E43C6" w:rsidRDefault="009E43C6" w:rsidP="00B8717E">
      <w:pPr>
        <w:pStyle w:val="Odstavecseseznamem"/>
        <w:numPr>
          <w:ilvl w:val="0"/>
          <w:numId w:val="1"/>
        </w:numPr>
        <w:spacing w:before="360" w:after="0" w:line="240" w:lineRule="auto"/>
        <w:rPr>
          <w:sz w:val="28"/>
        </w:rPr>
      </w:pPr>
      <w:r>
        <w:rPr>
          <w:sz w:val="28"/>
        </w:rPr>
        <w:t xml:space="preserve"> Charakterizujte ARISF zvolte si dvě organizace a popište jejich strukturu a fungování.</w:t>
      </w:r>
    </w:p>
    <w:p w:rsidR="009E43C6" w:rsidRPr="009E43C6" w:rsidRDefault="009E43C6" w:rsidP="009E43C6">
      <w:pPr>
        <w:pStyle w:val="Odstavecseseznamem"/>
        <w:rPr>
          <w:sz w:val="28"/>
        </w:rPr>
      </w:pPr>
    </w:p>
    <w:p w:rsidR="009E43C6" w:rsidRPr="00B8717E" w:rsidRDefault="009E43C6" w:rsidP="00B8717E">
      <w:pPr>
        <w:pStyle w:val="Odstavecseseznamem"/>
        <w:numPr>
          <w:ilvl w:val="0"/>
          <w:numId w:val="1"/>
        </w:numPr>
        <w:spacing w:before="360" w:after="0" w:line="240" w:lineRule="auto"/>
        <w:rPr>
          <w:sz w:val="28"/>
        </w:rPr>
      </w:pPr>
    </w:p>
    <w:p w:rsidR="00B8717E" w:rsidRPr="00B8717E" w:rsidRDefault="00B8717E" w:rsidP="00B8717E">
      <w:pPr>
        <w:spacing w:before="240" w:after="0" w:line="240" w:lineRule="auto"/>
        <w:rPr>
          <w:sz w:val="28"/>
        </w:rPr>
      </w:pPr>
    </w:p>
    <w:sectPr w:rsidR="00B8717E" w:rsidRPr="00B87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D21FA"/>
    <w:multiLevelType w:val="hybridMultilevel"/>
    <w:tmpl w:val="DC6003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17E"/>
    <w:rsid w:val="001946A7"/>
    <w:rsid w:val="0029101D"/>
    <w:rsid w:val="009E43C6"/>
    <w:rsid w:val="00A77360"/>
    <w:rsid w:val="00B8717E"/>
    <w:rsid w:val="00C97B0A"/>
    <w:rsid w:val="00EE217D"/>
    <w:rsid w:val="00F2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24B73-EDD1-47B5-8010-9CD38367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7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Novotný</dc:creator>
  <cp:keywords/>
  <dc:description/>
  <cp:lastModifiedBy>Daniel Opelík</cp:lastModifiedBy>
  <cp:revision>2</cp:revision>
  <dcterms:created xsi:type="dcterms:W3CDTF">2021-01-09T11:03:00Z</dcterms:created>
  <dcterms:modified xsi:type="dcterms:W3CDTF">2021-01-09T11:03:00Z</dcterms:modified>
</cp:coreProperties>
</file>