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49" w:rsidRDefault="008837E1">
      <w:r w:rsidRPr="008837E1">
        <w:rPr>
          <w:b/>
        </w:rPr>
        <w:t xml:space="preserve">Vyjadřování </w:t>
      </w:r>
      <w:proofErr w:type="spellStart"/>
      <w:r w:rsidRPr="008837E1">
        <w:rPr>
          <w:b/>
        </w:rPr>
        <w:t>názoru</w:t>
      </w:r>
      <w:r>
        <w:t>_cvičení</w:t>
      </w:r>
      <w:proofErr w:type="spellEnd"/>
    </w:p>
    <w:p w:rsidR="008837E1" w:rsidRDefault="008837E1">
      <w:r>
        <w:t xml:space="preserve">Jazykové prostředky 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Myslím si, že …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Domnívám se, že …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Mám dojem, že …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Osobně se mi zdá, že …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Podle mě …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Podle mého názoru …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Z mého hlediska …</w:t>
      </w:r>
    </w:p>
    <w:p w:rsidR="008837E1" w:rsidRP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Pokud se mě týká …</w:t>
      </w:r>
    </w:p>
    <w:p w:rsidR="008837E1" w:rsidRDefault="008837E1" w:rsidP="008837E1">
      <w:pPr>
        <w:pStyle w:val="Odstavecseseznamem"/>
        <w:numPr>
          <w:ilvl w:val="0"/>
          <w:numId w:val="1"/>
        </w:numPr>
        <w:rPr>
          <w:i/>
        </w:rPr>
      </w:pPr>
      <w:r w:rsidRPr="008837E1">
        <w:rPr>
          <w:i/>
        </w:rPr>
        <w:t>Co se mě týče …</w:t>
      </w:r>
    </w:p>
    <w:p w:rsidR="008837E1" w:rsidRDefault="008837E1" w:rsidP="008837E1">
      <w:pPr>
        <w:spacing w:after="0"/>
      </w:pPr>
      <w:r>
        <w:t xml:space="preserve">Pro nebo proti? </w:t>
      </w:r>
    </w:p>
    <w:p w:rsidR="008837E1" w:rsidRDefault="008837E1" w:rsidP="008837E1">
      <w:pPr>
        <w:spacing w:after="0"/>
      </w:pPr>
      <w:r>
        <w:t xml:space="preserve">Pomocí výše uvedených jazykových prostředků vyjádřete svůj názor. </w:t>
      </w:r>
    </w:p>
    <w:p w:rsidR="008837E1" w:rsidRDefault="008837E1" w:rsidP="008837E1">
      <w:pPr>
        <w:pStyle w:val="Odstavecseseznamem"/>
        <w:numPr>
          <w:ilvl w:val="0"/>
          <w:numId w:val="3"/>
        </w:numPr>
      </w:pPr>
      <w:r>
        <w:t>Právní plnoletost ve 21 letech místo v 18 letech</w:t>
      </w:r>
    </w:p>
    <w:p w:rsidR="008837E1" w:rsidRDefault="008837E1" w:rsidP="008837E1">
      <w:pPr>
        <w:pStyle w:val="Odstavecseseznamem"/>
        <w:numPr>
          <w:ilvl w:val="0"/>
          <w:numId w:val="3"/>
        </w:numPr>
      </w:pPr>
      <w:r>
        <w:t xml:space="preserve">Svatba a rodina pro </w:t>
      </w:r>
      <w:proofErr w:type="gramStart"/>
      <w:r>
        <w:t>třicítce</w:t>
      </w:r>
      <w:proofErr w:type="gramEnd"/>
    </w:p>
    <w:p w:rsidR="008837E1" w:rsidRDefault="008837E1" w:rsidP="008837E1">
      <w:pPr>
        <w:pStyle w:val="Odstavecseseznamem"/>
        <w:numPr>
          <w:ilvl w:val="0"/>
          <w:numId w:val="3"/>
        </w:numPr>
      </w:pPr>
      <w:r>
        <w:t>Společný život „bez papíru“</w:t>
      </w:r>
    </w:p>
    <w:p w:rsidR="008837E1" w:rsidRDefault="008837E1" w:rsidP="008837E1">
      <w:pPr>
        <w:pStyle w:val="Odstavecseseznamem"/>
        <w:numPr>
          <w:ilvl w:val="0"/>
          <w:numId w:val="3"/>
        </w:numPr>
      </w:pPr>
      <w:r>
        <w:t>Celkem 70% obyvatelstva s vysokoškolským vzděláním</w:t>
      </w:r>
    </w:p>
    <w:p w:rsidR="008837E1" w:rsidRDefault="008837E1" w:rsidP="008837E1">
      <w:pPr>
        <w:pStyle w:val="Odstavecseseznamem"/>
        <w:numPr>
          <w:ilvl w:val="0"/>
          <w:numId w:val="3"/>
        </w:numPr>
      </w:pPr>
      <w:r>
        <w:t>Hypotéka místo podnájmu</w:t>
      </w:r>
    </w:p>
    <w:p w:rsidR="008837E1" w:rsidRDefault="008837E1" w:rsidP="008837E1">
      <w:r>
        <w:rPr>
          <w:b/>
        </w:rPr>
        <w:t xml:space="preserve">Kompenzační </w:t>
      </w:r>
      <w:proofErr w:type="spellStart"/>
      <w:r>
        <w:rPr>
          <w:b/>
        </w:rPr>
        <w:t>strategie</w:t>
      </w:r>
      <w:r>
        <w:t>_cvičení</w:t>
      </w:r>
      <w:proofErr w:type="spellEnd"/>
    </w:p>
    <w:p w:rsidR="008837E1" w:rsidRDefault="008837E1" w:rsidP="008837E1">
      <w:r>
        <w:t>Jazykové prostředky</w:t>
      </w:r>
    </w:p>
    <w:p w:rsidR="008837E1" w:rsidRDefault="008837E1" w:rsidP="008837E1">
      <w:r>
        <w:t>Hledání vhodného výrazu/oprava/upřesnění</w:t>
      </w:r>
    </w:p>
    <w:p w:rsidR="008837E1" w:rsidRPr="008837E1" w:rsidRDefault="008837E1" w:rsidP="008837E1">
      <w:pPr>
        <w:pStyle w:val="Odstavecseseznamem"/>
        <w:numPr>
          <w:ilvl w:val="1"/>
          <w:numId w:val="4"/>
        </w:numPr>
      </w:pPr>
      <w:r>
        <w:rPr>
          <w:i/>
        </w:rPr>
        <w:t>Nebo by se dalo lépe říci</w:t>
      </w:r>
    </w:p>
    <w:p w:rsidR="008837E1" w:rsidRPr="008837E1" w:rsidRDefault="008837E1" w:rsidP="008837E1">
      <w:pPr>
        <w:pStyle w:val="Odstavecseseznamem"/>
        <w:numPr>
          <w:ilvl w:val="1"/>
          <w:numId w:val="4"/>
        </w:numPr>
      </w:pPr>
      <w:r>
        <w:rPr>
          <w:i/>
        </w:rPr>
        <w:t>Či spíše</w:t>
      </w:r>
    </w:p>
    <w:p w:rsidR="008837E1" w:rsidRPr="008837E1" w:rsidRDefault="008837E1" w:rsidP="008837E1">
      <w:pPr>
        <w:pStyle w:val="Odstavecseseznamem"/>
        <w:numPr>
          <w:ilvl w:val="1"/>
          <w:numId w:val="4"/>
        </w:numPr>
      </w:pPr>
      <w:r>
        <w:rPr>
          <w:i/>
        </w:rPr>
        <w:t>Nebo lépe řečeno</w:t>
      </w:r>
    </w:p>
    <w:p w:rsidR="008837E1" w:rsidRPr="008837E1" w:rsidRDefault="008837E1" w:rsidP="008837E1">
      <w:pPr>
        <w:pStyle w:val="Odstavecseseznamem"/>
        <w:numPr>
          <w:ilvl w:val="1"/>
          <w:numId w:val="4"/>
        </w:numPr>
      </w:pPr>
      <w:r>
        <w:rPr>
          <w:i/>
        </w:rPr>
        <w:t>Jinými slovy</w:t>
      </w:r>
    </w:p>
    <w:p w:rsidR="008837E1" w:rsidRPr="008837E1" w:rsidRDefault="008837E1" w:rsidP="008837E1">
      <w:pPr>
        <w:pStyle w:val="Odstavecseseznamem"/>
        <w:numPr>
          <w:ilvl w:val="1"/>
          <w:numId w:val="4"/>
        </w:numPr>
      </w:pPr>
      <w:r>
        <w:rPr>
          <w:i/>
        </w:rPr>
        <w:t>Jinak řečeno</w:t>
      </w:r>
    </w:p>
    <w:p w:rsidR="008837E1" w:rsidRPr="008837E1" w:rsidRDefault="008837E1" w:rsidP="008837E1">
      <w:pPr>
        <w:pStyle w:val="Odstavecseseznamem"/>
        <w:numPr>
          <w:ilvl w:val="1"/>
          <w:numId w:val="4"/>
        </w:numPr>
      </w:pPr>
      <w:r>
        <w:rPr>
          <w:i/>
        </w:rPr>
        <w:t>Přesněji</w:t>
      </w:r>
    </w:p>
    <w:p w:rsidR="008837E1" w:rsidRPr="008837E1" w:rsidRDefault="008837E1" w:rsidP="008837E1">
      <w:pPr>
        <w:pStyle w:val="Odstavecseseznamem"/>
        <w:numPr>
          <w:ilvl w:val="1"/>
          <w:numId w:val="4"/>
        </w:numPr>
      </w:pPr>
      <w:r>
        <w:rPr>
          <w:i/>
        </w:rPr>
        <w:t xml:space="preserve">To znamená, že </w:t>
      </w:r>
    </w:p>
    <w:p w:rsidR="008837E1" w:rsidRDefault="008837E1" w:rsidP="008837E1">
      <w:pPr>
        <w:pStyle w:val="Odstavecseseznamem"/>
        <w:ind w:left="1440"/>
      </w:pPr>
    </w:p>
    <w:p w:rsidR="008837E1" w:rsidRDefault="008837E1" w:rsidP="008837E1">
      <w:r>
        <w:t>Doplňte vhodné výrazy.</w:t>
      </w:r>
    </w:p>
    <w:p w:rsidR="008837E1" w:rsidRDefault="008837E1" w:rsidP="008837E1">
      <w:pPr>
        <w:rPr>
          <w:i/>
        </w:rPr>
      </w:pPr>
      <w:r>
        <w:t xml:space="preserve">Příklad: </w:t>
      </w:r>
      <w:r>
        <w:rPr>
          <w:i/>
        </w:rPr>
        <w:t xml:space="preserve">Na otázku dospělosti měli před dvaceti lety tehdejší dvacátníci, </w:t>
      </w:r>
      <w:r>
        <w:rPr>
          <w:b/>
          <w:i/>
        </w:rPr>
        <w:t xml:space="preserve">či spíše/přesněji </w:t>
      </w:r>
      <w:r>
        <w:rPr>
          <w:i/>
        </w:rPr>
        <w:t xml:space="preserve">většina tehdejších dvacátníků jasnou odpověď. </w:t>
      </w:r>
    </w:p>
    <w:p w:rsidR="008837E1" w:rsidRDefault="008837E1" w:rsidP="008837E1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Po škole dnes na mladé absolventy automaticky nečeká ani svatba, ani dítě, …………………… mají mnohem větší svobodu, než generace před nimi. </w:t>
      </w:r>
    </w:p>
    <w:p w:rsidR="008837E1" w:rsidRDefault="008837E1" w:rsidP="008837E1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Psycholog </w:t>
      </w:r>
      <w:proofErr w:type="spellStart"/>
      <w:r>
        <w:rPr>
          <w:i/>
        </w:rPr>
        <w:t>Jeffrey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Arnett</w:t>
      </w:r>
      <w:proofErr w:type="spellEnd"/>
      <w:r>
        <w:rPr>
          <w:i/>
        </w:rPr>
        <w:t xml:space="preserve"> z Newyorské,  ……………………….. Michiganské univerzity uložil jednoduchý úkol.</w:t>
      </w:r>
    </w:p>
    <w:p w:rsidR="008837E1" w:rsidRDefault="00E207AD" w:rsidP="008837E1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České ženy vstupují do manželství kolem třicítky, ……………………. </w:t>
      </w:r>
      <w:proofErr w:type="gramStart"/>
      <w:r>
        <w:rPr>
          <w:i/>
        </w:rPr>
        <w:t>těsně</w:t>
      </w:r>
      <w:proofErr w:type="gramEnd"/>
      <w:r>
        <w:rPr>
          <w:i/>
        </w:rPr>
        <w:t xml:space="preserve"> před ní. </w:t>
      </w:r>
    </w:p>
    <w:p w:rsidR="00E207AD" w:rsidRDefault="00E207AD" w:rsidP="008837E1">
      <w:pPr>
        <w:pStyle w:val="Odstavecseseznamem"/>
        <w:numPr>
          <w:ilvl w:val="0"/>
          <w:numId w:val="5"/>
        </w:numPr>
        <w:rPr>
          <w:i/>
        </w:rPr>
      </w:pPr>
      <w:proofErr w:type="spellStart"/>
      <w:r>
        <w:rPr>
          <w:i/>
        </w:rPr>
        <w:t>Jeffrey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Arnett</w:t>
      </w:r>
      <w:proofErr w:type="spellEnd"/>
      <w:r>
        <w:rPr>
          <w:i/>
        </w:rPr>
        <w:t xml:space="preserve"> mluví o „</w:t>
      </w:r>
      <w:proofErr w:type="spellStart"/>
      <w:r>
        <w:rPr>
          <w:i/>
        </w:rPr>
        <w:t>emerging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adulthood</w:t>
      </w:r>
      <w:proofErr w:type="spellEnd"/>
      <w:r>
        <w:rPr>
          <w:i/>
        </w:rPr>
        <w:t>“,  …………………………….“vynořující se dospělosti“.</w:t>
      </w:r>
    </w:p>
    <w:p w:rsidR="00E207AD" w:rsidRDefault="00E207AD" w:rsidP="008837E1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Tuto myšlenku poprvé oficiálně uvedla do světa kniha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rPr>
          <w:i/>
        </w:rPr>
        <w:t xml:space="preserve"> na začátku tisíciletí,  ……………………………… v roce 2004.</w:t>
      </w:r>
    </w:p>
    <w:p w:rsidR="008837E1" w:rsidRDefault="00E207AD" w:rsidP="008837E1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 xml:space="preserve">Téměř tři čtvrtiny,  ……………………………… více než 70% dotázaných Američanů označilo tuto fázi za stresující. </w:t>
      </w:r>
    </w:p>
    <w:p w:rsidR="00274512" w:rsidRDefault="00274512" w:rsidP="00274512">
      <w:r>
        <w:lastRenderedPageBreak/>
        <w:t>V eseji často používáme vztažné věty.</w:t>
      </w:r>
    </w:p>
    <w:p w:rsidR="001E4E9F" w:rsidRPr="00274512" w:rsidRDefault="001E4E9F" w:rsidP="00274512">
      <w:r w:rsidRPr="001E4E9F">
        <w:rPr>
          <w:noProof/>
          <w:lang w:eastAsia="cs-CZ"/>
        </w:rPr>
        <w:drawing>
          <wp:inline distT="0" distB="0" distL="0" distR="0">
            <wp:extent cx="5760720" cy="5530745"/>
            <wp:effectExtent l="0" t="0" r="0" b="0"/>
            <wp:docPr id="1" name="Obrázek 1" descr="C:\Users\FFUK\Downloads\20201217_105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UK\Downloads\20201217_105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4E9F" w:rsidRPr="0027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1DF"/>
    <w:multiLevelType w:val="hybridMultilevel"/>
    <w:tmpl w:val="470C2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2B60"/>
    <w:multiLevelType w:val="hybridMultilevel"/>
    <w:tmpl w:val="FB56D6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33DF"/>
    <w:multiLevelType w:val="hybridMultilevel"/>
    <w:tmpl w:val="5B22A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3BCD"/>
    <w:multiLevelType w:val="hybridMultilevel"/>
    <w:tmpl w:val="2A24F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52362"/>
    <w:multiLevelType w:val="hybridMultilevel"/>
    <w:tmpl w:val="BB100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E"/>
    <w:rsid w:val="0006174E"/>
    <w:rsid w:val="000F3C6F"/>
    <w:rsid w:val="001E4E9F"/>
    <w:rsid w:val="00274512"/>
    <w:rsid w:val="00830D49"/>
    <w:rsid w:val="008837E1"/>
    <w:rsid w:val="00E2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58FA"/>
  <w15:chartTrackingRefBased/>
  <w15:docId w15:val="{8C148F51-3287-4670-9157-2DB92FD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5</cp:revision>
  <dcterms:created xsi:type="dcterms:W3CDTF">2020-12-17T09:32:00Z</dcterms:created>
  <dcterms:modified xsi:type="dcterms:W3CDTF">2020-12-17T09:58:00Z</dcterms:modified>
</cp:coreProperties>
</file>