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3BCD" w14:textId="77777777" w:rsidR="001A3C23" w:rsidRPr="001369DE" w:rsidRDefault="00A2459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369DE">
        <w:rPr>
          <w:rFonts w:ascii="Times New Roman" w:hAnsi="Times New Roman" w:cs="Times New Roman"/>
          <w:b/>
          <w:bCs/>
          <w:sz w:val="36"/>
          <w:szCs w:val="36"/>
        </w:rPr>
        <w:t xml:space="preserve">Staroruská syntax </w:t>
      </w:r>
    </w:p>
    <w:p w14:paraId="4C6C0129" w14:textId="77777777" w:rsidR="00A2459C" w:rsidRDefault="00A2459C">
      <w:pPr>
        <w:rPr>
          <w:rFonts w:ascii="Times New Roman" w:hAnsi="Times New Roman" w:cs="Times New Roman"/>
          <w:sz w:val="24"/>
          <w:szCs w:val="24"/>
        </w:rPr>
      </w:pPr>
    </w:p>
    <w:p w14:paraId="66756BFE" w14:textId="77777777" w:rsidR="0070385C" w:rsidRPr="00BF15D2" w:rsidRDefault="0070385C" w:rsidP="00BF15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5D2">
        <w:rPr>
          <w:rFonts w:ascii="Times New Roman" w:hAnsi="Times New Roman" w:cs="Times New Roman"/>
          <w:sz w:val="24"/>
          <w:szCs w:val="24"/>
        </w:rPr>
        <w:t>syntaktická struktura byla jednodušší než v současném jazyce</w:t>
      </w:r>
    </w:p>
    <w:p w14:paraId="41BCD0E8" w14:textId="77777777" w:rsidR="0070385C" w:rsidRPr="00BF15D2" w:rsidRDefault="0070385C" w:rsidP="00BF15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15D2">
        <w:rPr>
          <w:rFonts w:ascii="Times New Roman" w:hAnsi="Times New Roman" w:cs="Times New Roman"/>
          <w:sz w:val="24"/>
          <w:szCs w:val="24"/>
        </w:rPr>
        <w:t xml:space="preserve">v knižním jazyce jsou jisté vlivy řecké syntaxe, ať už přímé či přejaté prostřednictvím staroslověnštiny (dativ absolutní, některé participiální vazby, užívání spojek </w:t>
      </w:r>
      <w:r w:rsidRPr="00BF15D2">
        <w:rPr>
          <w:rFonts w:ascii="Times New Roman" w:hAnsi="Times New Roman" w:cs="Times New Roman"/>
          <w:i/>
          <w:sz w:val="24"/>
          <w:szCs w:val="24"/>
          <w:lang w:val="uk-UA"/>
        </w:rPr>
        <w:t>аще, якоже, дабы</w:t>
      </w:r>
      <w:r w:rsidRPr="00BF15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F15D2">
        <w:rPr>
          <w:rFonts w:ascii="Times New Roman" w:hAnsi="Times New Roman" w:cs="Times New Roman"/>
          <w:sz w:val="24"/>
          <w:szCs w:val="24"/>
        </w:rPr>
        <w:t xml:space="preserve">funkce slova </w:t>
      </w:r>
      <w:r w:rsidRPr="00BF15D2">
        <w:rPr>
          <w:rFonts w:ascii="Times New Roman" w:hAnsi="Times New Roman" w:cs="Times New Roman"/>
          <w:i/>
          <w:sz w:val="24"/>
          <w:szCs w:val="24"/>
          <w:lang w:val="uk-UA"/>
        </w:rPr>
        <w:t>да</w:t>
      </w:r>
      <w:r w:rsidRPr="00BF15D2">
        <w:rPr>
          <w:rFonts w:ascii="Times New Roman" w:hAnsi="Times New Roman" w:cs="Times New Roman"/>
          <w:sz w:val="24"/>
          <w:szCs w:val="24"/>
        </w:rPr>
        <w:t xml:space="preserve"> v konstrukcích jako </w:t>
      </w:r>
      <w:r w:rsidRPr="00BF15D2">
        <w:rPr>
          <w:rFonts w:ascii="Times New Roman" w:hAnsi="Times New Roman" w:cs="Times New Roman"/>
          <w:i/>
          <w:sz w:val="24"/>
          <w:szCs w:val="24"/>
          <w:lang w:val="uk-UA"/>
        </w:rPr>
        <w:t>да здравствует</w:t>
      </w:r>
      <w:r w:rsidRPr="00BF15D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3A721C3" w14:textId="77777777" w:rsidR="0070385C" w:rsidRPr="00BF15D2" w:rsidRDefault="0070385C" w:rsidP="00BF15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15D2">
        <w:rPr>
          <w:rFonts w:ascii="Times New Roman" w:hAnsi="Times New Roman" w:cs="Times New Roman"/>
          <w:sz w:val="24"/>
          <w:szCs w:val="24"/>
        </w:rPr>
        <w:t>v pozdější době měla na ruskou syntax vliv francouzština – vznik složitějších spojovacích prostředků, užívání přechodníků aj.</w:t>
      </w:r>
    </w:p>
    <w:p w14:paraId="3DC6E246" w14:textId="77777777" w:rsidR="0070385C" w:rsidRDefault="0070385C">
      <w:pPr>
        <w:rPr>
          <w:rFonts w:ascii="Times New Roman" w:hAnsi="Times New Roman" w:cs="Times New Roman"/>
          <w:sz w:val="24"/>
          <w:szCs w:val="24"/>
        </w:rPr>
      </w:pPr>
    </w:p>
    <w:p w14:paraId="11E36642" w14:textId="77777777" w:rsidR="0070385C" w:rsidRPr="001369DE" w:rsidRDefault="007038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9DE">
        <w:rPr>
          <w:rFonts w:ascii="Times New Roman" w:hAnsi="Times New Roman" w:cs="Times New Roman"/>
          <w:b/>
          <w:bCs/>
          <w:sz w:val="28"/>
          <w:szCs w:val="28"/>
        </w:rPr>
        <w:t>Typy vět charakteristické pro dnešní ruštinu</w:t>
      </w:r>
    </w:p>
    <w:p w14:paraId="5BD6A8BF" w14:textId="77777777" w:rsidR="0070385C" w:rsidRPr="0070385C" w:rsidRDefault="0070385C" w:rsidP="007038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beze spony </w:t>
      </w:r>
      <w:r w:rsidRPr="00FA7923">
        <w:rPr>
          <w:rFonts w:ascii="Times New Roman" w:hAnsi="Times New Roman" w:cs="Times New Roman"/>
          <w:i/>
          <w:sz w:val="24"/>
          <w:szCs w:val="24"/>
          <w:lang w:val="uk-UA"/>
        </w:rPr>
        <w:t>Ты мой друг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A792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A7923">
        <w:rPr>
          <w:rFonts w:ascii="Times New Roman" w:hAnsi="Times New Roman" w:cs="Times New Roman"/>
          <w:sz w:val="24"/>
          <w:szCs w:val="24"/>
        </w:rPr>
        <w:t>zánik spony vyvolal nutnost používat zájmena (lze užít i ustrnulý tvar spony</w:t>
      </w:r>
      <w:r w:rsidR="00FA79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7923" w:rsidRPr="00FA7923">
        <w:rPr>
          <w:rFonts w:ascii="Times New Roman" w:hAnsi="Times New Roman" w:cs="Times New Roman"/>
          <w:i/>
          <w:sz w:val="24"/>
          <w:szCs w:val="24"/>
          <w:lang w:val="uk-UA"/>
        </w:rPr>
        <w:t>есть</w:t>
      </w:r>
      <w:r w:rsidR="00FA7923">
        <w:rPr>
          <w:rFonts w:ascii="Times New Roman" w:hAnsi="Times New Roman" w:cs="Times New Roman"/>
          <w:sz w:val="24"/>
          <w:szCs w:val="24"/>
        </w:rPr>
        <w:t>)</w:t>
      </w:r>
    </w:p>
    <w:p w14:paraId="55149F1F" w14:textId="77777777" w:rsidR="00FA7923" w:rsidRDefault="00FA7923" w:rsidP="007038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infinitivní jednočlenné věty </w:t>
      </w:r>
      <w:r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Что мне 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4C25" w14:textId="77777777" w:rsidR="0070385C" w:rsidRPr="001369DE" w:rsidRDefault="00FA7923" w:rsidP="001369D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sz w:val="24"/>
          <w:szCs w:val="24"/>
        </w:rPr>
        <w:t xml:space="preserve">původní </w:t>
      </w:r>
      <w:proofErr w:type="spellStart"/>
      <w:r w:rsidRPr="001369DE">
        <w:rPr>
          <w:rFonts w:ascii="Times New Roman" w:hAnsi="Times New Roman" w:cs="Times New Roman"/>
          <w:sz w:val="24"/>
          <w:szCs w:val="24"/>
        </w:rPr>
        <w:t>psl</w:t>
      </w:r>
      <w:proofErr w:type="spellEnd"/>
      <w:r w:rsidRPr="001369DE">
        <w:rPr>
          <w:rFonts w:ascii="Times New Roman" w:hAnsi="Times New Roman" w:cs="Times New Roman"/>
          <w:sz w:val="24"/>
          <w:szCs w:val="24"/>
        </w:rPr>
        <w:t xml:space="preserve">. podoba konstrukce: </w:t>
      </w:r>
      <w:proofErr w:type="spellStart"/>
      <w:r w:rsidRPr="001369DE">
        <w:rPr>
          <w:rFonts w:ascii="Times New Roman" w:hAnsi="Times New Roman" w:cs="Times New Roman"/>
          <w:i/>
          <w:sz w:val="24"/>
          <w:szCs w:val="24"/>
        </w:rPr>
        <w:t>trava</w:t>
      </w:r>
      <w:proofErr w:type="spellEnd"/>
      <w:r w:rsidRPr="001369DE">
        <w:rPr>
          <w:rFonts w:ascii="Times New Roman" w:hAnsi="Times New Roman" w:cs="Times New Roman"/>
          <w:i/>
          <w:sz w:val="24"/>
          <w:szCs w:val="24"/>
        </w:rPr>
        <w:t xml:space="preserve"> jest</w:t>
      </w:r>
      <w:r w:rsidRPr="001369DE"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Pr="001369DE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1369DE"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Pr="001369DE">
        <w:rPr>
          <w:rFonts w:ascii="Times New Roman" w:hAnsi="Times New Roman" w:cs="Times New Roman"/>
          <w:i/>
          <w:sz w:val="24"/>
          <w:szCs w:val="24"/>
        </w:rPr>
        <w:t xml:space="preserve">ně </w:t>
      </w:r>
      <w:proofErr w:type="gramStart"/>
      <w:r w:rsidRPr="001369DE">
        <w:rPr>
          <w:rFonts w:ascii="Times New Roman" w:hAnsi="Times New Roman" w:cs="Times New Roman"/>
          <w:i/>
          <w:sz w:val="24"/>
          <w:szCs w:val="24"/>
        </w:rPr>
        <w:t>kositi</w:t>
      </w:r>
      <w:proofErr w:type="gramEnd"/>
      <w:r w:rsidRPr="001369DE">
        <w:rPr>
          <w:rFonts w:ascii="Times New Roman" w:hAnsi="Times New Roman" w:cs="Times New Roman"/>
          <w:sz w:val="24"/>
          <w:szCs w:val="24"/>
          <w:lang w:val="uk-UA"/>
        </w:rPr>
        <w:t>, měla modální význam, potom se subjekt začal chápat jako objekt</w:t>
      </w:r>
      <w:r w:rsidRPr="001369DE">
        <w:rPr>
          <w:rFonts w:ascii="Times New Roman" w:hAnsi="Times New Roman" w:cs="Times New Roman"/>
          <w:sz w:val="24"/>
          <w:szCs w:val="24"/>
        </w:rPr>
        <w:t>:</w:t>
      </w:r>
      <w:r w:rsidRPr="00136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9DE">
        <w:rPr>
          <w:rFonts w:ascii="Times New Roman" w:hAnsi="Times New Roman" w:cs="Times New Roman"/>
          <w:i/>
          <w:sz w:val="24"/>
          <w:szCs w:val="24"/>
          <w:lang w:val="uk-UA"/>
        </w:rPr>
        <w:t>travu mně kositi</w:t>
      </w:r>
      <w:r w:rsidRPr="001369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69DE">
        <w:rPr>
          <w:rFonts w:ascii="Times New Roman" w:hAnsi="Times New Roman" w:cs="Times New Roman"/>
          <w:sz w:val="24"/>
          <w:szCs w:val="24"/>
        </w:rPr>
        <w:t xml:space="preserve">odtud se význam přenesl k netranzitivním slovesům </w:t>
      </w:r>
      <w:r w:rsidRPr="001369DE">
        <w:rPr>
          <w:rFonts w:ascii="Times New Roman" w:hAnsi="Times New Roman" w:cs="Times New Roman"/>
          <w:i/>
          <w:sz w:val="24"/>
          <w:szCs w:val="24"/>
          <w:lang w:val="uk-UA"/>
        </w:rPr>
        <w:t>бысть имъ умрѣти</w:t>
      </w:r>
      <w:r w:rsidRPr="00136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9DE">
        <w:rPr>
          <w:rFonts w:ascii="Times New Roman" w:hAnsi="Times New Roman" w:cs="Times New Roman"/>
          <w:sz w:val="24"/>
          <w:szCs w:val="24"/>
        </w:rPr>
        <w:t>„museli zemřít“</w:t>
      </w:r>
    </w:p>
    <w:p w14:paraId="325ADFCA" w14:textId="11FA8184" w:rsidR="00BF15D2" w:rsidRPr="001369DE" w:rsidRDefault="00BF15D2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sz w:val="24"/>
          <w:szCs w:val="24"/>
        </w:rPr>
        <w:t>příklady z pr</w:t>
      </w:r>
      <w:r w:rsidR="001369DE" w:rsidRPr="001369DE">
        <w:rPr>
          <w:rFonts w:ascii="Times New Roman" w:hAnsi="Times New Roman" w:cs="Times New Roman"/>
          <w:sz w:val="24"/>
          <w:szCs w:val="24"/>
        </w:rPr>
        <w:t>a</w:t>
      </w:r>
      <w:r w:rsidRPr="001369DE">
        <w:rPr>
          <w:rFonts w:ascii="Times New Roman" w:hAnsi="Times New Roman" w:cs="Times New Roman"/>
          <w:sz w:val="24"/>
          <w:szCs w:val="24"/>
        </w:rPr>
        <w:t>menů:</w:t>
      </w:r>
    </w:p>
    <w:p w14:paraId="634812A3" w14:textId="77777777" w:rsidR="00BF15D2" w:rsidRDefault="00BF15D2" w:rsidP="00FA7923">
      <w:pPr>
        <w:pStyle w:val="Odstavecseseznamem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знати комуждо своя половина</w:t>
      </w:r>
    </w:p>
    <w:p w14:paraId="170C775F" w14:textId="66199B3B" w:rsidR="00BF15D2" w:rsidRPr="001369DE" w:rsidRDefault="00BF15D2" w:rsidP="001369DE">
      <w:pPr>
        <w:pStyle w:val="Odstavecseseznamem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лѣпше есть камень долоти нѣжели зла жена учити</w:t>
      </w:r>
    </w:p>
    <w:p w14:paraId="544C4489" w14:textId="77777777" w:rsidR="00BF15D2" w:rsidRPr="001369DE" w:rsidRDefault="00BF15D2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sz w:val="24"/>
          <w:szCs w:val="24"/>
        </w:rPr>
        <w:t>přestaly se užívat infinitivní vazby se slovesy smyslového vnímání</w:t>
      </w:r>
    </w:p>
    <w:p w14:paraId="0CEE317C" w14:textId="77777777" w:rsidR="00BF15D2" w:rsidRDefault="00BF15D2" w:rsidP="00FA7923">
      <w:pPr>
        <w:pStyle w:val="Odstavecseseznamem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не бяше видѣти дѣло стыдно</w:t>
      </w:r>
    </w:p>
    <w:p w14:paraId="28ED233C" w14:textId="77777777" w:rsidR="00BF15D2" w:rsidRDefault="00BF15D2" w:rsidP="00FA7923">
      <w:pPr>
        <w:pStyle w:val="Odstavecseseznamem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бѣ слышати пѣнья</w:t>
      </w:r>
    </w:p>
    <w:p w14:paraId="2C6D8FB0" w14:textId="77777777" w:rsidR="00BF15D2" w:rsidRDefault="00BF15D2" w:rsidP="00BF15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neosobní věty typu </w:t>
      </w:r>
      <w:r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Громом убило человека.</w:t>
      </w:r>
    </w:p>
    <w:p w14:paraId="022E1315" w14:textId="77777777" w:rsidR="00BF15D2" w:rsidRDefault="00BF15D2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 běloruštině a ukrajinštině </w:t>
      </w:r>
    </w:p>
    <w:p w14:paraId="2EDDEDEA" w14:textId="77777777" w:rsidR="001369DE" w:rsidRPr="001369DE" w:rsidRDefault="00BF15D2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někteří jazykovědci v nich viděli archaické pozůstatky ergativní konstrukce, avšak první doklad pochází až z 15. stol. ze Pskova</w:t>
      </w:r>
      <w:r w:rsidR="001369DE">
        <w:rPr>
          <w:rFonts w:ascii="Times New Roman" w:hAnsi="Times New Roman" w:cs="Times New Roman"/>
          <w:sz w:val="24"/>
          <w:szCs w:val="24"/>
        </w:rPr>
        <w:t>:</w:t>
      </w:r>
    </w:p>
    <w:p w14:paraId="2E45BFA0" w14:textId="587580E0" w:rsidR="00BF15D2" w:rsidRPr="001369DE" w:rsidRDefault="00F144F2" w:rsidP="001369DE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F15D2" w:rsidRPr="001369DE">
        <w:rPr>
          <w:rFonts w:ascii="Times New Roman" w:hAnsi="Times New Roman" w:cs="Times New Roman"/>
          <w:sz w:val="24"/>
          <w:szCs w:val="24"/>
          <w:lang w:val="uk-UA"/>
        </w:rPr>
        <w:t>траву водою по рѣкамъ і по ручьямъ отняло</w:t>
      </w:r>
    </w:p>
    <w:p w14:paraId="44D534F1" w14:textId="77777777" w:rsidR="00F144F2" w:rsidRDefault="00F144F2" w:rsidP="001369DE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вѣтромъ занесеть псковскаго ловца на юрьевскую сторону </w:t>
      </w:r>
    </w:p>
    <w:p w14:paraId="425CD6E5" w14:textId="77777777" w:rsidR="0070439F" w:rsidRDefault="0070439F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ruštině se rozvinul sklon k </w:t>
      </w:r>
      <w:proofErr w:type="spellStart"/>
      <w:r>
        <w:rPr>
          <w:rFonts w:ascii="Times New Roman" w:hAnsi="Times New Roman" w:cs="Times New Roman"/>
          <w:sz w:val="24"/>
          <w:szCs w:val="24"/>
        </w:rPr>
        <w:t>deagentizaci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(původce děje není v podmětu)</w:t>
      </w:r>
    </w:p>
    <w:p w14:paraId="649534A2" w14:textId="77777777" w:rsidR="001369DE" w:rsidRDefault="0070439F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konstrukce byly časté již ve staré ruštině, na rozdíl od dnešního jazyka nemusel být původce děje v</w:t>
      </w:r>
      <w:r w:rsidR="001369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instrumentálu</w:t>
      </w:r>
      <w:r w:rsidR="001369DE">
        <w:rPr>
          <w:rFonts w:ascii="Times New Roman" w:hAnsi="Times New Roman" w:cs="Times New Roman"/>
          <w:sz w:val="24"/>
          <w:szCs w:val="24"/>
        </w:rPr>
        <w:t>:</w:t>
      </w:r>
    </w:p>
    <w:p w14:paraId="7F6769FF" w14:textId="77777777" w:rsidR="001369DE" w:rsidRDefault="0070439F" w:rsidP="001369DE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  <w:lang w:val="uk-UA"/>
        </w:rPr>
        <w:t>Самъ отъ нихъ побѣженъ бысть. (Житие Феод. П.)</w:t>
      </w:r>
    </w:p>
    <w:p w14:paraId="6AECD876" w14:textId="41EB6AA7" w:rsidR="0070439F" w:rsidRPr="001369DE" w:rsidRDefault="0070439F" w:rsidP="001369D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sz w:val="24"/>
          <w:szCs w:val="24"/>
          <w:lang w:val="uk-UA"/>
        </w:rPr>
        <w:t>Отъ звѣрей тѣлеса іхъ снѣдаема. (Пов. о Ряз.)</w:t>
      </w:r>
    </w:p>
    <w:p w14:paraId="1B390D12" w14:textId="77777777" w:rsidR="0070439F" w:rsidRPr="00B92D0B" w:rsidRDefault="0070439F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v památkách se setkáváme i s pasivní konstrukcí charakteristickou pro dnešní spis. polštinu a ukrajinštinu – participium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r. + spona slovesa </w:t>
      </w:r>
      <w:proofErr w:type="spellStart"/>
      <w:r>
        <w:rPr>
          <w:rFonts w:ascii="Times New Roman" w:hAnsi="Times New Roman" w:cs="Times New Roman"/>
          <w:sz w:val="24"/>
          <w:szCs w:val="24"/>
        </w:rPr>
        <w:t>byti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D0B">
        <w:rPr>
          <w:rFonts w:ascii="Times New Roman" w:hAnsi="Times New Roman" w:cs="Times New Roman"/>
          <w:sz w:val="24"/>
          <w:szCs w:val="24"/>
        </w:rPr>
        <w:t>+ objekt v A.</w:t>
      </w:r>
      <w:r w:rsidR="00B92D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92D0B" w:rsidRPr="00B92D0B">
        <w:rPr>
          <w:rFonts w:ascii="Times New Roman" w:hAnsi="Times New Roman" w:cs="Times New Roman"/>
          <w:i/>
          <w:sz w:val="24"/>
          <w:szCs w:val="24"/>
          <w:lang w:val="uk-UA"/>
        </w:rPr>
        <w:t>его вину было доказано</w:t>
      </w:r>
    </w:p>
    <w:p w14:paraId="76B73C15" w14:textId="77777777" w:rsidR="00B92D0B" w:rsidRPr="001369DE" w:rsidRDefault="00B92D0B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konstrukce existuje dodnes v ruských nářečích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потолок крашено, ему орден дадено</w:t>
      </w:r>
    </w:p>
    <w:p w14:paraId="6E88FBF2" w14:textId="77777777" w:rsidR="00B92D0B" w:rsidRPr="001369DE" w:rsidRDefault="00B92D0B" w:rsidP="001369D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severoruská nářečí zašla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deagentizaci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ještě dále: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у него уехано, рука поранено, тут волками хожено</w:t>
      </w:r>
    </w:p>
    <w:p w14:paraId="183658BF" w14:textId="77777777" w:rsidR="00B92D0B" w:rsidRDefault="00B92D0B" w:rsidP="00B92D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typ </w:t>
      </w:r>
      <w:r w:rsidRPr="00B92D0B">
        <w:rPr>
          <w:rFonts w:ascii="Times New Roman" w:hAnsi="Times New Roman" w:cs="Times New Roman"/>
          <w:i/>
          <w:sz w:val="24"/>
          <w:szCs w:val="24"/>
          <w:lang w:val="uk-UA"/>
        </w:rPr>
        <w:t>мне не спится, не работается, мне поется</w:t>
      </w:r>
      <w:r>
        <w:rPr>
          <w:rFonts w:ascii="Times New Roman" w:hAnsi="Times New Roman" w:cs="Times New Roman"/>
          <w:sz w:val="24"/>
          <w:szCs w:val="24"/>
        </w:rPr>
        <w:t xml:space="preserve"> je doložen na margináliích letopisu: </w:t>
      </w:r>
      <w:r>
        <w:rPr>
          <w:rFonts w:ascii="Times New Roman" w:hAnsi="Times New Roman" w:cs="Times New Roman"/>
          <w:sz w:val="24"/>
          <w:szCs w:val="24"/>
          <w:lang w:val="uk-UA"/>
        </w:rPr>
        <w:t>Ох, дрѣмлеть ми ся</w:t>
      </w:r>
    </w:p>
    <w:p w14:paraId="77F7452A" w14:textId="77777777" w:rsidR="00B92D0B" w:rsidRPr="00B92D0B" w:rsidRDefault="00B92D0B" w:rsidP="00B92D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vznikají výrazy </w:t>
      </w:r>
      <w:r w:rsidRPr="00B92D0B">
        <w:rPr>
          <w:rFonts w:ascii="Times New Roman" w:hAnsi="Times New Roman" w:cs="Times New Roman"/>
          <w:i/>
          <w:sz w:val="24"/>
          <w:szCs w:val="24"/>
          <w:lang w:val="uk-UA"/>
        </w:rPr>
        <w:t>можно, надо (на добѣ), нельзя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„není lehkost“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stejný kořen je i ve slově </w:t>
      </w:r>
      <w:r w:rsidRPr="00B92D0B">
        <w:rPr>
          <w:rFonts w:ascii="Times New Roman" w:hAnsi="Times New Roman" w:cs="Times New Roman"/>
          <w:i/>
          <w:sz w:val="24"/>
          <w:szCs w:val="24"/>
          <w:lang w:val="uk-UA"/>
        </w:rPr>
        <w:t>польза</w:t>
      </w:r>
      <w:r w:rsidRPr="00B92D0B">
        <w:rPr>
          <w:rFonts w:ascii="Times New Roman" w:hAnsi="Times New Roman" w:cs="Times New Roman"/>
          <w:i/>
          <w:sz w:val="24"/>
          <w:szCs w:val="24"/>
        </w:rPr>
        <w:t>,</w:t>
      </w:r>
      <w:r w:rsidRPr="00B92D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пользовать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původně „usnadňovat“ </w:t>
      </w:r>
    </w:p>
    <w:p w14:paraId="23EC979D" w14:textId="77777777" w:rsidR="001369DE" w:rsidRDefault="00B92D0B" w:rsidP="001369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sz w:val="24"/>
          <w:szCs w:val="24"/>
          <w:lang w:val="uk-UA"/>
        </w:rPr>
        <w:t>неопределенно-личные и обобщенно-личные предложения (</w:t>
      </w:r>
      <w:r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у меня украли шляпу, здесь говорят по-русски</w:t>
      </w:r>
      <w:r w:rsidR="00811359"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, с ним не пропадешь</w:t>
      </w:r>
      <w:r w:rsidRPr="001369D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11359" w:rsidRPr="001369DE">
        <w:rPr>
          <w:rFonts w:ascii="Times New Roman" w:hAnsi="Times New Roman" w:cs="Times New Roman"/>
          <w:sz w:val="24"/>
          <w:szCs w:val="24"/>
        </w:rPr>
        <w:t xml:space="preserve"> – existovaly i ve staré ruštině, vedle nich i konstrukce s neurčitým podmětem ve 3. os. </w:t>
      </w:r>
      <w:proofErr w:type="spellStart"/>
      <w:r w:rsidR="00811359" w:rsidRPr="001369DE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811359" w:rsidRPr="001369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55BC9" w14:textId="71D184BD" w:rsidR="0070385C" w:rsidRDefault="00811359" w:rsidP="001369D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sz w:val="24"/>
          <w:szCs w:val="24"/>
          <w:lang w:val="uk-UA"/>
        </w:rPr>
        <w:t xml:space="preserve">Аже ударить мечемь а не утнеть на смерть, то три гривны (платити); такъ пишеть в евангелии </w:t>
      </w:r>
      <w:r w:rsidRPr="001369DE">
        <w:rPr>
          <w:rFonts w:ascii="Times New Roman" w:hAnsi="Times New Roman" w:cs="Times New Roman"/>
          <w:sz w:val="24"/>
          <w:szCs w:val="24"/>
        </w:rPr>
        <w:t xml:space="preserve">(srov. české </w:t>
      </w:r>
      <w:r w:rsidRPr="001369DE">
        <w:rPr>
          <w:rFonts w:ascii="Times New Roman" w:hAnsi="Times New Roman" w:cs="Times New Roman"/>
          <w:i/>
          <w:sz w:val="24"/>
          <w:szCs w:val="24"/>
        </w:rPr>
        <w:t>jako by ho do vody hodil, co by kamenem dohodil</w:t>
      </w:r>
      <w:r w:rsidRPr="001369DE">
        <w:rPr>
          <w:rFonts w:ascii="Times New Roman" w:hAnsi="Times New Roman" w:cs="Times New Roman"/>
          <w:sz w:val="24"/>
          <w:szCs w:val="24"/>
        </w:rPr>
        <w:t>)</w:t>
      </w:r>
    </w:p>
    <w:p w14:paraId="0DDE400C" w14:textId="77777777" w:rsidR="001369DE" w:rsidRPr="001369DE" w:rsidRDefault="001369DE" w:rsidP="001369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BAEAE0" w14:textId="77777777" w:rsidR="001369DE" w:rsidRDefault="00811359">
      <w:p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b/>
          <w:bCs/>
          <w:sz w:val="24"/>
          <w:szCs w:val="24"/>
        </w:rPr>
        <w:t>Zápor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F0DDB" w14:textId="799B8F1A" w:rsidR="00811359" w:rsidRPr="001369DE" w:rsidRDefault="00811359" w:rsidP="001369D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</w:rPr>
        <w:t>mohl být ve větě jen jeden</w:t>
      </w:r>
      <w:r w:rsidRPr="001369D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6034A3F" w14:textId="77777777" w:rsidR="00811359" w:rsidRDefault="008113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Никто же приходилъ къ нимъ (Феод.)</w:t>
      </w:r>
    </w:p>
    <w:p w14:paraId="77443BDC" w14:textId="77777777" w:rsidR="00811359" w:rsidRDefault="008113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Николи же всяду на нь (Лавр.)</w:t>
      </w:r>
    </w:p>
    <w:p w14:paraId="0FB95332" w14:textId="77777777" w:rsidR="00BB0D7F" w:rsidRPr="00FA3354" w:rsidRDefault="00BB0D7F" w:rsidP="00BB0D7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záporné konstrukce nevyžadovaly nutně genitiv, byl zde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B96AC6" w14:textId="77777777" w:rsidR="00FA3354" w:rsidRDefault="00FA3354" w:rsidP="00FA335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Нынѣ же нѣсть время (Бор. и Гл.)</w:t>
      </w:r>
    </w:p>
    <w:p w14:paraId="0B41FDF5" w14:textId="15FF40BE" w:rsidR="00FA3354" w:rsidRDefault="00FA3354" w:rsidP="00FA335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много лѣтъ не бывала такова вода (Пск. лет.)</w:t>
      </w:r>
    </w:p>
    <w:p w14:paraId="7C6371AA" w14:textId="224BC9BA" w:rsidR="001369DE" w:rsidRDefault="001369DE" w:rsidP="00FA335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086B558" w14:textId="77777777" w:rsidR="001369DE" w:rsidRDefault="001369DE" w:rsidP="00FA335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DB8532D" w14:textId="77777777" w:rsidR="00FA3354" w:rsidRPr="001369DE" w:rsidRDefault="00FA3354" w:rsidP="00FA33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9DE">
        <w:rPr>
          <w:rFonts w:ascii="Times New Roman" w:hAnsi="Times New Roman" w:cs="Times New Roman"/>
          <w:b/>
          <w:bCs/>
          <w:sz w:val="28"/>
          <w:szCs w:val="28"/>
        </w:rPr>
        <w:t xml:space="preserve">Větné členy </w:t>
      </w:r>
    </w:p>
    <w:p w14:paraId="7F442CAF" w14:textId="77777777" w:rsidR="001369DE" w:rsidRDefault="00FA3354" w:rsidP="00FA3354">
      <w:p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b/>
          <w:bCs/>
          <w:sz w:val="24"/>
          <w:szCs w:val="24"/>
        </w:rPr>
        <w:t>Podmět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BE7E0" w14:textId="21957F5F" w:rsidR="00FA3354" w:rsidRPr="001369DE" w:rsidRDefault="00FA3354" w:rsidP="001369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</w:rPr>
        <w:t>nemusel být vyjádřen zájmenem</w:t>
      </w:r>
      <w:r w:rsidR="00E47593" w:rsidRPr="001369DE">
        <w:rPr>
          <w:rFonts w:ascii="Times New Roman" w:hAnsi="Times New Roman" w:cs="Times New Roman"/>
          <w:sz w:val="24"/>
          <w:szCs w:val="24"/>
          <w:lang w:val="uk-UA"/>
        </w:rPr>
        <w:t xml:space="preserve"> Помагалъ еси намъ.</w:t>
      </w:r>
    </w:p>
    <w:p w14:paraId="17DB400A" w14:textId="67317070" w:rsidR="00FA3354" w:rsidRPr="001369DE" w:rsidRDefault="00FA3354" w:rsidP="001369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</w:rPr>
        <w:t>podmět vyjádřený kolektivem – neshodovalo se gramatické a přirozené číslo</w:t>
      </w:r>
      <w:r w:rsidR="001369DE">
        <w:rPr>
          <w:rFonts w:ascii="Times New Roman" w:hAnsi="Times New Roman" w:cs="Times New Roman"/>
          <w:sz w:val="24"/>
          <w:szCs w:val="24"/>
        </w:rPr>
        <w:t>:</w:t>
      </w:r>
    </w:p>
    <w:p w14:paraId="513473EF" w14:textId="77777777" w:rsidR="00E47593" w:rsidRDefault="00E47593" w:rsidP="00FA33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дружина моя смѣяти ся начнуть</w:t>
      </w:r>
    </w:p>
    <w:p w14:paraId="6450696B" w14:textId="77777777" w:rsidR="00E47593" w:rsidRDefault="00E47593" w:rsidP="00FA33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дружина рекоша Игореви</w:t>
      </w:r>
    </w:p>
    <w:p w14:paraId="7BE926A7" w14:textId="77777777" w:rsidR="00E47593" w:rsidRPr="00E47593" w:rsidRDefault="00E47593" w:rsidP="00FA33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Новъгородъ посадиша и</w:t>
      </w:r>
    </w:p>
    <w:p w14:paraId="3A7CCD61" w14:textId="77777777" w:rsidR="00FA3354" w:rsidRPr="001369DE" w:rsidRDefault="00FA3354" w:rsidP="001369D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</w:rPr>
        <w:t xml:space="preserve">v nářečích možné: </w:t>
      </w:r>
      <w:r w:rsidRPr="001369DE">
        <w:rPr>
          <w:rFonts w:ascii="Times New Roman" w:hAnsi="Times New Roman" w:cs="Times New Roman"/>
          <w:sz w:val="24"/>
          <w:szCs w:val="24"/>
          <w:lang w:val="uk-UA"/>
        </w:rPr>
        <w:t>Вся Москва хоронили его</w:t>
      </w:r>
      <w:r w:rsidR="00E47593" w:rsidRPr="001369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DFCDB0" w14:textId="1379C7E8" w:rsidR="00E47593" w:rsidRPr="001369DE" w:rsidRDefault="00E47593" w:rsidP="001369D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369DE">
        <w:rPr>
          <w:rFonts w:ascii="Times New Roman" w:hAnsi="Times New Roman" w:cs="Times New Roman"/>
          <w:sz w:val="24"/>
          <w:szCs w:val="24"/>
        </w:rPr>
        <w:t>ve sp</w:t>
      </w:r>
      <w:r w:rsidR="001369DE" w:rsidRPr="001369DE">
        <w:rPr>
          <w:rFonts w:ascii="Times New Roman" w:hAnsi="Times New Roman" w:cs="Times New Roman"/>
          <w:sz w:val="24"/>
          <w:szCs w:val="24"/>
        </w:rPr>
        <w:t>is</w:t>
      </w:r>
      <w:r w:rsidRPr="001369DE">
        <w:rPr>
          <w:rFonts w:ascii="Times New Roman" w:hAnsi="Times New Roman" w:cs="Times New Roman"/>
          <w:sz w:val="24"/>
          <w:szCs w:val="24"/>
        </w:rPr>
        <w:t xml:space="preserve">. ruštině: </w:t>
      </w:r>
      <w:r w:rsidRPr="001369DE">
        <w:rPr>
          <w:rFonts w:ascii="Times New Roman" w:hAnsi="Times New Roman" w:cs="Times New Roman"/>
          <w:sz w:val="24"/>
          <w:szCs w:val="24"/>
          <w:lang w:val="uk-UA"/>
        </w:rPr>
        <w:t xml:space="preserve">Большинство выступающих не согласились с ним. </w:t>
      </w:r>
    </w:p>
    <w:p w14:paraId="0D70EF5F" w14:textId="77777777" w:rsidR="001369DE" w:rsidRDefault="001369DE" w:rsidP="00FA33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2D5C6" w14:textId="67E31386" w:rsidR="00E47593" w:rsidRDefault="00E47593" w:rsidP="00FA3354">
      <w:p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b/>
          <w:bCs/>
          <w:sz w:val="24"/>
          <w:szCs w:val="24"/>
        </w:rPr>
        <w:t>Přísudek</w:t>
      </w:r>
    </w:p>
    <w:p w14:paraId="0D2FB193" w14:textId="77777777" w:rsidR="00E47593" w:rsidRDefault="00E47593" w:rsidP="00E475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pádu jména v přísudku:</w:t>
      </w:r>
    </w:p>
    <w:p w14:paraId="79BC010E" w14:textId="77777777" w:rsidR="00E47593" w:rsidRDefault="00E47593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Володимеръ иде Кыеву посълъ (послом)</w:t>
      </w:r>
    </w:p>
    <w:p w14:paraId="3C81802E" w14:textId="77777777" w:rsidR="00E47593" w:rsidRDefault="00E47593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Разболѣвъ ся и бысть мнихь</w:t>
      </w:r>
    </w:p>
    <w:p w14:paraId="4F1F358F" w14:textId="77777777" w:rsidR="00E47593" w:rsidRDefault="00E47593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 море словеть руское</w:t>
      </w:r>
    </w:p>
    <w:p w14:paraId="7B568869" w14:textId="77777777" w:rsidR="00E47593" w:rsidRDefault="00E47593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поставиша Мефодия епископа</w:t>
      </w:r>
    </w:p>
    <w:p w14:paraId="41BC1FB4" w14:textId="77777777" w:rsidR="00E47593" w:rsidRDefault="00E47593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любо ми быти князю</w:t>
      </w:r>
    </w:p>
    <w:p w14:paraId="69190418" w14:textId="77777777" w:rsidR="006775A5" w:rsidRDefault="00E47593" w:rsidP="001369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js</w:t>
      </w:r>
      <w:r w:rsidR="006775A5">
        <w:rPr>
          <w:rFonts w:ascii="Times New Roman" w:hAnsi="Times New Roman" w:cs="Times New Roman"/>
          <w:sz w:val="24"/>
          <w:szCs w:val="24"/>
        </w:rPr>
        <w:t xml:space="preserve">ou tyto pády zaměňovány </w:t>
      </w:r>
      <w:proofErr w:type="spellStart"/>
      <w:r w:rsidR="006775A5">
        <w:rPr>
          <w:rFonts w:ascii="Times New Roman" w:hAnsi="Times New Roman" w:cs="Times New Roman"/>
          <w:sz w:val="24"/>
          <w:szCs w:val="24"/>
        </w:rPr>
        <w:t>instr</w:t>
      </w:r>
      <w:proofErr w:type="spellEnd"/>
      <w:r w:rsidR="006775A5">
        <w:rPr>
          <w:rFonts w:ascii="Times New Roman" w:hAnsi="Times New Roman" w:cs="Times New Roman"/>
          <w:sz w:val="24"/>
          <w:szCs w:val="24"/>
        </w:rPr>
        <w:t>.</w:t>
      </w:r>
    </w:p>
    <w:p w14:paraId="4AF77D94" w14:textId="37371FB7" w:rsidR="00B77206" w:rsidRPr="00B77206" w:rsidRDefault="00E47593" w:rsidP="001369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predikativní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má v ruštině největší rozsah ze všech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slovan</w:t>
      </w:r>
      <w:proofErr w:type="spellEnd"/>
      <w:r>
        <w:rPr>
          <w:rFonts w:ascii="Times New Roman" w:hAnsi="Times New Roman" w:cs="Times New Roman"/>
          <w:sz w:val="24"/>
          <w:szCs w:val="24"/>
        </w:rPr>
        <w:t>. j</w:t>
      </w:r>
      <w:r w:rsidR="006775A5">
        <w:rPr>
          <w:rFonts w:ascii="Times New Roman" w:hAnsi="Times New Roman" w:cs="Times New Roman"/>
          <w:sz w:val="24"/>
          <w:szCs w:val="24"/>
        </w:rPr>
        <w:t>azyků, u adjektiv se objevuje až od 17. stol.</w:t>
      </w:r>
      <w:r w:rsidR="007E2D1F">
        <w:rPr>
          <w:rFonts w:ascii="Times New Roman" w:hAnsi="Times New Roman" w:cs="Times New Roman"/>
          <w:sz w:val="24"/>
          <w:szCs w:val="24"/>
        </w:rPr>
        <w:t>, pak se stává stále více syntakticky závazný</w:t>
      </w:r>
      <w:r w:rsidR="00B77206">
        <w:rPr>
          <w:rFonts w:ascii="Times New Roman" w:hAnsi="Times New Roman" w:cs="Times New Roman"/>
          <w:sz w:val="24"/>
          <w:szCs w:val="24"/>
        </w:rPr>
        <w:t>m:</w:t>
      </w:r>
      <w:r w:rsidR="007E2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576A8" w14:textId="5176EB12" w:rsidR="007E2D1F" w:rsidRDefault="007E2D1F" w:rsidP="00B77206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B77206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Он будет нашим руководителем. Фрукты едят сырыми. Его нашли еле живым.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2503E1" w14:textId="77777777" w:rsidR="00B77206" w:rsidRPr="00B77206" w:rsidRDefault="00B77206" w:rsidP="00B77206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14:paraId="7585F1C1" w14:textId="77777777" w:rsidR="007E2D1F" w:rsidRPr="001369DE" w:rsidRDefault="007E2D1F" w:rsidP="001369DE">
      <w:p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b/>
          <w:bCs/>
          <w:sz w:val="24"/>
          <w:szCs w:val="24"/>
        </w:rPr>
        <w:t>Objekt</w:t>
      </w:r>
    </w:p>
    <w:p w14:paraId="2E987A71" w14:textId="55F643C5" w:rsidR="007E2D1F" w:rsidRPr="00B77206" w:rsidRDefault="00B77206" w:rsidP="00B7720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77206">
        <w:rPr>
          <w:rFonts w:ascii="Times New Roman" w:hAnsi="Times New Roman" w:cs="Times New Roman"/>
          <w:sz w:val="24"/>
          <w:szCs w:val="24"/>
        </w:rPr>
        <w:t>z</w:t>
      </w:r>
      <w:r w:rsidR="007E2D1F" w:rsidRPr="00B77206">
        <w:rPr>
          <w:rFonts w:ascii="Times New Roman" w:hAnsi="Times New Roman" w:cs="Times New Roman"/>
          <w:sz w:val="24"/>
          <w:szCs w:val="24"/>
        </w:rPr>
        <w:t>menšil se počet případů řízení genitivem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9E084F" w14:textId="77777777" w:rsidR="007E2D1F" w:rsidRDefault="007E2D1F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бѣжати враговъ &gt; от врагов</w:t>
      </w:r>
    </w:p>
    <w:p w14:paraId="0BB18E94" w14:textId="77777777" w:rsidR="007E2D1F" w:rsidRDefault="007E2D1F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укрыти ся противныхъ &gt; от</w:t>
      </w:r>
    </w:p>
    <w:p w14:paraId="35B76902" w14:textId="77777777" w:rsidR="007E2D1F" w:rsidRPr="007E2D1F" w:rsidRDefault="007E2D1F" w:rsidP="007E2D1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избавити ся болезни &gt; от</w:t>
      </w:r>
    </w:p>
    <w:p w14:paraId="108EACE2" w14:textId="77777777" w:rsidR="00B77206" w:rsidRDefault="007E2D1F" w:rsidP="00B7720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ve vazbách se závislým supinem</w:t>
      </w:r>
      <w:r w:rsidR="00B772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442FC4" w14:textId="6392C4A4" w:rsidR="007E2D1F" w:rsidRPr="007E2D1F" w:rsidRDefault="007E2D1F" w:rsidP="00B77206">
      <w:pPr>
        <w:pStyle w:val="Odstavecseseznamem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поѣхаша дровъ руб</w:t>
      </w:r>
      <w:r w:rsidR="008F6769">
        <w:rPr>
          <w:rFonts w:ascii="Times New Roman" w:hAnsi="Times New Roman" w:cs="Times New Roman"/>
          <w:sz w:val="24"/>
          <w:szCs w:val="24"/>
          <w:lang w:val="uk-UA"/>
        </w:rPr>
        <w:t>итъ</w:t>
      </w:r>
    </w:p>
    <w:p w14:paraId="4AE95B54" w14:textId="1EDEE9B7" w:rsidR="008F6769" w:rsidRDefault="007E2D1F" w:rsidP="00B7720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dativ byl vytěsněn v</w:t>
      </w:r>
      <w:r w:rsidR="00B772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případech</w:t>
      </w:r>
      <w:r w:rsidR="00B77206">
        <w:rPr>
          <w:rFonts w:ascii="Times New Roman" w:hAnsi="Times New Roman" w:cs="Times New Roman"/>
          <w:sz w:val="24"/>
          <w:szCs w:val="24"/>
        </w:rPr>
        <w:t>:</w:t>
      </w:r>
      <w:r w:rsidR="008F6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617948" w14:textId="77777777" w:rsidR="007E2D1F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негодовати ему &gt; на него </w:t>
      </w:r>
    </w:p>
    <w:p w14:paraId="3776C235" w14:textId="77777777" w:rsid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смѣяти ся ему &gt; над ним</w:t>
      </w:r>
    </w:p>
    <w:p w14:paraId="62053941" w14:textId="77777777" w:rsid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надяти ся сил своей &gt; на свою силу</w:t>
      </w:r>
    </w:p>
    <w:p w14:paraId="7D724FD2" w14:textId="77777777" w:rsidR="008F6769" w:rsidRP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отець ти умерлъ</w:t>
      </w:r>
    </w:p>
    <w:p w14:paraId="256D29FF" w14:textId="02E44169" w:rsidR="007E2D1F" w:rsidRPr="00B77206" w:rsidRDefault="007E2D1F" w:rsidP="00B7720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77206">
        <w:rPr>
          <w:rFonts w:ascii="Times New Roman" w:hAnsi="Times New Roman" w:cs="Times New Roman"/>
          <w:sz w:val="24"/>
          <w:szCs w:val="24"/>
        </w:rPr>
        <w:t>akuzativ</w:t>
      </w:r>
      <w:r w:rsidR="00B77206">
        <w:rPr>
          <w:rFonts w:ascii="Times New Roman" w:hAnsi="Times New Roman" w:cs="Times New Roman"/>
          <w:sz w:val="24"/>
          <w:szCs w:val="24"/>
        </w:rPr>
        <w:t xml:space="preserve"> ustoupil v případech:</w:t>
      </w:r>
    </w:p>
    <w:p w14:paraId="67F0D51B" w14:textId="77777777" w:rsid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увдати погоню &gt; узнать о погоне </w:t>
      </w:r>
    </w:p>
    <w:p w14:paraId="1D2C52DD" w14:textId="77777777" w:rsidR="008F6769" w:rsidRP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убьенье же его скажемъ &gt; об убийстве скжем</w:t>
      </w:r>
    </w:p>
    <w:p w14:paraId="4873AAE5" w14:textId="531777AB" w:rsidR="007E2D1F" w:rsidRPr="008F6769" w:rsidRDefault="007E2D1F" w:rsidP="00B7720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instr</w:t>
      </w:r>
      <w:r w:rsidR="00B77206">
        <w:rPr>
          <w:rFonts w:ascii="Times New Roman" w:hAnsi="Times New Roman" w:cs="Times New Roman"/>
          <w:sz w:val="24"/>
          <w:szCs w:val="24"/>
        </w:rPr>
        <w:t>umentál</w:t>
      </w:r>
      <w:r>
        <w:rPr>
          <w:rFonts w:ascii="Times New Roman" w:hAnsi="Times New Roman" w:cs="Times New Roman"/>
          <w:sz w:val="24"/>
          <w:szCs w:val="24"/>
        </w:rPr>
        <w:t xml:space="preserve"> ustoupil u sloves</w:t>
      </w:r>
      <w:r w:rsidR="008F6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6769" w:rsidRPr="008F6769">
        <w:rPr>
          <w:rFonts w:ascii="Times New Roman" w:hAnsi="Times New Roman" w:cs="Times New Roman"/>
          <w:i/>
          <w:sz w:val="24"/>
          <w:szCs w:val="24"/>
          <w:lang w:val="uk-UA"/>
        </w:rPr>
        <w:t>женити ся, стыдѣти ся, печи ся, лъгати, льстити</w:t>
      </w:r>
      <w:r w:rsidR="008F6769">
        <w:rPr>
          <w:rFonts w:ascii="Times New Roman" w:hAnsi="Times New Roman" w:cs="Times New Roman"/>
          <w:sz w:val="24"/>
          <w:szCs w:val="24"/>
          <w:lang w:val="uk-UA"/>
        </w:rPr>
        <w:t>...</w:t>
      </w:r>
    </w:p>
    <w:p w14:paraId="186FFF64" w14:textId="37FF3DE5" w:rsidR="00E47593" w:rsidRDefault="007E2D1F" w:rsidP="00B7720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příslovečné určení</w:t>
      </w:r>
      <w:r w:rsidR="00B77206">
        <w:rPr>
          <w:rFonts w:ascii="Times New Roman" w:hAnsi="Times New Roman" w:cs="Times New Roman"/>
          <w:sz w:val="24"/>
          <w:szCs w:val="24"/>
        </w:rPr>
        <w:t>:</w:t>
      </w:r>
      <w:r w:rsidR="006775A5">
        <w:rPr>
          <w:rFonts w:ascii="Times New Roman" w:hAnsi="Times New Roman" w:cs="Times New Roman"/>
          <w:sz w:val="24"/>
          <w:szCs w:val="24"/>
        </w:rPr>
        <w:t xml:space="preserve"> </w:t>
      </w:r>
      <w:r w:rsidR="00A43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55DE5" w14:textId="77777777" w:rsid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 канунъ Спасова дни приѣхавъ М...</w:t>
      </w:r>
    </w:p>
    <w:p w14:paraId="320FE75E" w14:textId="77777777" w:rsid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утро – утром</w:t>
      </w:r>
    </w:p>
    <w:p w14:paraId="272BDE70" w14:textId="77777777" w:rsidR="008F6769" w:rsidRDefault="008F6769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жонки ходят голова не покрыта</w:t>
      </w:r>
    </w:p>
    <w:p w14:paraId="590127A2" w14:textId="77777777" w:rsidR="008F6769" w:rsidRPr="00B77206" w:rsidRDefault="008A21D4" w:rsidP="00B7720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77206">
        <w:rPr>
          <w:rFonts w:ascii="Times New Roman" w:hAnsi="Times New Roman" w:cs="Times New Roman"/>
          <w:sz w:val="24"/>
          <w:szCs w:val="24"/>
        </w:rPr>
        <w:t xml:space="preserve">bezpředložkový lokál </w:t>
      </w:r>
      <w:r w:rsidRPr="00B77206">
        <w:rPr>
          <w:rFonts w:ascii="Times New Roman" w:hAnsi="Times New Roman" w:cs="Times New Roman"/>
          <w:sz w:val="24"/>
          <w:szCs w:val="24"/>
          <w:lang w:val="uk-UA"/>
        </w:rPr>
        <w:t>Ярославъ сѣде Кыевѣ</w:t>
      </w:r>
    </w:p>
    <w:p w14:paraId="1C5A4D7E" w14:textId="77777777" w:rsidR="008A21D4" w:rsidRDefault="008A21D4" w:rsidP="00E47593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14:paraId="4F5B93DE" w14:textId="51F026C6" w:rsidR="008A21D4" w:rsidRPr="001369DE" w:rsidRDefault="001369DE" w:rsidP="001369DE">
      <w:pPr>
        <w:rPr>
          <w:rFonts w:ascii="Times New Roman" w:hAnsi="Times New Roman" w:cs="Times New Roman"/>
          <w:sz w:val="24"/>
          <w:szCs w:val="24"/>
        </w:rPr>
      </w:pPr>
      <w:r w:rsidRPr="001369D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A21D4" w:rsidRPr="001369DE">
        <w:rPr>
          <w:rFonts w:ascii="Times New Roman" w:hAnsi="Times New Roman" w:cs="Times New Roman"/>
          <w:b/>
          <w:bCs/>
          <w:sz w:val="24"/>
          <w:szCs w:val="24"/>
        </w:rPr>
        <w:t>tribut</w:t>
      </w:r>
    </w:p>
    <w:p w14:paraId="0744953A" w14:textId="77777777" w:rsidR="008A21D4" w:rsidRPr="008A21D4" w:rsidRDefault="008A21D4" w:rsidP="001369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neshodný někdy v dativu (dativ adnominální) – většinou asi </w:t>
      </w:r>
      <w:proofErr w:type="spellStart"/>
      <w:r>
        <w:rPr>
          <w:rFonts w:ascii="Times New Roman" w:hAnsi="Times New Roman" w:cs="Times New Roman"/>
          <w:sz w:val="24"/>
          <w:szCs w:val="24"/>
        </w:rPr>
        <w:t>csl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скрежетъ зубомъ</w:t>
      </w:r>
    </w:p>
    <w:p w14:paraId="6D1D82EC" w14:textId="77777777" w:rsidR="008A21D4" w:rsidRDefault="008A21D4" w:rsidP="001369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dodnes </w:t>
      </w:r>
      <w:r w:rsidRPr="001369DE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памятник Пушкину, цена золоту, сказке конец</w:t>
      </w:r>
    </w:p>
    <w:p w14:paraId="53E3A20B" w14:textId="5D2B23E0" w:rsidR="00B77206" w:rsidRDefault="00111617" w:rsidP="001369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shodný měl i krátkou i zájmennou formu</w:t>
      </w:r>
      <w:r w:rsidR="00B77206">
        <w:rPr>
          <w:rFonts w:ascii="Times New Roman" w:hAnsi="Times New Roman" w:cs="Times New Roman"/>
          <w:sz w:val="24"/>
          <w:szCs w:val="24"/>
        </w:rPr>
        <w:t>:</w:t>
      </w:r>
    </w:p>
    <w:p w14:paraId="2034820F" w14:textId="69AE0430" w:rsidR="00111617" w:rsidRDefault="00111617" w:rsidP="00B77206">
      <w:pPr>
        <w:pStyle w:val="Odstavecseseznamem"/>
        <w:ind w:left="18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богатъ мужь / богатый мужь</w:t>
      </w:r>
    </w:p>
    <w:p w14:paraId="196E49B3" w14:textId="77777777" w:rsidR="00111617" w:rsidRPr="00111617" w:rsidRDefault="00111617" w:rsidP="00B77206">
      <w:pPr>
        <w:pStyle w:val="Odstavecseseznamem"/>
        <w:ind w:left="18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постави церковь нову / новую</w:t>
      </w:r>
    </w:p>
    <w:p w14:paraId="370E201C" w14:textId="09AE06C8" w:rsidR="00111617" w:rsidRPr="00B77206" w:rsidRDefault="00111617" w:rsidP="001369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v 15. a 16. stol. byla krátká forma z atributu vytěsněna (ale zůstala v lidové poezii ve spojeních </w:t>
      </w:r>
      <w:r w:rsidRPr="00B77206">
        <w:rPr>
          <w:rFonts w:ascii="Times New Roman" w:hAnsi="Times New Roman" w:cs="Times New Roman"/>
          <w:i/>
          <w:iCs/>
          <w:sz w:val="24"/>
          <w:szCs w:val="24"/>
          <w:lang w:val="uk-UA"/>
        </w:rPr>
        <w:t>красна дѣвица, во чисто поле, пили чару зелена вина</w:t>
      </w:r>
    </w:p>
    <w:p w14:paraId="435B6F07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3314E144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432D4947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162FD5B0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6C20B5FB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114AA545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2AE9D854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383E7A67" w14:textId="77777777" w:rsid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</w:p>
    <w:p w14:paraId="33F2A1F9" w14:textId="45E6C43F" w:rsidR="008A21D4" w:rsidRPr="00B77206" w:rsidRDefault="00B77206" w:rsidP="00E47593">
      <w:pPr>
        <w:pStyle w:val="Odstavecseseznamem"/>
        <w:ind w:left="1080"/>
        <w:rPr>
          <w:rFonts w:ascii="Times New Roman" w:hAnsi="Times New Roman" w:cs="Times New Roman"/>
          <w:sz w:val="20"/>
          <w:szCs w:val="20"/>
        </w:rPr>
      </w:pPr>
      <w:r w:rsidRPr="00B77206">
        <w:rPr>
          <w:rFonts w:ascii="Times New Roman" w:hAnsi="Times New Roman" w:cs="Times New Roman"/>
          <w:sz w:val="20"/>
          <w:szCs w:val="20"/>
        </w:rPr>
        <w:t>Zdroj:</w:t>
      </w:r>
      <w:r w:rsidRPr="00B77206">
        <w:rPr>
          <w:sz w:val="20"/>
          <w:szCs w:val="20"/>
        </w:rPr>
        <w:t xml:space="preserve"> </w:t>
      </w:r>
      <w:proofErr w:type="spellStart"/>
      <w:r w:rsidRPr="00B77206">
        <w:rPr>
          <w:rFonts w:ascii="Times New Roman" w:hAnsi="Times New Roman" w:cs="Times New Roman"/>
          <w:sz w:val="20"/>
          <w:szCs w:val="20"/>
        </w:rPr>
        <w:t>Горшкова</w:t>
      </w:r>
      <w:proofErr w:type="spellEnd"/>
      <w:r w:rsidRPr="00B77206">
        <w:rPr>
          <w:rFonts w:ascii="Times New Roman" w:hAnsi="Times New Roman" w:cs="Times New Roman"/>
          <w:sz w:val="20"/>
          <w:szCs w:val="20"/>
        </w:rPr>
        <w:t xml:space="preserve">, К. В.; </w:t>
      </w:r>
      <w:proofErr w:type="spellStart"/>
      <w:r w:rsidRPr="00B77206">
        <w:rPr>
          <w:rFonts w:ascii="Times New Roman" w:hAnsi="Times New Roman" w:cs="Times New Roman"/>
          <w:sz w:val="20"/>
          <w:szCs w:val="20"/>
        </w:rPr>
        <w:t>Хабургаев</w:t>
      </w:r>
      <w:proofErr w:type="spellEnd"/>
      <w:r w:rsidRPr="00B77206">
        <w:rPr>
          <w:rFonts w:ascii="Times New Roman" w:hAnsi="Times New Roman" w:cs="Times New Roman"/>
          <w:sz w:val="20"/>
          <w:szCs w:val="20"/>
        </w:rPr>
        <w:t>, Г. А</w:t>
      </w:r>
      <w:r w:rsidRPr="00B77206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Pr="00B77206">
        <w:rPr>
          <w:rFonts w:ascii="Times New Roman" w:hAnsi="Times New Roman" w:cs="Times New Roman"/>
          <w:i/>
          <w:iCs/>
          <w:sz w:val="20"/>
          <w:szCs w:val="20"/>
        </w:rPr>
        <w:t>Историческая</w:t>
      </w:r>
      <w:proofErr w:type="spellEnd"/>
      <w:r w:rsidRPr="00B7720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7206">
        <w:rPr>
          <w:rFonts w:ascii="Times New Roman" w:hAnsi="Times New Roman" w:cs="Times New Roman"/>
          <w:i/>
          <w:iCs/>
          <w:sz w:val="20"/>
          <w:szCs w:val="20"/>
        </w:rPr>
        <w:t>грамматика</w:t>
      </w:r>
      <w:proofErr w:type="spellEnd"/>
      <w:r w:rsidRPr="00B7720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7206">
        <w:rPr>
          <w:rFonts w:ascii="Times New Roman" w:hAnsi="Times New Roman" w:cs="Times New Roman"/>
          <w:i/>
          <w:iCs/>
          <w:sz w:val="20"/>
          <w:szCs w:val="20"/>
        </w:rPr>
        <w:t>русского</w:t>
      </w:r>
      <w:proofErr w:type="spellEnd"/>
      <w:r w:rsidRPr="00B7720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7206">
        <w:rPr>
          <w:rFonts w:ascii="Times New Roman" w:hAnsi="Times New Roman" w:cs="Times New Roman"/>
          <w:i/>
          <w:iCs/>
          <w:sz w:val="20"/>
          <w:szCs w:val="20"/>
        </w:rPr>
        <w:t>языка</w:t>
      </w:r>
      <w:proofErr w:type="spellEnd"/>
      <w:r w:rsidRPr="00B7720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7206">
        <w:rPr>
          <w:rFonts w:ascii="Times New Roman" w:hAnsi="Times New Roman" w:cs="Times New Roman"/>
          <w:sz w:val="20"/>
          <w:szCs w:val="20"/>
        </w:rPr>
        <w:t>Москва</w:t>
      </w:r>
      <w:proofErr w:type="spellEnd"/>
      <w:r w:rsidRPr="00B77206">
        <w:rPr>
          <w:rFonts w:ascii="Times New Roman" w:hAnsi="Times New Roman" w:cs="Times New Roman"/>
          <w:sz w:val="20"/>
          <w:szCs w:val="20"/>
        </w:rPr>
        <w:t xml:space="preserve"> 1997.</w:t>
      </w:r>
    </w:p>
    <w:sectPr w:rsidR="008A21D4" w:rsidRPr="00B7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0F52"/>
    <w:multiLevelType w:val="hybridMultilevel"/>
    <w:tmpl w:val="DD34CC88"/>
    <w:lvl w:ilvl="0" w:tplc="CC428B8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92A"/>
    <w:multiLevelType w:val="hybridMultilevel"/>
    <w:tmpl w:val="B9966916"/>
    <w:lvl w:ilvl="0" w:tplc="CC428B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0B09"/>
    <w:multiLevelType w:val="hybridMultilevel"/>
    <w:tmpl w:val="21ECDD1E"/>
    <w:lvl w:ilvl="0" w:tplc="CC428B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D17BA2"/>
    <w:multiLevelType w:val="hybridMultilevel"/>
    <w:tmpl w:val="8208E91C"/>
    <w:lvl w:ilvl="0" w:tplc="CC428B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718"/>
    <w:multiLevelType w:val="hybridMultilevel"/>
    <w:tmpl w:val="789C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796"/>
    <w:multiLevelType w:val="hybridMultilevel"/>
    <w:tmpl w:val="800A72E6"/>
    <w:lvl w:ilvl="0" w:tplc="CC428B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C43575"/>
    <w:multiLevelType w:val="hybridMultilevel"/>
    <w:tmpl w:val="30FC8412"/>
    <w:lvl w:ilvl="0" w:tplc="CC428B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6F73"/>
    <w:multiLevelType w:val="hybridMultilevel"/>
    <w:tmpl w:val="E2C65F42"/>
    <w:lvl w:ilvl="0" w:tplc="CC428B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3E14"/>
    <w:multiLevelType w:val="hybridMultilevel"/>
    <w:tmpl w:val="8C947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FED"/>
    <w:multiLevelType w:val="hybridMultilevel"/>
    <w:tmpl w:val="8372217A"/>
    <w:lvl w:ilvl="0" w:tplc="CC428B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75A00"/>
    <w:multiLevelType w:val="hybridMultilevel"/>
    <w:tmpl w:val="D090C596"/>
    <w:lvl w:ilvl="0" w:tplc="CC428B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63298E"/>
    <w:multiLevelType w:val="hybridMultilevel"/>
    <w:tmpl w:val="6F7C46F0"/>
    <w:lvl w:ilvl="0" w:tplc="CC428B8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D706A5BE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7F5CD3"/>
    <w:multiLevelType w:val="hybridMultilevel"/>
    <w:tmpl w:val="CFE66918"/>
    <w:lvl w:ilvl="0" w:tplc="CC428B8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72051"/>
    <w:multiLevelType w:val="hybridMultilevel"/>
    <w:tmpl w:val="E3549BB4"/>
    <w:lvl w:ilvl="0" w:tplc="CC428B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281523"/>
    <w:multiLevelType w:val="hybridMultilevel"/>
    <w:tmpl w:val="14229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274C3"/>
    <w:multiLevelType w:val="hybridMultilevel"/>
    <w:tmpl w:val="D0D8A8A6"/>
    <w:lvl w:ilvl="0" w:tplc="CC428B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9C"/>
    <w:rsid w:val="00096D78"/>
    <w:rsid w:val="00111617"/>
    <w:rsid w:val="001369DE"/>
    <w:rsid w:val="001A3C23"/>
    <w:rsid w:val="003C549F"/>
    <w:rsid w:val="006775A5"/>
    <w:rsid w:val="006C27D5"/>
    <w:rsid w:val="0070385C"/>
    <w:rsid w:val="0070439F"/>
    <w:rsid w:val="007E2D1F"/>
    <w:rsid w:val="00811359"/>
    <w:rsid w:val="008A21D4"/>
    <w:rsid w:val="008F6769"/>
    <w:rsid w:val="00A2459C"/>
    <w:rsid w:val="00A43B27"/>
    <w:rsid w:val="00B77206"/>
    <w:rsid w:val="00B92D0B"/>
    <w:rsid w:val="00BB0D7F"/>
    <w:rsid w:val="00BF15D2"/>
    <w:rsid w:val="00E47593"/>
    <w:rsid w:val="00EA6B28"/>
    <w:rsid w:val="00F144F2"/>
    <w:rsid w:val="00FA3354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64E1"/>
  <w15:chartTrackingRefBased/>
  <w15:docId w15:val="{4FB40D99-8EB7-43E2-8B67-C4186196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8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VASICEK</dc:creator>
  <cp:keywords/>
  <dc:description/>
  <cp:lastModifiedBy>Michal Vasicek</cp:lastModifiedBy>
  <cp:revision>9</cp:revision>
  <cp:lastPrinted>2019-12-18T13:04:00Z</cp:lastPrinted>
  <dcterms:created xsi:type="dcterms:W3CDTF">2019-12-18T11:41:00Z</dcterms:created>
  <dcterms:modified xsi:type="dcterms:W3CDTF">2020-12-16T12:32:00Z</dcterms:modified>
</cp:coreProperties>
</file>