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5E57E" w14:textId="77777777" w:rsidR="002B6C5E" w:rsidRPr="002B6C5E" w:rsidRDefault="002B6C5E" w:rsidP="002B6C5E">
      <w:pPr>
        <w:spacing w:line="276" w:lineRule="auto"/>
        <w:rPr>
          <w:rFonts w:ascii="Times New Roman" w:hAnsi="Times New Roman" w:cs="Times New Roman"/>
          <w:b/>
          <w:bCs/>
        </w:rPr>
      </w:pPr>
      <w:proofErr w:type="spellStart"/>
      <w:r w:rsidRPr="002B6C5E">
        <w:rPr>
          <w:rFonts w:ascii="Times New Roman" w:hAnsi="Times New Roman" w:cs="Times New Roman"/>
          <w:b/>
          <w:bCs/>
        </w:rPr>
        <w:t>Riccoldo</w:t>
      </w:r>
      <w:proofErr w:type="spellEnd"/>
      <w:r w:rsidRPr="002B6C5E">
        <w:rPr>
          <w:rFonts w:ascii="Times New Roman" w:hAnsi="Times New Roman" w:cs="Times New Roman"/>
          <w:b/>
          <w:bCs/>
        </w:rPr>
        <w:t xml:space="preserve"> de Monte </w:t>
      </w:r>
      <w:proofErr w:type="spellStart"/>
      <w:r w:rsidRPr="002B6C5E">
        <w:rPr>
          <w:rFonts w:ascii="Times New Roman" w:hAnsi="Times New Roman" w:cs="Times New Roman"/>
          <w:b/>
          <w:bCs/>
        </w:rPr>
        <w:t>Croce</w:t>
      </w:r>
      <w:proofErr w:type="spellEnd"/>
      <w:r w:rsidRPr="002B6C5E">
        <w:rPr>
          <w:rFonts w:ascii="Times New Roman" w:hAnsi="Times New Roman" w:cs="Times New Roman"/>
          <w:b/>
          <w:bCs/>
        </w:rPr>
        <w:t xml:space="preserve"> o Tatarech:</w:t>
      </w:r>
    </w:p>
    <w:p w14:paraId="1F61ECFD" w14:textId="3C353880" w:rsidR="002B6C5E" w:rsidRPr="002B6C5E" w:rsidRDefault="002B6C5E" w:rsidP="002B6C5E">
      <w:pPr>
        <w:spacing w:line="276" w:lineRule="auto"/>
        <w:jc w:val="both"/>
        <w:rPr>
          <w:rFonts w:ascii="Times New Roman" w:hAnsi="Times New Roman" w:cs="Times New Roman"/>
          <w:noProof/>
        </w:rPr>
      </w:pPr>
      <w:r w:rsidRPr="002B6C5E">
        <w:rPr>
          <w:rFonts w:ascii="Times New Roman" w:hAnsi="Times New Roman" w:cs="Times New Roman"/>
          <w:noProof/>
        </w:rPr>
        <w:t>Tito Tataři tvrdí, že jsou Božím lidem a uvádějí pro to mnohé důkazy, které provázely jejich příchod a jejich vítězství, kterých dosáhli. Říkají, že je Bůh nechal přejít přes hory a pouště a že jim poslal své posly v podobě zvířete a ptáka</w:t>
      </w:r>
      <w:r>
        <w:rPr>
          <w:rFonts w:ascii="Times New Roman" w:hAnsi="Times New Roman" w:cs="Times New Roman"/>
          <w:noProof/>
        </w:rPr>
        <w:t xml:space="preserve"> žijících v poušti</w:t>
      </w:r>
      <w:r w:rsidRPr="002B6C5E">
        <w:rPr>
          <w:rFonts w:ascii="Times New Roman" w:hAnsi="Times New Roman" w:cs="Times New Roman"/>
          <w:noProof/>
        </w:rPr>
        <w:t>, tzn. zajíce a sovy.</w:t>
      </w:r>
    </w:p>
    <w:p w14:paraId="0ACD7410" w14:textId="5DC32C6C" w:rsidR="002B6C5E" w:rsidRPr="002B6C5E" w:rsidRDefault="002B6C5E" w:rsidP="002B6C5E">
      <w:pPr>
        <w:spacing w:line="276" w:lineRule="auto"/>
        <w:jc w:val="both"/>
        <w:rPr>
          <w:rFonts w:ascii="Times New Roman" w:hAnsi="Times New Roman" w:cs="Times New Roman"/>
          <w:noProof/>
        </w:rPr>
      </w:pPr>
      <w:r w:rsidRPr="002B6C5E">
        <w:rPr>
          <w:rFonts w:ascii="Times New Roman" w:hAnsi="Times New Roman" w:cs="Times New Roman"/>
          <w:noProof/>
        </w:rPr>
        <w:t>Nelze pochybovat o tom, že se při jejich příchodu některé zázraky</w:t>
      </w:r>
      <w:r w:rsidRPr="002B6C5E">
        <w:rPr>
          <w:rFonts w:ascii="Times New Roman" w:hAnsi="Times New Roman" w:cs="Times New Roman"/>
          <w:noProof/>
        </w:rPr>
        <w:t xml:space="preserve"> </w:t>
      </w:r>
      <w:r w:rsidRPr="002B6C5E">
        <w:rPr>
          <w:rFonts w:ascii="Times New Roman" w:hAnsi="Times New Roman" w:cs="Times New Roman"/>
          <w:noProof/>
        </w:rPr>
        <w:t>udály. Přesto nejsou Božím lidem, jak tomu sami věří. To spíše Alexandr a jeho vojsko byli vyvoleným lidem, protože zázračným způsobem přehradil Kaspické hory, jak se píše v </w:t>
      </w:r>
      <w:r w:rsidRPr="002B6C5E">
        <w:rPr>
          <w:rFonts w:ascii="Times New Roman" w:hAnsi="Times New Roman" w:cs="Times New Roman"/>
          <w:i/>
          <w:iCs/>
          <w:noProof/>
        </w:rPr>
        <w:t>Historia Scholastica</w:t>
      </w:r>
      <w:r w:rsidRPr="002B6C5E">
        <w:rPr>
          <w:rFonts w:ascii="Times New Roman" w:hAnsi="Times New Roman" w:cs="Times New Roman"/>
          <w:noProof/>
        </w:rPr>
        <w:t xml:space="preserve">... </w:t>
      </w:r>
    </w:p>
    <w:p w14:paraId="06EA4E9A" w14:textId="38CC6A4B" w:rsidR="002B6C5E" w:rsidRPr="002B6C5E" w:rsidRDefault="002B6C5E" w:rsidP="002B6C5E">
      <w:pPr>
        <w:spacing w:line="276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(...) </w:t>
      </w:r>
      <w:r w:rsidRPr="002B6C5E">
        <w:rPr>
          <w:rFonts w:ascii="Times New Roman" w:hAnsi="Times New Roman" w:cs="Times New Roman"/>
          <w:noProof/>
        </w:rPr>
        <w:t xml:space="preserve">Když císařství přešlo k Řekům pomocí Alexandra, byl to právě Alexandr, který zázračně uzavřel hory, aby jim </w:t>
      </w:r>
      <w:r w:rsidRPr="002B6C5E">
        <w:rPr>
          <w:rFonts w:ascii="Times New Roman" w:hAnsi="Times New Roman" w:cs="Times New Roman"/>
          <w:noProof/>
        </w:rPr>
        <w:t>[</w:t>
      </w:r>
      <w:r w:rsidRPr="002B6C5E">
        <w:rPr>
          <w:rFonts w:ascii="Times New Roman" w:hAnsi="Times New Roman" w:cs="Times New Roman"/>
          <w:noProof/>
        </w:rPr>
        <w:t>Tatarům</w:t>
      </w:r>
      <w:r>
        <w:rPr>
          <w:rFonts w:ascii="Times New Roman" w:hAnsi="Times New Roman" w:cs="Times New Roman"/>
          <w:noProof/>
        </w:rPr>
        <w:t>]</w:t>
      </w:r>
      <w:r w:rsidRPr="002B6C5E">
        <w:rPr>
          <w:rFonts w:ascii="Times New Roman" w:hAnsi="Times New Roman" w:cs="Times New Roman"/>
          <w:noProof/>
        </w:rPr>
        <w:t xml:space="preserve"> všemi způsoby zabránil tudy proniknout. </w:t>
      </w:r>
    </w:p>
    <w:p w14:paraId="65D613AE" w14:textId="62D18F9B" w:rsidR="002B6C5E" w:rsidRPr="002B6C5E" w:rsidRDefault="002B6C5E" w:rsidP="002B6C5E">
      <w:pPr>
        <w:spacing w:line="276" w:lineRule="auto"/>
        <w:jc w:val="both"/>
        <w:rPr>
          <w:rFonts w:ascii="Times New Roman" w:hAnsi="Times New Roman" w:cs="Times New Roman"/>
          <w:noProof/>
        </w:rPr>
      </w:pPr>
      <w:r w:rsidRPr="002B6C5E">
        <w:rPr>
          <w:rFonts w:ascii="Times New Roman" w:hAnsi="Times New Roman" w:cs="Times New Roman"/>
          <w:noProof/>
        </w:rPr>
        <w:t>(...)</w:t>
      </w:r>
      <w:r>
        <w:rPr>
          <w:rFonts w:ascii="Times New Roman" w:hAnsi="Times New Roman" w:cs="Times New Roman"/>
          <w:noProof/>
        </w:rPr>
        <w:t xml:space="preserve"> </w:t>
      </w:r>
      <w:r w:rsidRPr="002B6C5E">
        <w:rPr>
          <w:rFonts w:ascii="Times New Roman" w:hAnsi="Times New Roman" w:cs="Times New Roman"/>
          <w:noProof/>
        </w:rPr>
        <w:t>Také mnoho lidí věří, že tito drancovníci, totiž Tataři, kteří se náhle objevili, vyšli z těch hor nedaleko konc</w:t>
      </w:r>
      <w:r>
        <w:rPr>
          <w:rFonts w:ascii="Times New Roman" w:hAnsi="Times New Roman" w:cs="Times New Roman"/>
          <w:noProof/>
        </w:rPr>
        <w:t>e</w:t>
      </w:r>
      <w:r w:rsidRPr="002B6C5E">
        <w:rPr>
          <w:rFonts w:ascii="Times New Roman" w:hAnsi="Times New Roman" w:cs="Times New Roman"/>
          <w:noProof/>
        </w:rPr>
        <w:t xml:space="preserve"> světa a započali na Východě zkázu světa. Opírají se přitom o dva argumenty. Jednak Tataři nenávidí Alexandra natolik, že nemohou v klidu </w:t>
      </w:r>
      <w:r>
        <w:rPr>
          <w:rFonts w:ascii="Times New Roman" w:hAnsi="Times New Roman" w:cs="Times New Roman"/>
          <w:noProof/>
        </w:rPr>
        <w:t>uslyšet</w:t>
      </w:r>
      <w:r w:rsidRPr="002B6C5E">
        <w:rPr>
          <w:rFonts w:ascii="Times New Roman" w:hAnsi="Times New Roman" w:cs="Times New Roman"/>
          <w:noProof/>
        </w:rPr>
        <w:t xml:space="preserve"> jeho jméno. Za druhé jejich písmo je velmi podobné písmu z Chaldeje, odkud pocházejí Židé a chaldejské písmo a jazyk se velmi podobají tomu židovskému. </w:t>
      </w:r>
    </w:p>
    <w:p w14:paraId="60BDDAB8" w14:textId="32AE1F80" w:rsidR="002B6C5E" w:rsidRDefault="002B6C5E" w:rsidP="002B6C5E">
      <w:pPr>
        <w:spacing w:line="276" w:lineRule="auto"/>
        <w:jc w:val="both"/>
        <w:rPr>
          <w:rFonts w:ascii="Times New Roman" w:hAnsi="Times New Roman" w:cs="Times New Roman"/>
          <w:noProof/>
        </w:rPr>
      </w:pPr>
      <w:r w:rsidRPr="002B6C5E">
        <w:rPr>
          <w:rFonts w:ascii="Times New Roman" w:hAnsi="Times New Roman" w:cs="Times New Roman"/>
          <w:noProof/>
        </w:rPr>
        <w:t>(...) Tvrdí, že pocházejí z Goga a Magoga, odkud pochází jmé</w:t>
      </w:r>
      <w:r>
        <w:rPr>
          <w:rFonts w:ascii="Times New Roman" w:hAnsi="Times New Roman" w:cs="Times New Roman"/>
          <w:noProof/>
        </w:rPr>
        <w:t>n</w:t>
      </w:r>
      <w:r w:rsidRPr="002B6C5E">
        <w:rPr>
          <w:rFonts w:ascii="Times New Roman" w:hAnsi="Times New Roman" w:cs="Times New Roman"/>
          <w:noProof/>
        </w:rPr>
        <w:t>o Mongol</w:t>
      </w:r>
      <w:r>
        <w:rPr>
          <w:rFonts w:ascii="Times New Roman" w:hAnsi="Times New Roman" w:cs="Times New Roman"/>
          <w:noProof/>
        </w:rPr>
        <w:t>ů</w:t>
      </w:r>
      <w:r w:rsidRPr="002B6C5E">
        <w:rPr>
          <w:rFonts w:ascii="Times New Roman" w:hAnsi="Times New Roman" w:cs="Times New Roman"/>
          <w:noProof/>
        </w:rPr>
        <w:t>, které je zkomoleninou výrazu Magogoli. Methodius také řekl, že Alexandr uvěznil Goga a Magoga, nanejvýš odporný lid, a mnoho dalších národů. Říká také, že na konci věků tito vytáhnou a způsobí lidem velikou zkázu.</w:t>
      </w:r>
      <w:r w:rsidRPr="002B6C5E">
        <w:rPr>
          <w:rFonts w:ascii="Times New Roman" w:hAnsi="Times New Roman" w:cs="Times New Roman"/>
          <w:noProof/>
        </w:rPr>
        <w:t xml:space="preserve"> </w:t>
      </w:r>
      <w:r w:rsidRPr="002B6C5E">
        <w:rPr>
          <w:rFonts w:ascii="Times New Roman" w:hAnsi="Times New Roman" w:cs="Times New Roman"/>
          <w:noProof/>
        </w:rPr>
        <w:t xml:space="preserve">[Ez 38. 14-16]  </w:t>
      </w:r>
    </w:p>
    <w:p w14:paraId="662B896A" w14:textId="2F438252" w:rsidR="002B6C5E" w:rsidRDefault="002B6C5E" w:rsidP="002B6C5E">
      <w:pPr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4BEB6352" w14:textId="77777777" w:rsidR="002B6C5E" w:rsidRPr="002B6C5E" w:rsidRDefault="002B6C5E" w:rsidP="002B6C5E">
      <w:pPr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6E7C9CE2" w14:textId="77777777" w:rsidR="002B6C5E" w:rsidRPr="002B6C5E" w:rsidRDefault="002B6C5E" w:rsidP="002B6C5E">
      <w:pPr>
        <w:spacing w:line="276" w:lineRule="auto"/>
        <w:jc w:val="both"/>
        <w:rPr>
          <w:rFonts w:ascii="Times New Roman" w:hAnsi="Times New Roman" w:cs="Times New Roman"/>
          <w:noProof/>
        </w:rPr>
      </w:pPr>
      <w:r w:rsidRPr="002B6C5E">
        <w:rPr>
          <w:rFonts w:ascii="Times New Roman" w:hAnsi="Times New Roman" w:cs="Times New Roman"/>
          <w:noProof/>
        </w:rPr>
        <w:t>(podle lat.-fr. vydání, ed. Kappler, s. 93-96; angl. ed. viz George-Tvrtković, s. 193-194)</w:t>
      </w:r>
    </w:p>
    <w:p w14:paraId="0E9C592A" w14:textId="77777777" w:rsidR="00183D73" w:rsidRDefault="002B6C5E"/>
    <w:sectPr w:rsidR="00183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5E"/>
    <w:rsid w:val="002B6C5E"/>
    <w:rsid w:val="007669CF"/>
    <w:rsid w:val="009427DF"/>
    <w:rsid w:val="00A10973"/>
    <w:rsid w:val="00C92F2A"/>
    <w:rsid w:val="00F3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6644"/>
  <w15:chartTrackingRefBased/>
  <w15:docId w15:val="{40091443-6B99-4EC9-8FAC-9D150DA2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6C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Svátek</dc:creator>
  <cp:keywords/>
  <dc:description/>
  <cp:lastModifiedBy>Svátek, Jaroslav</cp:lastModifiedBy>
  <cp:revision>1</cp:revision>
  <dcterms:created xsi:type="dcterms:W3CDTF">2020-12-12T10:06:00Z</dcterms:created>
  <dcterms:modified xsi:type="dcterms:W3CDTF">2020-12-12T10:13:00Z</dcterms:modified>
</cp:coreProperties>
</file>