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3684"/>
        <w:gridCol w:w="63"/>
        <w:gridCol w:w="1677"/>
        <w:gridCol w:w="2265"/>
      </w:tblGrid>
      <w:tr w:rsidR="003956C1" w:rsidRPr="00A848E1" w:rsidTr="004E2772">
        <w:tc>
          <w:tcPr>
            <w:tcW w:w="6909" w:type="dxa"/>
            <w:gridSpan w:val="4"/>
          </w:tcPr>
          <w:p w:rsidR="003956C1" w:rsidRDefault="003956C1" w:rsidP="004E2772">
            <w:pPr>
              <w:jc w:val="center"/>
              <w:rPr>
                <w:b/>
              </w:rPr>
            </w:pPr>
          </w:p>
          <w:p w:rsidR="003956C1" w:rsidRPr="00A848E1" w:rsidRDefault="003956C1" w:rsidP="004E2772">
            <w:pPr>
              <w:jc w:val="center"/>
              <w:rPr>
                <w:b/>
              </w:rPr>
            </w:pPr>
            <w:r>
              <w:rPr>
                <w:b/>
              </w:rPr>
              <w:t>Skok daleký</w:t>
            </w:r>
          </w:p>
        </w:tc>
        <w:tc>
          <w:tcPr>
            <w:tcW w:w="2303" w:type="dxa"/>
          </w:tcPr>
          <w:p w:rsidR="003956C1" w:rsidRPr="00A848E1" w:rsidRDefault="003956C1" w:rsidP="003956C1">
            <w:pPr>
              <w:jc w:val="center"/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Datum: </w:t>
            </w:r>
            <w:r>
              <w:rPr>
                <w:sz w:val="20"/>
                <w:szCs w:val="20"/>
              </w:rPr>
              <w:t>2.12</w:t>
            </w:r>
          </w:p>
        </w:tc>
      </w:tr>
      <w:tr w:rsidR="003956C1" w:rsidRPr="00A848E1" w:rsidTr="004E2772">
        <w:tc>
          <w:tcPr>
            <w:tcW w:w="9212" w:type="dxa"/>
            <w:gridSpan w:val="5"/>
          </w:tcPr>
          <w:p w:rsidR="003956C1" w:rsidRDefault="003956C1" w:rsidP="004E2772">
            <w:pPr>
              <w:tabs>
                <w:tab w:val="left" w:pos="3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Téma a věk: Skok daleký, </w:t>
            </w:r>
            <w:r w:rsidR="003313D9">
              <w:rPr>
                <w:sz w:val="20"/>
                <w:szCs w:val="20"/>
              </w:rPr>
              <w:t>5. třída (11 12 let)</w:t>
            </w:r>
          </w:p>
          <w:p w:rsidR="003956C1" w:rsidRPr="00A848E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Kde: Atletický stadion</w:t>
            </w:r>
          </w:p>
        </w:tc>
      </w:tr>
      <w:tr w:rsidR="003956C1" w:rsidRPr="00E505F4" w:rsidTr="004E2772">
        <w:tc>
          <w:tcPr>
            <w:tcW w:w="1384" w:type="dxa"/>
          </w:tcPr>
          <w:p w:rsidR="003956C1" w:rsidRDefault="003956C1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>Student:</w:t>
            </w:r>
          </w:p>
          <w:p w:rsidR="003956C1" w:rsidRPr="00A848E1" w:rsidRDefault="003956C1" w:rsidP="004E2772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</w:tcPr>
          <w:p w:rsidR="003956C1" w:rsidRPr="00A848E1" w:rsidRDefault="003956C1" w:rsidP="004E2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Michaela Kašová</w:t>
            </w:r>
          </w:p>
        </w:tc>
        <w:tc>
          <w:tcPr>
            <w:tcW w:w="1761" w:type="dxa"/>
            <w:gridSpan w:val="2"/>
          </w:tcPr>
          <w:p w:rsidR="003956C1" w:rsidRPr="00A848E1" w:rsidRDefault="003956C1" w:rsidP="004E2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Počet: 24</w:t>
            </w:r>
          </w:p>
        </w:tc>
        <w:tc>
          <w:tcPr>
            <w:tcW w:w="2303" w:type="dxa"/>
          </w:tcPr>
          <w:p w:rsidR="003956C1" w:rsidRPr="00E505F4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hodiny</w:t>
            </w:r>
            <w:r w:rsidRPr="00E50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E505F4">
              <w:rPr>
                <w:sz w:val="20"/>
                <w:szCs w:val="20"/>
              </w:rPr>
              <w:t xml:space="preserve"> minut</w:t>
            </w:r>
            <w:r>
              <w:rPr>
                <w:sz w:val="20"/>
                <w:szCs w:val="20"/>
              </w:rPr>
              <w:t>.</w:t>
            </w:r>
          </w:p>
        </w:tc>
      </w:tr>
      <w:tr w:rsidR="003956C1" w:rsidRPr="00A848E1" w:rsidTr="004E2772">
        <w:tc>
          <w:tcPr>
            <w:tcW w:w="1384" w:type="dxa"/>
          </w:tcPr>
          <w:p w:rsidR="003956C1" w:rsidRDefault="003956C1" w:rsidP="004E2772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Doba trvání, počet opakování</w:t>
            </w:r>
          </w:p>
          <w:p w:rsidR="003956C1" w:rsidRPr="00A848E1" w:rsidRDefault="003956C1" w:rsidP="004E2772">
            <w:pPr>
              <w:rPr>
                <w:sz w:val="16"/>
                <w:szCs w:val="16"/>
              </w:rPr>
            </w:pPr>
          </w:p>
        </w:tc>
        <w:tc>
          <w:tcPr>
            <w:tcW w:w="3764" w:type="dxa"/>
          </w:tcPr>
          <w:p w:rsidR="003956C1" w:rsidRPr="00A848E1" w:rsidRDefault="003956C1" w:rsidP="004E2772">
            <w:pPr>
              <w:rPr>
                <w:sz w:val="16"/>
                <w:szCs w:val="16"/>
              </w:rPr>
            </w:pPr>
            <w:r w:rsidRPr="00A848E1">
              <w:rPr>
                <w:sz w:val="16"/>
                <w:szCs w:val="16"/>
              </w:rPr>
              <w:t>Popis obsahu, cvičení, činnosti</w:t>
            </w:r>
          </w:p>
        </w:tc>
        <w:tc>
          <w:tcPr>
            <w:tcW w:w="4064" w:type="dxa"/>
            <w:gridSpan w:val="3"/>
          </w:tcPr>
          <w:p w:rsidR="003956C1" w:rsidRPr="00A848E1" w:rsidRDefault="003956C1" w:rsidP="004E2772">
            <w:r w:rsidRPr="00A848E1">
              <w:rPr>
                <w:sz w:val="16"/>
                <w:szCs w:val="16"/>
              </w:rPr>
              <w:t>Organizace, dopomoc, pomůcky, zásady bezpečnosti</w:t>
            </w:r>
          </w:p>
        </w:tc>
      </w:tr>
      <w:tr w:rsidR="003956C1" w:rsidRPr="00A848E1" w:rsidTr="004E2772">
        <w:trPr>
          <w:trHeight w:val="366"/>
        </w:trPr>
        <w:tc>
          <w:tcPr>
            <w:tcW w:w="1384" w:type="dxa"/>
          </w:tcPr>
          <w:p w:rsidR="003956C1" w:rsidRPr="00A848E1" w:rsidRDefault="003956C1" w:rsidP="004E2772">
            <w:pPr>
              <w:rPr>
                <w:i/>
                <w:color w:val="FF0000"/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Úvodní část</w:t>
            </w:r>
          </w:p>
        </w:tc>
        <w:tc>
          <w:tcPr>
            <w:tcW w:w="7828" w:type="dxa"/>
            <w:gridSpan w:val="4"/>
          </w:tcPr>
          <w:p w:rsidR="003956C1" w:rsidRPr="00A848E1" w:rsidRDefault="003956C1" w:rsidP="004E2772"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zahřátí organismu, protažení</w:t>
            </w:r>
          </w:p>
        </w:tc>
      </w:tr>
      <w:tr w:rsidR="003956C1" w:rsidRPr="00856C5A" w:rsidTr="004E2772">
        <w:tc>
          <w:tcPr>
            <w:tcW w:w="1384" w:type="dxa"/>
          </w:tcPr>
          <w:p w:rsidR="003956C1" w:rsidRPr="00A848E1" w:rsidRDefault="003956C1" w:rsidP="004E27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 atletický okruh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Pr="00856C5A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Dynamické rozcvičení</w:t>
            </w:r>
          </w:p>
        </w:tc>
        <w:tc>
          <w:tcPr>
            <w:tcW w:w="4001" w:type="dxa"/>
            <w:gridSpan w:val="2"/>
          </w:tcPr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-žáci utvoří 2 zástupy po 12, mají mezi sebou mezery, cca půl metru. 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Začnou klusat, všichni stejným tempem, poslední žák slalomově začne probíhat zástup a zařadí se na první místo. Ve chvíli zařazení vybíhá další žák. Takto postupně probíhají všichni, dokud neoběhnou </w:t>
            </w:r>
            <w:r w:rsidRPr="003956C1">
              <w:rPr>
                <w:b/>
                <w:sz w:val="20"/>
                <w:szCs w:val="20"/>
              </w:rPr>
              <w:t>celý</w:t>
            </w:r>
            <w:r>
              <w:rPr>
                <w:sz w:val="20"/>
                <w:szCs w:val="20"/>
              </w:rPr>
              <w:t xml:space="preserve"> okruh.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To samé jako v bodě jedna, ale žáci běží pozpátku, i žák, který běží slalom, běží pozpátku.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-&gt; pozor na zvolené tempo skupiny, nesmí být příliš rychlé, aby žáci stihli probíhat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Rozcvičení celého těla, zaměřené hlavně na oblast dolních končetin</w:t>
            </w:r>
          </w:p>
          <w:p w:rsidR="003956C1" w:rsidRPr="003313D9" w:rsidRDefault="003313D9" w:rsidP="003313D9">
            <w:pPr>
              <w:pStyle w:val="Odstavecseseznamem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Vede učitel</w:t>
            </w:r>
          </w:p>
        </w:tc>
      </w:tr>
      <w:tr w:rsidR="003956C1" w:rsidRPr="00A848E1" w:rsidTr="004E2772">
        <w:tc>
          <w:tcPr>
            <w:tcW w:w="1384" w:type="dxa"/>
          </w:tcPr>
          <w:p w:rsidR="003956C1" w:rsidRPr="00A848E1" w:rsidRDefault="003956C1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Průpravná č.</w:t>
            </w:r>
          </w:p>
        </w:tc>
        <w:tc>
          <w:tcPr>
            <w:tcW w:w="7828" w:type="dxa"/>
            <w:gridSpan w:val="4"/>
          </w:tcPr>
          <w:p w:rsidR="003956C1" w:rsidRPr="00A848E1" w:rsidRDefault="003956C1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</w:rPr>
              <w:t xml:space="preserve">cíl: </w:t>
            </w:r>
            <w:r>
              <w:rPr>
                <w:sz w:val="20"/>
                <w:szCs w:val="20"/>
              </w:rPr>
              <w:t>průpravné cviky- Atletická abeceda + odrazy</w:t>
            </w:r>
          </w:p>
        </w:tc>
      </w:tr>
      <w:tr w:rsidR="003956C1" w:rsidRPr="00A848E1" w:rsidTr="004E2772">
        <w:tc>
          <w:tcPr>
            <w:tcW w:w="1384" w:type="dxa"/>
          </w:tcPr>
          <w:p w:rsidR="003956C1" w:rsidRPr="00A848E1" w:rsidRDefault="003956C1" w:rsidP="004E2772"/>
        </w:tc>
        <w:tc>
          <w:tcPr>
            <w:tcW w:w="3827" w:type="dxa"/>
            <w:gridSpan w:val="2"/>
          </w:tcPr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Atletická abeceda</w:t>
            </w:r>
            <w:r w:rsidR="003313D9">
              <w:rPr>
                <w:sz w:val="20"/>
                <w:szCs w:val="20"/>
              </w:rPr>
              <w:t xml:space="preserve"> (30m)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Pr="00A848E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Odrazy</w:t>
            </w:r>
          </w:p>
        </w:tc>
        <w:tc>
          <w:tcPr>
            <w:tcW w:w="4001" w:type="dxa"/>
            <w:gridSpan w:val="2"/>
          </w:tcPr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-lifting, </w:t>
            </w:r>
            <w:proofErr w:type="spellStart"/>
            <w:r>
              <w:rPr>
                <w:sz w:val="20"/>
                <w:szCs w:val="20"/>
              </w:rPr>
              <w:t>skippng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předkopávání</w:t>
            </w:r>
            <w:proofErr w:type="spellEnd"/>
            <w:r>
              <w:rPr>
                <w:sz w:val="20"/>
                <w:szCs w:val="20"/>
              </w:rPr>
              <w:t xml:space="preserve">, zakopávání, </w:t>
            </w:r>
            <w:r w:rsidR="006F7123" w:rsidRPr="006F7123">
              <w:rPr>
                <w:sz w:val="20"/>
                <w:szCs w:val="20"/>
              </w:rPr>
              <w:t>koleso</w:t>
            </w:r>
          </w:p>
          <w:p w:rsidR="003313D9" w:rsidRPr="003B13F5" w:rsidRDefault="003313D9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cval stranou- s důrazem na odraz do výšky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přídupy</w:t>
            </w:r>
            <w:proofErr w:type="spellEnd"/>
            <w:r>
              <w:rPr>
                <w:sz w:val="20"/>
                <w:szCs w:val="20"/>
              </w:rPr>
              <w:t xml:space="preserve">- odraz do výšky a dopad na obě nohy- </w:t>
            </w:r>
            <w:r w:rsidR="006F7123">
              <w:rPr>
                <w:sz w:val="20"/>
                <w:szCs w:val="20"/>
              </w:rPr>
              <w:t>důraz na práci kotníků</w:t>
            </w:r>
          </w:p>
          <w:p w:rsidR="003956C1" w:rsidRDefault="003956C1" w:rsidP="006F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střídavé </w:t>
            </w:r>
            <w:r w:rsidR="0010505A">
              <w:rPr>
                <w:sz w:val="20"/>
                <w:szCs w:val="20"/>
              </w:rPr>
              <w:t>odrazy- z jedné nohy na druhou</w:t>
            </w:r>
          </w:p>
          <w:p w:rsidR="006F7123" w:rsidRDefault="006F7123" w:rsidP="006F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důraz na ostré koleno přední nohy a natažení zadní nohy</w:t>
            </w:r>
          </w:p>
          <w:p w:rsidR="003313D9" w:rsidRDefault="003313D9" w:rsidP="006F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švihadlo- důraz na práci kotníků</w:t>
            </w:r>
          </w:p>
          <w:p w:rsidR="003313D9" w:rsidRPr="00A848E1" w:rsidRDefault="003313D9" w:rsidP="006F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-&gt; snožmo, střídavě, po jedné, střídavě do běhu (i forma hry- co nejrychleji a běh zpátky)</w:t>
            </w:r>
          </w:p>
        </w:tc>
      </w:tr>
      <w:tr w:rsidR="003956C1" w:rsidRPr="00A848E1" w:rsidTr="004E2772">
        <w:tc>
          <w:tcPr>
            <w:tcW w:w="1384" w:type="dxa"/>
          </w:tcPr>
          <w:p w:rsidR="003956C1" w:rsidRPr="00A848E1" w:rsidRDefault="003956C1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t>Hlavní část</w:t>
            </w:r>
          </w:p>
        </w:tc>
        <w:tc>
          <w:tcPr>
            <w:tcW w:w="7828" w:type="dxa"/>
            <w:gridSpan w:val="4"/>
          </w:tcPr>
          <w:p w:rsidR="003956C1" w:rsidRPr="00A848E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cíl: Seznámení se s fázemi tréninku na skok daleký a zkusit si skok daleký</w:t>
            </w:r>
          </w:p>
        </w:tc>
      </w:tr>
      <w:tr w:rsidR="003956C1" w:rsidRPr="00AE68FA" w:rsidTr="004E2772">
        <w:tc>
          <w:tcPr>
            <w:tcW w:w="1384" w:type="dxa"/>
          </w:tcPr>
          <w:p w:rsidR="003956C1" w:rsidRPr="00A848E1" w:rsidRDefault="003956C1" w:rsidP="004E2772"/>
        </w:tc>
        <w:tc>
          <w:tcPr>
            <w:tcW w:w="3827" w:type="dxa"/>
            <w:gridSpan w:val="2"/>
          </w:tcPr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Dálka z místa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6F7123" w:rsidRDefault="006F7123" w:rsidP="004E2772">
            <w:pPr>
              <w:rPr>
                <w:sz w:val="20"/>
                <w:szCs w:val="20"/>
              </w:rPr>
            </w:pPr>
          </w:p>
          <w:p w:rsidR="003956C1" w:rsidRDefault="003313D9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Trojskok</w:t>
            </w:r>
          </w:p>
          <w:p w:rsidR="003956C1" w:rsidRDefault="003313D9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Pětiskok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přes tyčku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 daleký</w:t>
            </w: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Default="00D45757" w:rsidP="004E2772">
            <w:pPr>
              <w:rPr>
                <w:sz w:val="20"/>
                <w:szCs w:val="20"/>
              </w:rPr>
            </w:pPr>
          </w:p>
          <w:p w:rsidR="00D45757" w:rsidRPr="00FC7693" w:rsidRDefault="00D45757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Závěrečné posilování</w:t>
            </w:r>
          </w:p>
        </w:tc>
        <w:tc>
          <w:tcPr>
            <w:tcW w:w="4001" w:type="dxa"/>
            <w:gridSpan w:val="2"/>
          </w:tcPr>
          <w:p w:rsidR="003956C1" w:rsidRPr="003A41CB" w:rsidRDefault="003956C1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41CB">
              <w:rPr>
                <w:sz w:val="20"/>
                <w:szCs w:val="20"/>
              </w:rPr>
              <w:lastRenderedPageBreak/>
              <w:t>Žák stojí na okraji doskočiště, špičky mohou lehce přesahovat přes okraj. Z pokrčených kolen</w:t>
            </w:r>
            <w:r w:rsidR="006F7123">
              <w:rPr>
                <w:sz w:val="20"/>
                <w:szCs w:val="20"/>
              </w:rPr>
              <w:t xml:space="preserve"> do </w:t>
            </w:r>
            <w:proofErr w:type="spellStart"/>
            <w:r w:rsidR="006F7123">
              <w:rPr>
                <w:sz w:val="20"/>
                <w:szCs w:val="20"/>
              </w:rPr>
              <w:t>předkopnutí</w:t>
            </w:r>
            <w:proofErr w:type="spellEnd"/>
            <w:r w:rsidRPr="003A41CB">
              <w:rPr>
                <w:sz w:val="20"/>
                <w:szCs w:val="20"/>
              </w:rPr>
              <w:t xml:space="preserve"> a za pomoci paží se žák snaží doskoč</w:t>
            </w:r>
            <w:r w:rsidR="003313D9">
              <w:rPr>
                <w:sz w:val="20"/>
                <w:szCs w:val="20"/>
              </w:rPr>
              <w:t>it co nejdál. Dopad na obě nohy (měříme)</w:t>
            </w:r>
          </w:p>
          <w:p w:rsidR="003956C1" w:rsidRPr="003A41CB" w:rsidRDefault="003956C1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</w:t>
            </w:r>
            <w:r w:rsidRPr="003A41CB">
              <w:rPr>
                <w:sz w:val="20"/>
                <w:szCs w:val="20"/>
              </w:rPr>
              <w:t xml:space="preserve">opad na </w:t>
            </w:r>
            <w:r>
              <w:rPr>
                <w:sz w:val="20"/>
                <w:szCs w:val="20"/>
              </w:rPr>
              <w:t>nohu, z které se žák odrážel</w:t>
            </w:r>
          </w:p>
          <w:p w:rsidR="003956C1" w:rsidRDefault="003956C1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Rozběh, odraz a dopad do kleku- odrazová noha je v kleku vzadu- tj. v případě odrazu z pravé nohy, žák dopadne do kleku na levé noze- odrazová končetina bude tak ta s kolenem v</w:t>
            </w:r>
            <w:r w:rsidR="003313D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písku</w:t>
            </w:r>
          </w:p>
          <w:p w:rsidR="003313D9" w:rsidRDefault="003313D9" w:rsidP="003313D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Střídavý</w:t>
            </w:r>
          </w:p>
          <w:p w:rsidR="003313D9" w:rsidRPr="003313D9" w:rsidRDefault="003313D9" w:rsidP="003313D9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Střídavý</w:t>
            </w:r>
          </w:p>
          <w:p w:rsidR="003956C1" w:rsidRDefault="003956C1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nácvik odrazu do výšky je dobré použít nějakou překážku, kterou budou žáci muset překonat. Např.: tyč, kterou drží učitel, v případě </w:t>
            </w:r>
            <w:r>
              <w:rPr>
                <w:sz w:val="20"/>
                <w:szCs w:val="20"/>
              </w:rPr>
              <w:lastRenderedPageBreak/>
              <w:t>nízkého odrazu ji může sklopit, aby se o ní žák nezranil.</w:t>
            </w:r>
          </w:p>
          <w:p w:rsidR="003956C1" w:rsidRDefault="00D45757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 odrazového prkna. </w:t>
            </w:r>
            <w:r w:rsidR="003956C1">
              <w:rPr>
                <w:sz w:val="20"/>
                <w:szCs w:val="20"/>
              </w:rPr>
              <w:t>Označí si místo, z kterého se rozbíhal a odrazí se v plné rychlosti, učitel mu sdělí, jestli byl odraz přesně z prkna, v případě nedošlapu si rozběh zkrátí, v případě přešlapu prodlouží. Při odrazu je potřeba koukat nahoru, ne na odrazové prkno, nezdrobňovat před odrazem krok a odrážet se do výšky. Dbáme na ostrý úhel v koleni -&gt; vytažení kolene vzhůru</w:t>
            </w:r>
          </w:p>
          <w:p w:rsidR="00D45757" w:rsidRPr="00D45757" w:rsidRDefault="00D45757" w:rsidP="00D4575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Žabáky do čtverce- na co nejmíň odrazů obskákat čtverec</w:t>
            </w:r>
          </w:p>
        </w:tc>
      </w:tr>
      <w:tr w:rsidR="003956C1" w:rsidRPr="00A848E1" w:rsidTr="004E2772">
        <w:tc>
          <w:tcPr>
            <w:tcW w:w="1384" w:type="dxa"/>
          </w:tcPr>
          <w:p w:rsidR="003956C1" w:rsidRPr="00A848E1" w:rsidRDefault="003956C1" w:rsidP="004E2772">
            <w:pPr>
              <w:rPr>
                <w:sz w:val="20"/>
                <w:szCs w:val="20"/>
              </w:rPr>
            </w:pPr>
            <w:r w:rsidRPr="00A848E1">
              <w:rPr>
                <w:sz w:val="20"/>
                <w:szCs w:val="20"/>
                <w:highlight w:val="lightGray"/>
              </w:rPr>
              <w:lastRenderedPageBreak/>
              <w:t>Závěrečná č.</w:t>
            </w:r>
          </w:p>
        </w:tc>
        <w:tc>
          <w:tcPr>
            <w:tcW w:w="7828" w:type="dxa"/>
            <w:gridSpan w:val="4"/>
          </w:tcPr>
          <w:p w:rsidR="003956C1" w:rsidRPr="00A848E1" w:rsidRDefault="00D45757" w:rsidP="004E2772">
            <w:r>
              <w:rPr>
                <w:sz w:val="20"/>
                <w:szCs w:val="20"/>
              </w:rPr>
              <w:t>cíl: závěrečné vyběhání</w:t>
            </w:r>
            <w:bookmarkStart w:id="0" w:name="_GoBack"/>
            <w:bookmarkEnd w:id="0"/>
            <w:r w:rsidR="003956C1">
              <w:rPr>
                <w:sz w:val="20"/>
                <w:szCs w:val="20"/>
              </w:rPr>
              <w:t>, uvolnění a zhodnocení hodiny</w:t>
            </w:r>
          </w:p>
        </w:tc>
      </w:tr>
      <w:tr w:rsidR="003956C1" w:rsidRPr="00280AB9" w:rsidTr="004E2772">
        <w:tc>
          <w:tcPr>
            <w:tcW w:w="1384" w:type="dxa"/>
          </w:tcPr>
          <w:p w:rsidR="003956C1" w:rsidRPr="00A848E1" w:rsidRDefault="003956C1" w:rsidP="004E2772"/>
        </w:tc>
        <w:tc>
          <w:tcPr>
            <w:tcW w:w="3827" w:type="dxa"/>
            <w:gridSpan w:val="2"/>
          </w:tcPr>
          <w:p w:rsidR="003956C1" w:rsidRDefault="00D45757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Protažení</w:t>
            </w:r>
          </w:p>
          <w:p w:rsidR="003956C1" w:rsidRDefault="003956C1" w:rsidP="004E2772">
            <w:pPr>
              <w:rPr>
                <w:sz w:val="20"/>
                <w:szCs w:val="20"/>
              </w:rPr>
            </w:pPr>
          </w:p>
          <w:p w:rsidR="003956C1" w:rsidRPr="00A848E1" w:rsidRDefault="003956C1" w:rsidP="004E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Zhodnocení hodiny</w:t>
            </w:r>
          </w:p>
        </w:tc>
        <w:tc>
          <w:tcPr>
            <w:tcW w:w="4001" w:type="dxa"/>
            <w:gridSpan w:val="2"/>
          </w:tcPr>
          <w:p w:rsidR="00D45757" w:rsidRDefault="00D45757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družstva, dopravit míč z jedné strany hřiště na druhou- kdo má míč, nesmí běžet, musí přihrát</w:t>
            </w:r>
          </w:p>
          <w:p w:rsidR="003956C1" w:rsidRDefault="003956C1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Celé tělo, zaměření zvláště na dolní končetiny</w:t>
            </w:r>
          </w:p>
          <w:p w:rsidR="003956C1" w:rsidRPr="00280AB9" w:rsidRDefault="003956C1" w:rsidP="003956C1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pro dotazy a hodnocení hodiny</w:t>
            </w:r>
          </w:p>
        </w:tc>
      </w:tr>
    </w:tbl>
    <w:p w:rsidR="00110FEA" w:rsidRDefault="00D45757"/>
    <w:sectPr w:rsidR="0011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815"/>
    <w:multiLevelType w:val="hybridMultilevel"/>
    <w:tmpl w:val="CC58026E"/>
    <w:lvl w:ilvl="0" w:tplc="918C22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5B72"/>
    <w:multiLevelType w:val="hybridMultilevel"/>
    <w:tmpl w:val="CDA60B66"/>
    <w:lvl w:ilvl="0" w:tplc="25D6DA2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C1"/>
    <w:rsid w:val="0010505A"/>
    <w:rsid w:val="00220BCB"/>
    <w:rsid w:val="003313D9"/>
    <w:rsid w:val="003956C1"/>
    <w:rsid w:val="00396DC6"/>
    <w:rsid w:val="006F7123"/>
    <w:rsid w:val="00B11235"/>
    <w:rsid w:val="00D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22F4-AE2C-45B4-8B25-95676CF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6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Kašová</dc:creator>
  <cp:keywords/>
  <dc:description/>
  <cp:lastModifiedBy>Michaela Kašová</cp:lastModifiedBy>
  <cp:revision>2</cp:revision>
  <dcterms:created xsi:type="dcterms:W3CDTF">2020-12-06T13:47:00Z</dcterms:created>
  <dcterms:modified xsi:type="dcterms:W3CDTF">2020-12-06T13:47:00Z</dcterms:modified>
</cp:coreProperties>
</file>