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DB64" w14:textId="03B43230" w:rsidR="004F7FCF" w:rsidRDefault="002A2C1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Pseudo</w:t>
      </w:r>
      <w:proofErr w:type="spellEnd"/>
      <w:r>
        <w:rPr>
          <w:b/>
          <w:sz w:val="28"/>
          <w:szCs w:val="28"/>
        </w:rPr>
        <w:t>-</w:t>
      </w:r>
      <w:r w:rsidR="005A21A9">
        <w:rPr>
          <w:b/>
          <w:sz w:val="28"/>
          <w:szCs w:val="28"/>
        </w:rPr>
        <w:t>Metoděj</w:t>
      </w:r>
      <w:r>
        <w:rPr>
          <w:b/>
          <w:sz w:val="28"/>
          <w:szCs w:val="28"/>
        </w:rPr>
        <w:t xml:space="preserve">, kap. 8, </w:t>
      </w:r>
      <w:r w:rsidR="00A71D1D" w:rsidRPr="00A71D1D">
        <w:rPr>
          <w:b/>
          <w:sz w:val="28"/>
          <w:szCs w:val="28"/>
        </w:rPr>
        <w:t>Alexandr a nečisté národy</w:t>
      </w:r>
    </w:p>
    <w:p w14:paraId="44A40827" w14:textId="77777777" w:rsidR="00E2074F" w:rsidRDefault="00E2074F">
      <w:pPr>
        <w:rPr>
          <w:sz w:val="24"/>
          <w:szCs w:val="24"/>
        </w:rPr>
      </w:pPr>
    </w:p>
    <w:p w14:paraId="4FCDA85D" w14:textId="2359BC93" w:rsidR="00C533AF" w:rsidRDefault="00A71D1D">
      <w:pPr>
        <w:rPr>
          <w:sz w:val="24"/>
          <w:szCs w:val="24"/>
        </w:rPr>
      </w:pPr>
      <w:bookmarkStart w:id="0" w:name="_GoBack"/>
      <w:bookmarkEnd w:id="0"/>
      <w:r w:rsidRPr="00A71D1D">
        <w:rPr>
          <w:sz w:val="24"/>
          <w:szCs w:val="24"/>
        </w:rPr>
        <w:t xml:space="preserve">Poslyšte nyní, jak byly spojeny </w:t>
      </w:r>
      <w:r>
        <w:rPr>
          <w:sz w:val="24"/>
          <w:szCs w:val="24"/>
        </w:rPr>
        <w:t xml:space="preserve">ony čtyři říše, totiž etiopská s makedonskou a řecká s římskou. Ony jsou čtyřmi větry, které vzedmou velké moře. Filip Makedonský byl otcem Alexandrovým a vzal si za ženu </w:t>
      </w:r>
      <w:proofErr w:type="spellStart"/>
      <w:r>
        <w:rPr>
          <w:sz w:val="24"/>
          <w:szCs w:val="24"/>
        </w:rPr>
        <w:t>Chuseth</w:t>
      </w:r>
      <w:proofErr w:type="spellEnd"/>
      <w:r>
        <w:rPr>
          <w:sz w:val="24"/>
          <w:szCs w:val="24"/>
        </w:rPr>
        <w:t xml:space="preserve">, dceru krále </w:t>
      </w:r>
      <w:proofErr w:type="spellStart"/>
      <w:r>
        <w:rPr>
          <w:sz w:val="24"/>
          <w:szCs w:val="24"/>
        </w:rPr>
        <w:t>Phola</w:t>
      </w:r>
      <w:proofErr w:type="spellEnd"/>
      <w:r>
        <w:rPr>
          <w:sz w:val="24"/>
          <w:szCs w:val="24"/>
        </w:rPr>
        <w:t xml:space="preserve"> z Etiopie. Z ní se zrodil Alexandr, který se stal králem Řeků. Založil </w:t>
      </w:r>
      <w:r w:rsidR="002A2C17">
        <w:rPr>
          <w:sz w:val="24"/>
          <w:szCs w:val="24"/>
        </w:rPr>
        <w:t xml:space="preserve">velkou </w:t>
      </w:r>
      <w:r>
        <w:rPr>
          <w:sz w:val="24"/>
          <w:szCs w:val="24"/>
        </w:rPr>
        <w:t xml:space="preserve">Alexandrii a vládl devatenáct let. Táhl na východ, kde zabil </w:t>
      </w:r>
      <w:proofErr w:type="spellStart"/>
      <w:r>
        <w:rPr>
          <w:sz w:val="24"/>
          <w:szCs w:val="24"/>
        </w:rPr>
        <w:t>Dareia</w:t>
      </w:r>
      <w:proofErr w:type="spellEnd"/>
      <w:r>
        <w:rPr>
          <w:sz w:val="24"/>
          <w:szCs w:val="24"/>
        </w:rPr>
        <w:t xml:space="preserve">, krále Médů. Byl vládcem mnoha </w:t>
      </w:r>
      <w:r w:rsidR="002A2C17">
        <w:rPr>
          <w:sz w:val="24"/>
          <w:szCs w:val="24"/>
        </w:rPr>
        <w:t>oblastí a měst a zničil zemi (</w:t>
      </w:r>
      <w:proofErr w:type="spellStart"/>
      <w:r w:rsidR="002A2C17">
        <w:rPr>
          <w:sz w:val="24"/>
          <w:szCs w:val="24"/>
        </w:rPr>
        <w:t>demultavit</w:t>
      </w:r>
      <w:proofErr w:type="spellEnd"/>
      <w:r w:rsidR="002A2C17">
        <w:rPr>
          <w:sz w:val="24"/>
          <w:szCs w:val="24"/>
        </w:rPr>
        <w:t xml:space="preserve"> </w:t>
      </w:r>
      <w:proofErr w:type="spellStart"/>
      <w:r w:rsidR="002A2C17">
        <w:rPr>
          <w:sz w:val="24"/>
          <w:szCs w:val="24"/>
        </w:rPr>
        <w:t>terram</w:t>
      </w:r>
      <w:proofErr w:type="spellEnd"/>
      <w:r w:rsidR="002A2C17">
        <w:rPr>
          <w:sz w:val="24"/>
          <w:szCs w:val="24"/>
        </w:rPr>
        <w:t>).</w:t>
      </w:r>
      <w:r w:rsidR="00C533AF">
        <w:rPr>
          <w:sz w:val="24"/>
          <w:szCs w:val="24"/>
        </w:rPr>
        <w:t xml:space="preserve"> Táhl dokonce až tak daleko, kam sahá moře, do oblasti, která se zve země Slunce, kde zadržel nečisté národy strašlivého vzezření.</w:t>
      </w:r>
      <w:r w:rsidR="00EC393A">
        <w:rPr>
          <w:sz w:val="24"/>
          <w:szCs w:val="24"/>
        </w:rPr>
        <w:t xml:space="preserve"> Ty jsou z kmene </w:t>
      </w:r>
      <w:proofErr w:type="spellStart"/>
      <w:r w:rsidR="00EC393A">
        <w:rPr>
          <w:sz w:val="24"/>
          <w:szCs w:val="24"/>
        </w:rPr>
        <w:t>Jafet</w:t>
      </w:r>
      <w:proofErr w:type="spellEnd"/>
      <w:r w:rsidR="00EC393A">
        <w:rPr>
          <w:sz w:val="24"/>
          <w:szCs w:val="24"/>
        </w:rPr>
        <w:t xml:space="preserve">, jehož nečistotu zřetelně zachovávají. Jedí ve velkých mísách vše odporné nebo shnilé, jako jsou psi, myši, hadi, maso zdechlin, potracené plody beztvarých těl […] Své mrtvé nepohřbívají, ale vždy je snědí. </w:t>
      </w:r>
      <w:r w:rsidR="00073903">
        <w:rPr>
          <w:sz w:val="24"/>
          <w:szCs w:val="24"/>
        </w:rPr>
        <w:t>To vše si Alexandr uvědomoval a bál se, aby od nich nebyl pošpiněn. A prosil usilovně boha, aby zabránil tomu, aby tyto národy vyšly do svatých míst a pošpinily je svým nečistým</w:t>
      </w:r>
      <w:r w:rsidR="004776FB">
        <w:rPr>
          <w:sz w:val="24"/>
          <w:szCs w:val="24"/>
        </w:rPr>
        <w:t xml:space="preserve"> a o</w:t>
      </w:r>
      <w:r w:rsidR="00073903">
        <w:rPr>
          <w:sz w:val="24"/>
          <w:szCs w:val="24"/>
        </w:rPr>
        <w:t xml:space="preserve">dporným chováním. </w:t>
      </w:r>
      <w:r w:rsidR="00C533AF">
        <w:rPr>
          <w:sz w:val="24"/>
          <w:szCs w:val="24"/>
        </w:rPr>
        <w:t>Nařídil jim, aby se shromáždili se všemi ženami a dětmi a vším, co patří k jejich vesnici. Vedl je pryč z východních oblastí</w:t>
      </w:r>
      <w:r w:rsidR="00073903">
        <w:rPr>
          <w:sz w:val="24"/>
          <w:szCs w:val="24"/>
        </w:rPr>
        <w:t>, držel je pomocí hrozeb, až přišli do severních oblastí, ta</w:t>
      </w:r>
      <w:r w:rsidR="004776FB">
        <w:rPr>
          <w:sz w:val="24"/>
          <w:szCs w:val="24"/>
        </w:rPr>
        <w:t>m</w:t>
      </w:r>
      <w:r w:rsidR="00073903">
        <w:rPr>
          <w:sz w:val="24"/>
          <w:szCs w:val="24"/>
        </w:rPr>
        <w:t>, kde se již nedá projít směrem od východu na západ, aby k nim nikdo nemohl přijít, ani od nich vyjít. Alexandr se bez přestání modlil k bohu a ten vyslyšel jeho prosby. Bůh dal příkaz dvěma horám, jež se nazývají „hruď severu“ (</w:t>
      </w:r>
      <w:proofErr w:type="spellStart"/>
      <w:r w:rsidR="00073903">
        <w:rPr>
          <w:sz w:val="24"/>
          <w:szCs w:val="24"/>
        </w:rPr>
        <w:t>ubera</w:t>
      </w:r>
      <w:proofErr w:type="spellEnd"/>
      <w:r w:rsidR="00073903">
        <w:rPr>
          <w:sz w:val="24"/>
          <w:szCs w:val="24"/>
        </w:rPr>
        <w:t xml:space="preserve"> </w:t>
      </w:r>
      <w:proofErr w:type="spellStart"/>
      <w:r w:rsidR="00073903">
        <w:rPr>
          <w:sz w:val="24"/>
          <w:szCs w:val="24"/>
        </w:rPr>
        <w:t>aquilonis</w:t>
      </w:r>
      <w:proofErr w:type="spellEnd"/>
      <w:r w:rsidR="00073903">
        <w:rPr>
          <w:sz w:val="24"/>
          <w:szCs w:val="24"/>
        </w:rPr>
        <w:t xml:space="preserve">), a ty se k sobě přiblížily až na dvanáct loktů. Alexandr postavil zlatá vrata a pokryl je směsí živice (bitumen), takže kdyby je někdo chtěl násilím otevřít ocelí, nebo roztavit ohněm, nedokázal by jedno ani druhé, nýbrž všechen oheň by hned zmizel. </w:t>
      </w:r>
    </w:p>
    <w:p w14:paraId="4084DC58" w14:textId="7570781C" w:rsidR="00073903" w:rsidRPr="00A71D1D" w:rsidRDefault="00073903">
      <w:pPr>
        <w:rPr>
          <w:sz w:val="24"/>
          <w:szCs w:val="24"/>
        </w:rPr>
      </w:pPr>
      <w:r>
        <w:rPr>
          <w:sz w:val="24"/>
          <w:szCs w:val="24"/>
        </w:rPr>
        <w:t xml:space="preserve">Kdo jsou ty národy, které Alexandr </w:t>
      </w:r>
      <w:r w:rsidR="005A21A9">
        <w:rPr>
          <w:sz w:val="24"/>
          <w:szCs w:val="24"/>
        </w:rPr>
        <w:t xml:space="preserve">na severu </w:t>
      </w:r>
      <w:r>
        <w:rPr>
          <w:sz w:val="24"/>
          <w:szCs w:val="24"/>
        </w:rPr>
        <w:t>uvěznil?</w:t>
      </w:r>
      <w:r w:rsidR="005A21A9">
        <w:rPr>
          <w:sz w:val="24"/>
          <w:szCs w:val="24"/>
        </w:rPr>
        <w:t xml:space="preserve"> Jsou to </w:t>
      </w:r>
      <w:proofErr w:type="spellStart"/>
      <w:r w:rsidR="005A21A9">
        <w:rPr>
          <w:sz w:val="24"/>
          <w:szCs w:val="24"/>
        </w:rPr>
        <w:t>Gog</w:t>
      </w:r>
      <w:proofErr w:type="spellEnd"/>
      <w:r w:rsidR="005A21A9">
        <w:rPr>
          <w:sz w:val="24"/>
          <w:szCs w:val="24"/>
        </w:rPr>
        <w:t xml:space="preserve"> a </w:t>
      </w:r>
      <w:proofErr w:type="spellStart"/>
      <w:r w:rsidR="005A21A9">
        <w:rPr>
          <w:sz w:val="24"/>
          <w:szCs w:val="24"/>
        </w:rPr>
        <w:t>Magog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Anog</w:t>
      </w:r>
      <w:proofErr w:type="spellEnd"/>
      <w:r w:rsidR="005A21A9">
        <w:rPr>
          <w:sz w:val="24"/>
          <w:szCs w:val="24"/>
        </w:rPr>
        <w:t xml:space="preserve"> a </w:t>
      </w:r>
      <w:proofErr w:type="spellStart"/>
      <w:r w:rsidR="005A21A9">
        <w:rPr>
          <w:sz w:val="24"/>
          <w:szCs w:val="24"/>
        </w:rPr>
        <w:t>Ageg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Achenaz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Dephar</w:t>
      </w:r>
      <w:proofErr w:type="spellEnd"/>
      <w:r w:rsidR="005A21A9">
        <w:rPr>
          <w:sz w:val="24"/>
          <w:szCs w:val="24"/>
        </w:rPr>
        <w:t xml:space="preserve"> a </w:t>
      </w:r>
      <w:proofErr w:type="spellStart"/>
      <w:r w:rsidR="005A21A9">
        <w:rPr>
          <w:sz w:val="24"/>
          <w:szCs w:val="24"/>
        </w:rPr>
        <w:t>Potinei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Libii</w:t>
      </w:r>
      <w:proofErr w:type="spellEnd"/>
      <w:r w:rsidR="005A21A9">
        <w:rPr>
          <w:sz w:val="24"/>
          <w:szCs w:val="24"/>
        </w:rPr>
        <w:t xml:space="preserve"> a </w:t>
      </w:r>
      <w:proofErr w:type="spellStart"/>
      <w:r w:rsidR="005A21A9">
        <w:rPr>
          <w:sz w:val="24"/>
          <w:szCs w:val="24"/>
        </w:rPr>
        <w:t>Eunii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Pharizei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Declemi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Zarmatae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Theblei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Zamartiani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Choconii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Amarzarthe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Agrimardii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Anuphagii</w:t>
      </w:r>
      <w:proofErr w:type="spellEnd"/>
      <w:r w:rsidR="005A21A9">
        <w:rPr>
          <w:sz w:val="24"/>
          <w:szCs w:val="24"/>
        </w:rPr>
        <w:t xml:space="preserve"> (nazýváni </w:t>
      </w:r>
      <w:proofErr w:type="spellStart"/>
      <w:r w:rsidR="005A21A9">
        <w:rPr>
          <w:sz w:val="24"/>
          <w:szCs w:val="24"/>
        </w:rPr>
        <w:t>Cynocephali</w:t>
      </w:r>
      <w:proofErr w:type="spellEnd"/>
      <w:r w:rsidR="005A21A9">
        <w:rPr>
          <w:sz w:val="24"/>
          <w:szCs w:val="24"/>
        </w:rPr>
        <w:t xml:space="preserve">), </w:t>
      </w:r>
      <w:proofErr w:type="spellStart"/>
      <w:r w:rsidR="005A21A9">
        <w:rPr>
          <w:sz w:val="24"/>
          <w:szCs w:val="24"/>
        </w:rPr>
        <w:t>Tharbei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Alanes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Phisolonici</w:t>
      </w:r>
      <w:proofErr w:type="spellEnd"/>
      <w:r w:rsidR="005A21A9">
        <w:rPr>
          <w:sz w:val="24"/>
          <w:szCs w:val="24"/>
        </w:rPr>
        <w:t xml:space="preserve">, </w:t>
      </w:r>
      <w:proofErr w:type="spellStart"/>
      <w:r w:rsidR="005A21A9">
        <w:rPr>
          <w:sz w:val="24"/>
          <w:szCs w:val="24"/>
        </w:rPr>
        <w:t>Arcenei</w:t>
      </w:r>
      <w:proofErr w:type="spellEnd"/>
      <w:r w:rsidR="005A21A9">
        <w:rPr>
          <w:sz w:val="24"/>
          <w:szCs w:val="24"/>
        </w:rPr>
        <w:t xml:space="preserve"> a </w:t>
      </w:r>
      <w:proofErr w:type="spellStart"/>
      <w:r w:rsidR="005A21A9">
        <w:rPr>
          <w:sz w:val="24"/>
          <w:szCs w:val="24"/>
        </w:rPr>
        <w:t>Asalturii</w:t>
      </w:r>
      <w:proofErr w:type="spellEnd"/>
      <w:r w:rsidR="005A21A9">
        <w:rPr>
          <w:sz w:val="24"/>
          <w:szCs w:val="24"/>
        </w:rPr>
        <w:t xml:space="preserve">. To je 22 králů, jež byli uvězněni za bránou, kterou udělal Alexandr. </w:t>
      </w:r>
    </w:p>
    <w:sectPr w:rsidR="00073903" w:rsidRPr="00A7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A6"/>
    <w:rsid w:val="00073903"/>
    <w:rsid w:val="002A2C17"/>
    <w:rsid w:val="00447E4F"/>
    <w:rsid w:val="004776FB"/>
    <w:rsid w:val="004F7FCF"/>
    <w:rsid w:val="005A21A9"/>
    <w:rsid w:val="005B63A6"/>
    <w:rsid w:val="00A71D1D"/>
    <w:rsid w:val="00C533AF"/>
    <w:rsid w:val="00E2074F"/>
    <w:rsid w:val="00E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A239"/>
  <w15:chartTrackingRefBased/>
  <w15:docId w15:val="{51003B65-09FC-4D7C-8C04-FD165B3F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Libichová Cermanová, Pavlína</dc:creator>
  <cp:keywords/>
  <dc:description/>
  <cp:lastModifiedBy>Libichová Cermanová, Pavlína</cp:lastModifiedBy>
  <cp:revision>5</cp:revision>
  <dcterms:created xsi:type="dcterms:W3CDTF">2020-12-05T18:51:00Z</dcterms:created>
  <dcterms:modified xsi:type="dcterms:W3CDTF">2020-12-05T20:03:00Z</dcterms:modified>
</cp:coreProperties>
</file>