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8FA3" w14:textId="0CA6C4D1" w:rsidR="0068144B" w:rsidRPr="00EC0B70" w:rsidRDefault="0068144B" w:rsidP="00EC0B70">
      <w:pPr>
        <w:jc w:val="center"/>
        <w:rPr>
          <w:b/>
          <w:bCs/>
          <w:sz w:val="24"/>
          <w:szCs w:val="24"/>
        </w:rPr>
      </w:pPr>
      <w:r w:rsidRPr="00EC0B70">
        <w:rPr>
          <w:b/>
          <w:bCs/>
          <w:sz w:val="24"/>
          <w:szCs w:val="24"/>
        </w:rPr>
        <w:t>KONCEPTUALIZACE EMOCÍ V ČESKÉM ZNAKOVÉM JAZYCE (NA PŘÍKLADU HNĚVU)</w:t>
      </w:r>
    </w:p>
    <w:p w14:paraId="0F5333B9" w14:textId="43C76E76" w:rsidR="0068144B" w:rsidRDefault="0068144B" w:rsidP="000E125E">
      <w:pPr>
        <w:spacing w:after="0"/>
        <w:rPr>
          <w:b/>
          <w:bCs/>
        </w:rPr>
      </w:pPr>
      <w:r w:rsidRPr="0068144B">
        <w:rPr>
          <w:b/>
          <w:bCs/>
        </w:rPr>
        <w:t>SHRNUTÍ PRÁCE</w:t>
      </w:r>
    </w:p>
    <w:p w14:paraId="32427A17" w14:textId="77777777" w:rsidR="0068144B" w:rsidRPr="0068144B" w:rsidRDefault="0068144B" w:rsidP="0068144B">
      <w:pPr>
        <w:numPr>
          <w:ilvl w:val="0"/>
          <w:numId w:val="2"/>
        </w:numPr>
        <w:spacing w:after="0" w:line="240" w:lineRule="auto"/>
        <w:jc w:val="both"/>
      </w:pPr>
      <w:r w:rsidRPr="0068144B">
        <w:t xml:space="preserve">slovo emoce (lat. </w:t>
      </w:r>
      <w:proofErr w:type="spellStart"/>
      <w:r w:rsidRPr="0068144B">
        <w:t>emotio</w:t>
      </w:r>
      <w:proofErr w:type="spellEnd"/>
      <w:r w:rsidRPr="0068144B">
        <w:t xml:space="preserve">, od </w:t>
      </w:r>
      <w:proofErr w:type="spellStart"/>
      <w:r w:rsidRPr="0068144B">
        <w:t>motio</w:t>
      </w:r>
      <w:proofErr w:type="spellEnd"/>
      <w:r w:rsidRPr="0068144B">
        <w:t xml:space="preserve"> – pohyb)</w:t>
      </w:r>
    </w:p>
    <w:p w14:paraId="3B528398" w14:textId="77777777" w:rsidR="0068144B" w:rsidRPr="0068144B" w:rsidRDefault="0068144B" w:rsidP="0068144B">
      <w:pPr>
        <w:numPr>
          <w:ilvl w:val="0"/>
          <w:numId w:val="2"/>
        </w:numPr>
        <w:spacing w:after="0" w:line="240" w:lineRule="auto"/>
        <w:jc w:val="both"/>
      </w:pPr>
      <w:r w:rsidRPr="0068144B">
        <w:t>emoce = často hybnou silou a motivací našeho jednání a rozhodování</w:t>
      </w:r>
    </w:p>
    <w:p w14:paraId="678F43BF" w14:textId="001F28E3" w:rsidR="0068144B" w:rsidRDefault="0068144B" w:rsidP="0068144B">
      <w:pPr>
        <w:numPr>
          <w:ilvl w:val="0"/>
          <w:numId w:val="2"/>
        </w:numPr>
        <w:spacing w:after="0" w:line="240" w:lineRule="auto"/>
        <w:jc w:val="both"/>
      </w:pPr>
      <w:r w:rsidRPr="0068144B">
        <w:t>základní emoce = strach, hněv, radost</w:t>
      </w:r>
    </w:p>
    <w:p w14:paraId="46704170" w14:textId="77777777" w:rsidR="0068144B" w:rsidRPr="0068144B" w:rsidRDefault="0068144B" w:rsidP="0068144B">
      <w:pPr>
        <w:spacing w:after="0" w:line="240" w:lineRule="auto"/>
        <w:ind w:left="720"/>
        <w:jc w:val="both"/>
      </w:pPr>
    </w:p>
    <w:p w14:paraId="7E26D4F1" w14:textId="77777777" w:rsidR="0068144B" w:rsidRPr="0068144B" w:rsidRDefault="0068144B" w:rsidP="0068144B">
      <w:pPr>
        <w:numPr>
          <w:ilvl w:val="0"/>
          <w:numId w:val="2"/>
        </w:numPr>
        <w:spacing w:after="0" w:line="240" w:lineRule="auto"/>
        <w:jc w:val="both"/>
      </w:pPr>
      <w:r w:rsidRPr="0068144B">
        <w:t>DP = z hlediska jejich konceptualizace v jazyce</w:t>
      </w:r>
    </w:p>
    <w:p w14:paraId="32C42A99" w14:textId="5B8B4FA3" w:rsidR="0068144B" w:rsidRDefault="0068144B" w:rsidP="0068144B">
      <w:pPr>
        <w:numPr>
          <w:ilvl w:val="0"/>
          <w:numId w:val="2"/>
        </w:numPr>
        <w:spacing w:after="0" w:line="240" w:lineRule="auto"/>
        <w:jc w:val="both"/>
      </w:pPr>
      <w:r w:rsidRPr="0068144B">
        <w:t>úkol práce = srovnat způsob konceptualizace v mluvených jazycích a ČZJ</w:t>
      </w:r>
    </w:p>
    <w:p w14:paraId="0A7B024D" w14:textId="2C13EE89" w:rsidR="0068144B" w:rsidRDefault="0068144B" w:rsidP="0068144B">
      <w:pPr>
        <w:spacing w:after="0" w:line="240" w:lineRule="auto"/>
        <w:jc w:val="both"/>
      </w:pPr>
    </w:p>
    <w:p w14:paraId="1B32A0B8" w14:textId="74D9490F" w:rsidR="0068144B" w:rsidRDefault="0068144B" w:rsidP="000E125E">
      <w:pPr>
        <w:spacing w:after="0" w:line="240" w:lineRule="auto"/>
        <w:jc w:val="both"/>
        <w:rPr>
          <w:b/>
          <w:bCs/>
        </w:rPr>
      </w:pPr>
      <w:r w:rsidRPr="0068144B">
        <w:rPr>
          <w:b/>
          <w:bCs/>
        </w:rPr>
        <w:t>TEORIE KONCEPTUÁLNÍ METAFORY</w:t>
      </w:r>
    </w:p>
    <w:p w14:paraId="073ACE31" w14:textId="29C86ED1" w:rsidR="0068144B" w:rsidRPr="0068144B" w:rsidRDefault="0068144B" w:rsidP="0068144B">
      <w:pPr>
        <w:numPr>
          <w:ilvl w:val="0"/>
          <w:numId w:val="3"/>
        </w:numPr>
        <w:spacing w:after="0" w:line="240" w:lineRule="auto"/>
        <w:jc w:val="both"/>
      </w:pPr>
      <w:r w:rsidRPr="0068144B">
        <w:rPr>
          <w:b/>
          <w:bCs/>
        </w:rPr>
        <w:t>konceptuální (představová schémata)</w:t>
      </w:r>
      <w:r>
        <w:t xml:space="preserve"> = </w:t>
      </w:r>
      <w:r w:rsidR="003F1D19">
        <w:t>na jejich základě vznikají konceptuální metafory (NÁDOBA, ČÁST ZA CELEK, CESTA,</w:t>
      </w:r>
      <w:r w:rsidR="00EC0B70">
        <w:t xml:space="preserve"> </w:t>
      </w:r>
      <w:r w:rsidR="003F1D19">
        <w:t>…)</w:t>
      </w:r>
    </w:p>
    <w:p w14:paraId="0574716E" w14:textId="0BE8A69A" w:rsidR="003F1D19" w:rsidRPr="003F1D19" w:rsidRDefault="003F1D19" w:rsidP="0068144B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3F1D19">
        <w:rPr>
          <w:b/>
          <w:bCs/>
        </w:rPr>
        <w:t>konceptuální metafor</w:t>
      </w:r>
      <w:r>
        <w:rPr>
          <w:b/>
          <w:bCs/>
        </w:rPr>
        <w:t>a</w:t>
      </w:r>
      <w:r w:rsidR="0068144B" w:rsidRPr="0068144B">
        <w:t xml:space="preserve"> = </w:t>
      </w:r>
      <w:r>
        <w:t>přenášení struktur poznání ze zdrojové oblasti do oblasti cílové</w:t>
      </w:r>
    </w:p>
    <w:p w14:paraId="3684F879" w14:textId="71488071" w:rsidR="0068144B" w:rsidRPr="003F1D19" w:rsidRDefault="0068144B" w:rsidP="003F1D19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 w:rsidRPr="0068144B">
        <w:rPr>
          <w:b/>
          <w:bCs/>
        </w:rPr>
        <w:t>HNĚV JE ZVÝŠENÁ TEPLOTA TEKUTINY V</w:t>
      </w:r>
      <w:r w:rsidRPr="003F1D19">
        <w:rPr>
          <w:b/>
          <w:bCs/>
        </w:rPr>
        <w:t> </w:t>
      </w:r>
      <w:r w:rsidRPr="0068144B">
        <w:rPr>
          <w:b/>
          <w:bCs/>
        </w:rPr>
        <w:t>NÁDOBĚ</w:t>
      </w:r>
    </w:p>
    <w:p w14:paraId="68FEDEF3" w14:textId="2364FEE8" w:rsidR="0068144B" w:rsidRPr="003F1D19" w:rsidRDefault="0068144B" w:rsidP="0068144B">
      <w:pPr>
        <w:numPr>
          <w:ilvl w:val="1"/>
          <w:numId w:val="3"/>
        </w:numPr>
        <w:spacing w:after="0" w:line="240" w:lineRule="auto"/>
        <w:jc w:val="both"/>
      </w:pPr>
      <w:r>
        <w:t>tuto metaforu můžeme vyjádřit mnoha různými způsoby (</w:t>
      </w:r>
      <w:r>
        <w:rPr>
          <w:i/>
          <w:iCs/>
        </w:rPr>
        <w:t>vypěnil, jeho pohár trpělivosti přetekl,</w:t>
      </w:r>
      <w:r w:rsidR="003F1D19">
        <w:rPr>
          <w:i/>
          <w:iCs/>
        </w:rPr>
        <w:t xml:space="preserve"> </w:t>
      </w:r>
      <w:r>
        <w:rPr>
          <w:i/>
          <w:iCs/>
        </w:rPr>
        <w:t>…)</w:t>
      </w:r>
    </w:p>
    <w:p w14:paraId="7493DF9F" w14:textId="56897C5C" w:rsidR="003F1D19" w:rsidRDefault="0068144B" w:rsidP="00155426">
      <w:pPr>
        <w:numPr>
          <w:ilvl w:val="0"/>
          <w:numId w:val="3"/>
        </w:numPr>
        <w:spacing w:after="0" w:line="240" w:lineRule="auto"/>
        <w:jc w:val="both"/>
      </w:pPr>
      <w:r w:rsidRPr="0068144B">
        <w:rPr>
          <w:b/>
          <w:bCs/>
        </w:rPr>
        <w:t>metaforické mapování</w:t>
      </w:r>
      <w:r w:rsidR="003F1D19">
        <w:t xml:space="preserve"> = proces přenášení struktur poznání ze zdrojové oblasti do oblasti cílové</w:t>
      </w:r>
    </w:p>
    <w:p w14:paraId="7374BA46" w14:textId="77777777" w:rsidR="00155426" w:rsidRDefault="00155426" w:rsidP="00155426">
      <w:pPr>
        <w:spacing w:after="0" w:line="240" w:lineRule="auto"/>
        <w:ind w:left="720"/>
        <w:jc w:val="both"/>
      </w:pPr>
    </w:p>
    <w:p w14:paraId="08CCB648" w14:textId="601AFC00" w:rsidR="00155426" w:rsidRDefault="00155426" w:rsidP="0015542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METONYMIE</w:t>
      </w:r>
    </w:p>
    <w:p w14:paraId="09DEE12F" w14:textId="77777777" w:rsidR="00155426" w:rsidRPr="00155426" w:rsidRDefault="00155426" w:rsidP="00155426">
      <w:pPr>
        <w:numPr>
          <w:ilvl w:val="0"/>
          <w:numId w:val="4"/>
        </w:numPr>
        <w:spacing w:after="0" w:line="240" w:lineRule="auto"/>
        <w:jc w:val="both"/>
      </w:pPr>
      <w:r w:rsidRPr="00155426">
        <w:t>primárně slouží k odkazování (referenční funkce)</w:t>
      </w:r>
    </w:p>
    <w:p w14:paraId="467188BD" w14:textId="08861E2A" w:rsidR="00155426" w:rsidRPr="00155426" w:rsidRDefault="00155426" w:rsidP="00155426">
      <w:pPr>
        <w:numPr>
          <w:ilvl w:val="0"/>
          <w:numId w:val="4"/>
        </w:numPr>
        <w:spacing w:after="0" w:line="240" w:lineRule="auto"/>
        <w:jc w:val="both"/>
      </w:pPr>
      <w:r w:rsidRPr="00155426">
        <w:t>specifický typ = synekdocha</w:t>
      </w:r>
      <w:r>
        <w:t xml:space="preserve"> (část zastupuje celek)</w:t>
      </w:r>
    </w:p>
    <w:p w14:paraId="0C978B23" w14:textId="77777777" w:rsidR="00155426" w:rsidRPr="00155426" w:rsidRDefault="00155426" w:rsidP="00155426">
      <w:pPr>
        <w:numPr>
          <w:ilvl w:val="0"/>
          <w:numId w:val="4"/>
        </w:numPr>
        <w:spacing w:after="0" w:line="240" w:lineRule="auto"/>
        <w:jc w:val="both"/>
      </w:pPr>
      <w:r w:rsidRPr="00155426">
        <w:t>příklady</w:t>
      </w:r>
    </w:p>
    <w:p w14:paraId="2CC17457" w14:textId="77777777" w:rsidR="00155426" w:rsidRPr="00155426" w:rsidRDefault="00155426" w:rsidP="00155426">
      <w:pPr>
        <w:numPr>
          <w:ilvl w:val="1"/>
          <w:numId w:val="4"/>
        </w:numPr>
        <w:spacing w:after="0" w:line="240" w:lineRule="auto"/>
        <w:jc w:val="both"/>
      </w:pPr>
      <w:r w:rsidRPr="00155426">
        <w:t>ČÁST ZA CELEK (</w:t>
      </w:r>
      <w:r w:rsidRPr="00155426">
        <w:rPr>
          <w:i/>
          <w:iCs/>
        </w:rPr>
        <w:t xml:space="preserve">Nesmíš mu zkřivit </w:t>
      </w:r>
      <w:r w:rsidRPr="00155426">
        <w:rPr>
          <w:b/>
          <w:bCs/>
          <w:i/>
          <w:iCs/>
        </w:rPr>
        <w:t>ani vlas</w:t>
      </w:r>
      <w:r w:rsidRPr="00155426">
        <w:rPr>
          <w:i/>
          <w:iCs/>
        </w:rPr>
        <w:t xml:space="preserve"> na hlavě)</w:t>
      </w:r>
    </w:p>
    <w:p w14:paraId="1498F10B" w14:textId="77777777" w:rsidR="00155426" w:rsidRPr="00155426" w:rsidRDefault="00155426" w:rsidP="00155426">
      <w:pPr>
        <w:numPr>
          <w:ilvl w:val="1"/>
          <w:numId w:val="4"/>
        </w:numPr>
        <w:spacing w:after="0" w:line="240" w:lineRule="auto"/>
        <w:jc w:val="both"/>
      </w:pPr>
      <w:r w:rsidRPr="00155426">
        <w:t>VÝROBCE ZA VÝROBEK (</w:t>
      </w:r>
      <w:r w:rsidRPr="00155426">
        <w:rPr>
          <w:i/>
          <w:iCs/>
        </w:rPr>
        <w:t xml:space="preserve">Moje </w:t>
      </w:r>
      <w:proofErr w:type="spellStart"/>
      <w:r w:rsidRPr="00155426">
        <w:rPr>
          <w:b/>
          <w:bCs/>
          <w:i/>
          <w:iCs/>
        </w:rPr>
        <w:t>Stradivari</w:t>
      </w:r>
      <w:proofErr w:type="spellEnd"/>
      <w:r w:rsidRPr="00155426">
        <w:rPr>
          <w:i/>
          <w:iCs/>
        </w:rPr>
        <w:t xml:space="preserve"> dneska nějak nelají)</w:t>
      </w:r>
    </w:p>
    <w:p w14:paraId="4A63F8C1" w14:textId="1B949932" w:rsidR="00155426" w:rsidRPr="00155426" w:rsidRDefault="00155426" w:rsidP="00155426">
      <w:pPr>
        <w:numPr>
          <w:ilvl w:val="1"/>
          <w:numId w:val="4"/>
        </w:numPr>
        <w:spacing w:after="0" w:line="240" w:lineRule="auto"/>
        <w:jc w:val="both"/>
      </w:pPr>
      <w:r w:rsidRPr="00155426">
        <w:t>PROJEV EMOCE ZA EMOCE (</w:t>
      </w:r>
      <w:r w:rsidRPr="00155426">
        <w:rPr>
          <w:i/>
          <w:iCs/>
        </w:rPr>
        <w:t xml:space="preserve">Skoro jsem viděl, jak mu </w:t>
      </w:r>
      <w:r w:rsidRPr="00155426">
        <w:rPr>
          <w:b/>
          <w:bCs/>
          <w:i/>
          <w:iCs/>
        </w:rPr>
        <w:t>z nozder šlehá oheň)</w:t>
      </w:r>
    </w:p>
    <w:p w14:paraId="2EC5D8EC" w14:textId="77777777" w:rsidR="00155426" w:rsidRPr="00155426" w:rsidRDefault="00155426" w:rsidP="00155426">
      <w:pPr>
        <w:spacing w:after="0" w:line="240" w:lineRule="auto"/>
        <w:ind w:left="1440"/>
        <w:jc w:val="both"/>
        <w:rPr>
          <w:b/>
          <w:bCs/>
        </w:rPr>
      </w:pPr>
    </w:p>
    <w:p w14:paraId="47DDFC2A" w14:textId="0B0A0CAA" w:rsidR="00155426" w:rsidRPr="00EC0B70" w:rsidRDefault="00155426" w:rsidP="00155426">
      <w:pPr>
        <w:spacing w:after="0" w:line="240" w:lineRule="auto"/>
        <w:jc w:val="both"/>
        <w:rPr>
          <w:b/>
          <w:bCs/>
        </w:rPr>
      </w:pPr>
      <w:r w:rsidRPr="00EC0B70">
        <w:rPr>
          <w:b/>
          <w:bCs/>
        </w:rPr>
        <w:t>METAFORA VE ZNAKOVÝCH JAZYCÍCH</w:t>
      </w:r>
    </w:p>
    <w:p w14:paraId="433DD530" w14:textId="419A686F" w:rsidR="00155426" w:rsidRPr="00EC0B70" w:rsidRDefault="00155426" w:rsidP="00155426">
      <w:pPr>
        <w:numPr>
          <w:ilvl w:val="0"/>
          <w:numId w:val="4"/>
        </w:numPr>
        <w:spacing w:after="0" w:line="240" w:lineRule="auto"/>
        <w:jc w:val="both"/>
      </w:pPr>
      <w:r w:rsidRPr="00155426">
        <w:rPr>
          <w:b/>
          <w:bCs/>
        </w:rPr>
        <w:t>ikonické mapování</w:t>
      </w:r>
      <w:r w:rsidRPr="00EC0B70">
        <w:t xml:space="preserve"> = základní mapování v ZJ; odehrává se v rámci jedné pojmové oblasti</w:t>
      </w:r>
    </w:p>
    <w:p w14:paraId="246F42E4" w14:textId="0CFC3BCE" w:rsidR="00155426" w:rsidRPr="00155426" w:rsidRDefault="00155426" w:rsidP="00155426">
      <w:pPr>
        <w:numPr>
          <w:ilvl w:val="0"/>
          <w:numId w:val="4"/>
        </w:numPr>
        <w:spacing w:after="0" w:line="240" w:lineRule="auto"/>
        <w:jc w:val="both"/>
      </w:pPr>
      <w:r w:rsidRPr="00EC0B70">
        <w:rPr>
          <w:b/>
          <w:bCs/>
        </w:rPr>
        <w:t>metaforické mapování</w:t>
      </w:r>
      <w:r w:rsidRPr="00EC0B70">
        <w:t xml:space="preserve"> = mapování z jedné pojmové oblasti do druhé</w:t>
      </w:r>
    </w:p>
    <w:p w14:paraId="6F90FB47" w14:textId="0585F82F" w:rsidR="00155426" w:rsidRPr="00155426" w:rsidRDefault="00155426" w:rsidP="00EC0B70">
      <w:pPr>
        <w:numPr>
          <w:ilvl w:val="1"/>
          <w:numId w:val="4"/>
        </w:numPr>
        <w:spacing w:after="0" w:line="240" w:lineRule="auto"/>
        <w:jc w:val="both"/>
      </w:pPr>
      <w:r w:rsidRPr="00155426">
        <w:rPr>
          <w:b/>
          <w:bCs/>
        </w:rPr>
        <w:t xml:space="preserve">příklad ikonického </w:t>
      </w:r>
      <w:r w:rsidR="00EC0B70" w:rsidRPr="00EC0B70">
        <w:rPr>
          <w:b/>
          <w:bCs/>
        </w:rPr>
        <w:t>x</w:t>
      </w:r>
      <w:r w:rsidRPr="00155426">
        <w:rPr>
          <w:b/>
          <w:bCs/>
        </w:rPr>
        <w:t xml:space="preserve"> ikonicko-metaforického mapování znaku v</w:t>
      </w:r>
      <w:r w:rsidR="00EC0B70" w:rsidRPr="00EC0B70">
        <w:rPr>
          <w:b/>
          <w:bCs/>
        </w:rPr>
        <w:t> </w:t>
      </w:r>
      <w:r w:rsidRPr="00155426">
        <w:rPr>
          <w:b/>
          <w:bCs/>
        </w:rPr>
        <w:t>ČZJ</w:t>
      </w:r>
      <w:r w:rsidR="00EC0B70" w:rsidRPr="00EC0B70">
        <w:rPr>
          <w:b/>
          <w:bCs/>
        </w:rPr>
        <w:t xml:space="preserve"> (</w:t>
      </w:r>
      <w:r w:rsidRPr="00155426">
        <w:t>VAR X VAŘIT</w:t>
      </w:r>
      <w:r w:rsidR="00EC0B70" w:rsidRPr="00EC0B70">
        <w:t>-</w:t>
      </w:r>
      <w:r w:rsidRPr="00155426">
        <w:t>V</w:t>
      </w:r>
      <w:r w:rsidR="00EC0B70" w:rsidRPr="00EC0B70">
        <w:t>-</w:t>
      </w:r>
      <w:r w:rsidRPr="00155426">
        <w:t>TĚLE</w:t>
      </w:r>
      <w:r w:rsidR="00EC0B70" w:rsidRPr="00EC0B70">
        <w:t>)</w:t>
      </w:r>
    </w:p>
    <w:p w14:paraId="7076B586" w14:textId="2C68D442" w:rsidR="00155426" w:rsidRPr="00EC0B70" w:rsidRDefault="00155426" w:rsidP="00155426">
      <w:pPr>
        <w:numPr>
          <w:ilvl w:val="1"/>
          <w:numId w:val="4"/>
        </w:numPr>
        <w:spacing w:after="0" w:line="240" w:lineRule="auto"/>
        <w:jc w:val="both"/>
      </w:pPr>
      <w:r w:rsidRPr="00EC0B70">
        <w:t>VAR = základní význam, čistě ikonická forma; význam se vztahuje k varu kapalných látek</w:t>
      </w:r>
    </w:p>
    <w:p w14:paraId="1334E250" w14:textId="04779B4A" w:rsidR="00EC0B70" w:rsidRPr="00EC0B70" w:rsidRDefault="00155426" w:rsidP="00EC0B70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C0B70">
        <w:rPr>
          <w:sz w:val="22"/>
          <w:szCs w:val="22"/>
        </w:rPr>
        <w:t>VAŘIT</w:t>
      </w:r>
      <w:r w:rsidR="00EC0B70" w:rsidRPr="00EC0B70">
        <w:rPr>
          <w:sz w:val="22"/>
          <w:szCs w:val="22"/>
        </w:rPr>
        <w:t>-</w:t>
      </w:r>
      <w:r w:rsidRPr="00EC0B70">
        <w:rPr>
          <w:sz w:val="22"/>
          <w:szCs w:val="22"/>
        </w:rPr>
        <w:t>V</w:t>
      </w:r>
      <w:r w:rsidR="00EC0B70" w:rsidRPr="00EC0B70">
        <w:rPr>
          <w:sz w:val="22"/>
          <w:szCs w:val="22"/>
        </w:rPr>
        <w:t>-</w:t>
      </w:r>
      <w:r w:rsidRPr="00EC0B70">
        <w:rPr>
          <w:sz w:val="22"/>
          <w:szCs w:val="22"/>
        </w:rPr>
        <w:t>TĚLE</w:t>
      </w:r>
      <w:r w:rsidR="00EC0B70" w:rsidRPr="00EC0B70">
        <w:rPr>
          <w:sz w:val="22"/>
          <w:szCs w:val="22"/>
        </w:rPr>
        <w:t xml:space="preserve"> = přenesený význ</w:t>
      </w:r>
      <w:r w:rsidR="00EC0B70" w:rsidRPr="00EC0B70">
        <w:rPr>
          <w:rFonts w:cstheme="minorHAnsi"/>
          <w:sz w:val="22"/>
          <w:szCs w:val="22"/>
        </w:rPr>
        <w:t>am; „pociťovaný silný nevyjádřený hněv“</w:t>
      </w:r>
    </w:p>
    <w:p w14:paraId="5A8FEDF5" w14:textId="163D84F7" w:rsidR="00155426" w:rsidRPr="00EC0B70" w:rsidRDefault="00155426" w:rsidP="00155426">
      <w:pPr>
        <w:spacing w:after="0" w:line="240" w:lineRule="auto"/>
        <w:jc w:val="both"/>
      </w:pPr>
    </w:p>
    <w:p w14:paraId="717BBD20" w14:textId="7DC68E99" w:rsidR="00155426" w:rsidRPr="00EC0B70" w:rsidRDefault="00155426" w:rsidP="00155426">
      <w:pPr>
        <w:spacing w:after="0" w:line="240" w:lineRule="auto"/>
        <w:jc w:val="both"/>
        <w:rPr>
          <w:b/>
          <w:bCs/>
        </w:rPr>
      </w:pPr>
      <w:r w:rsidRPr="00EC0B70">
        <w:rPr>
          <w:b/>
          <w:bCs/>
        </w:rPr>
        <w:t>METAFORA V ČESKÉM ZNAKOVÉM JAZYCE</w:t>
      </w:r>
    </w:p>
    <w:p w14:paraId="455982CF" w14:textId="22E3350B" w:rsidR="00EC0B70" w:rsidRPr="00EC0B70" w:rsidRDefault="00EC0B70" w:rsidP="00EC0B70">
      <w:pPr>
        <w:pStyle w:val="Odstavecseseznamem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EC0B70">
        <w:rPr>
          <w:i/>
          <w:iCs/>
          <w:sz w:val="22"/>
          <w:szCs w:val="22"/>
        </w:rPr>
        <w:t>Metafora v českém znakovém jazyce (</w:t>
      </w:r>
      <w:proofErr w:type="spellStart"/>
      <w:r w:rsidRPr="00EC0B70">
        <w:rPr>
          <w:i/>
          <w:iCs/>
          <w:sz w:val="22"/>
          <w:szCs w:val="22"/>
        </w:rPr>
        <w:t>Šůchová</w:t>
      </w:r>
      <w:proofErr w:type="spellEnd"/>
      <w:r w:rsidRPr="00EC0B70">
        <w:rPr>
          <w:i/>
          <w:iCs/>
          <w:sz w:val="22"/>
          <w:szCs w:val="22"/>
        </w:rPr>
        <w:t>, 2007)</w:t>
      </w:r>
    </w:p>
    <w:p w14:paraId="0176AA83" w14:textId="21889B8B" w:rsidR="00EC0B70" w:rsidRPr="00EC0B70" w:rsidRDefault="00EC0B70" w:rsidP="00EC0B70">
      <w:pPr>
        <w:pStyle w:val="Odstavecseseznamem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EC0B70">
        <w:rPr>
          <w:b/>
          <w:bCs/>
          <w:sz w:val="22"/>
          <w:szCs w:val="22"/>
        </w:rPr>
        <w:t>dvě orientační metafory obecnější úrovně</w:t>
      </w:r>
    </w:p>
    <w:p w14:paraId="53A5423E" w14:textId="77777777" w:rsidR="00155426" w:rsidRPr="00155426" w:rsidRDefault="00155426" w:rsidP="00155426">
      <w:pPr>
        <w:numPr>
          <w:ilvl w:val="1"/>
          <w:numId w:val="6"/>
        </w:numPr>
        <w:spacing w:after="0" w:line="240" w:lineRule="auto"/>
        <w:jc w:val="both"/>
      </w:pPr>
      <w:r w:rsidRPr="00155426">
        <w:t>POZITIVNÍ JE NAHOŘE/POZITIVNÍ SMĚŘUJE NAHORU</w:t>
      </w:r>
    </w:p>
    <w:p w14:paraId="05EB2F3A" w14:textId="07C9F091" w:rsidR="00155426" w:rsidRPr="00EC0B70" w:rsidRDefault="00155426" w:rsidP="00155426">
      <w:pPr>
        <w:numPr>
          <w:ilvl w:val="1"/>
          <w:numId w:val="6"/>
        </w:numPr>
        <w:spacing w:after="0" w:line="240" w:lineRule="auto"/>
        <w:jc w:val="both"/>
      </w:pPr>
      <w:r w:rsidRPr="00155426">
        <w:t>ČAS JE PROSTOR</w:t>
      </w:r>
    </w:p>
    <w:p w14:paraId="691E98AE" w14:textId="55D43948" w:rsidR="00155426" w:rsidRPr="00EC0B70" w:rsidRDefault="00155426" w:rsidP="00155426">
      <w:pPr>
        <w:spacing w:after="0" w:line="240" w:lineRule="auto"/>
        <w:jc w:val="both"/>
      </w:pPr>
    </w:p>
    <w:p w14:paraId="49A6527A" w14:textId="10FD2517" w:rsidR="00155426" w:rsidRPr="00EC0B70" w:rsidRDefault="00155426" w:rsidP="00155426">
      <w:pPr>
        <w:spacing w:after="0" w:line="240" w:lineRule="auto"/>
        <w:jc w:val="both"/>
        <w:rPr>
          <w:b/>
          <w:bCs/>
        </w:rPr>
      </w:pPr>
      <w:r w:rsidRPr="00EC0B70">
        <w:rPr>
          <w:b/>
          <w:bCs/>
        </w:rPr>
        <w:t>METONYMIE VE ZNAKOVÝCH JAZYCÍCH</w:t>
      </w:r>
    </w:p>
    <w:p w14:paraId="09CDE4A5" w14:textId="77777777" w:rsidR="00155426" w:rsidRPr="00155426" w:rsidRDefault="00155426" w:rsidP="00155426">
      <w:pPr>
        <w:numPr>
          <w:ilvl w:val="0"/>
          <w:numId w:val="7"/>
        </w:numPr>
        <w:spacing w:after="0" w:line="240" w:lineRule="auto"/>
        <w:jc w:val="both"/>
      </w:pPr>
      <w:r w:rsidRPr="00155426">
        <w:t xml:space="preserve">ASL = text </w:t>
      </w:r>
      <w:proofErr w:type="spellStart"/>
      <w:r w:rsidRPr="00155426">
        <w:t>Phyllis</w:t>
      </w:r>
      <w:proofErr w:type="spellEnd"/>
      <w:r w:rsidRPr="00155426">
        <w:t xml:space="preserve"> </w:t>
      </w:r>
      <w:proofErr w:type="spellStart"/>
      <w:r w:rsidRPr="00155426">
        <w:t>Perrin</w:t>
      </w:r>
      <w:proofErr w:type="spellEnd"/>
      <w:r w:rsidRPr="00155426">
        <w:t xml:space="preserve"> </w:t>
      </w:r>
      <w:proofErr w:type="spellStart"/>
      <w:r w:rsidRPr="00155426">
        <w:t>Wilcoxové</w:t>
      </w:r>
      <w:proofErr w:type="spellEnd"/>
      <w:r w:rsidRPr="00155426">
        <w:t xml:space="preserve"> (2000)</w:t>
      </w:r>
    </w:p>
    <w:p w14:paraId="3AC93834" w14:textId="77777777" w:rsidR="00155426" w:rsidRPr="00155426" w:rsidRDefault="00155426" w:rsidP="00155426">
      <w:pPr>
        <w:numPr>
          <w:ilvl w:val="1"/>
          <w:numId w:val="7"/>
        </w:numPr>
        <w:spacing w:after="0" w:line="240" w:lineRule="auto"/>
        <w:jc w:val="both"/>
      </w:pPr>
      <w:r w:rsidRPr="00155426">
        <w:t>znaky reprezentující konkrétní objekty (zvířata, činnosti)</w:t>
      </w:r>
    </w:p>
    <w:p w14:paraId="547DE773" w14:textId="6B3CBE70" w:rsidR="00155426" w:rsidRPr="00155426" w:rsidRDefault="00A34072" w:rsidP="00155426">
      <w:pPr>
        <w:numPr>
          <w:ilvl w:val="0"/>
          <w:numId w:val="7"/>
        </w:numPr>
        <w:spacing w:after="0" w:line="240" w:lineRule="auto"/>
        <w:jc w:val="both"/>
      </w:pPr>
      <w:r>
        <w:t xml:space="preserve">příklady znaků z </w:t>
      </w:r>
      <w:r w:rsidR="00155426" w:rsidRPr="00155426">
        <w:t>ČZJ = ZAJÍC, KŮŇ</w:t>
      </w:r>
    </w:p>
    <w:p w14:paraId="5A848C91" w14:textId="77777777" w:rsidR="00155426" w:rsidRPr="00155426" w:rsidRDefault="00155426" w:rsidP="00155426">
      <w:pPr>
        <w:spacing w:after="0" w:line="240" w:lineRule="auto"/>
        <w:jc w:val="both"/>
        <w:rPr>
          <w:b/>
          <w:bCs/>
        </w:rPr>
      </w:pPr>
    </w:p>
    <w:p w14:paraId="0FB46A86" w14:textId="77777777" w:rsidR="00A34072" w:rsidRDefault="00A34072" w:rsidP="00155426">
      <w:pPr>
        <w:spacing w:after="0" w:line="240" w:lineRule="auto"/>
        <w:jc w:val="both"/>
        <w:rPr>
          <w:b/>
          <w:bCs/>
        </w:rPr>
      </w:pPr>
    </w:p>
    <w:p w14:paraId="35B35780" w14:textId="77777777" w:rsidR="000E125E" w:rsidRDefault="000E125E" w:rsidP="00155426">
      <w:pPr>
        <w:spacing w:after="0" w:line="240" w:lineRule="auto"/>
        <w:jc w:val="both"/>
        <w:rPr>
          <w:b/>
          <w:bCs/>
        </w:rPr>
      </w:pPr>
    </w:p>
    <w:p w14:paraId="5122AE5A" w14:textId="14A5BF94" w:rsidR="00155426" w:rsidRDefault="00155426" w:rsidP="00155426">
      <w:pPr>
        <w:spacing w:after="0" w:line="240" w:lineRule="auto"/>
        <w:jc w:val="both"/>
      </w:pPr>
      <w:r w:rsidRPr="00EC0B70">
        <w:rPr>
          <w:b/>
          <w:bCs/>
        </w:rPr>
        <w:lastRenderedPageBreak/>
        <w:t>EMOCE – HNĚV</w:t>
      </w:r>
    </w:p>
    <w:p w14:paraId="6C7237FF" w14:textId="77777777" w:rsidR="00155426" w:rsidRPr="00155426" w:rsidRDefault="00155426" w:rsidP="00155426">
      <w:pPr>
        <w:numPr>
          <w:ilvl w:val="0"/>
          <w:numId w:val="8"/>
        </w:numPr>
        <w:spacing w:after="0" w:line="240" w:lineRule="auto"/>
        <w:jc w:val="both"/>
      </w:pPr>
      <w:r w:rsidRPr="00155426">
        <w:t>klasifikace se u různých autorů různí</w:t>
      </w:r>
    </w:p>
    <w:p w14:paraId="74DB1A75" w14:textId="77777777" w:rsidR="00155426" w:rsidRPr="00155426" w:rsidRDefault="00155426" w:rsidP="00155426">
      <w:pPr>
        <w:numPr>
          <w:ilvl w:val="0"/>
          <w:numId w:val="8"/>
        </w:numPr>
        <w:spacing w:after="0" w:line="240" w:lineRule="auto"/>
        <w:jc w:val="both"/>
      </w:pPr>
      <w:r w:rsidRPr="00155426">
        <w:t xml:space="preserve">základní emoce x emoce odvozené </w:t>
      </w:r>
    </w:p>
    <w:p w14:paraId="1492FF34" w14:textId="10C3EBE1" w:rsidR="00155426" w:rsidRDefault="00155426" w:rsidP="00155426">
      <w:pPr>
        <w:numPr>
          <w:ilvl w:val="0"/>
          <w:numId w:val="8"/>
        </w:numPr>
        <w:spacing w:after="0" w:line="240" w:lineRule="auto"/>
        <w:jc w:val="both"/>
      </w:pPr>
      <w:r w:rsidRPr="00155426">
        <w:t>periferní x viscerální projevy emocí</w:t>
      </w:r>
    </w:p>
    <w:p w14:paraId="473CDC0C" w14:textId="77777777" w:rsidR="00155426" w:rsidRPr="00155426" w:rsidRDefault="00155426" w:rsidP="00EC0B70">
      <w:pPr>
        <w:spacing w:after="0" w:line="240" w:lineRule="auto"/>
        <w:ind w:left="720"/>
        <w:jc w:val="both"/>
      </w:pPr>
    </w:p>
    <w:p w14:paraId="66553BBD" w14:textId="77777777" w:rsidR="00155426" w:rsidRPr="00155426" w:rsidRDefault="00155426" w:rsidP="00155426">
      <w:pPr>
        <w:numPr>
          <w:ilvl w:val="0"/>
          <w:numId w:val="8"/>
        </w:numPr>
        <w:spacing w:after="0" w:line="240" w:lineRule="auto"/>
        <w:jc w:val="both"/>
      </w:pPr>
      <w:r w:rsidRPr="00155426">
        <w:t>hněv = základní emoce, jednodimenzionální (Stuchlíková)</w:t>
      </w:r>
    </w:p>
    <w:p w14:paraId="6EE1B74C" w14:textId="398D756A" w:rsidR="00155426" w:rsidRDefault="00155426" w:rsidP="00155426">
      <w:pPr>
        <w:numPr>
          <w:ilvl w:val="0"/>
          <w:numId w:val="8"/>
        </w:numPr>
        <w:spacing w:after="0" w:line="240" w:lineRule="auto"/>
        <w:jc w:val="both"/>
      </w:pPr>
      <w:r w:rsidRPr="00155426">
        <w:t>reakce na nežádoucí útok, kdy máme pocit, že s námi ostatní jednají nespravedlivě</w:t>
      </w:r>
    </w:p>
    <w:p w14:paraId="02DE3209" w14:textId="21324489" w:rsidR="00155426" w:rsidRDefault="00155426" w:rsidP="00155426">
      <w:pPr>
        <w:spacing w:after="0" w:line="240" w:lineRule="auto"/>
        <w:jc w:val="both"/>
      </w:pPr>
    </w:p>
    <w:p w14:paraId="207BF744" w14:textId="5B543676" w:rsidR="00155426" w:rsidRPr="00EC0B70" w:rsidRDefault="00155426" w:rsidP="00155426">
      <w:pPr>
        <w:spacing w:after="0" w:line="240" w:lineRule="auto"/>
        <w:jc w:val="both"/>
        <w:rPr>
          <w:b/>
          <w:bCs/>
        </w:rPr>
      </w:pPr>
      <w:r w:rsidRPr="00EC0B70">
        <w:rPr>
          <w:b/>
          <w:bCs/>
        </w:rPr>
        <w:t>KONCEPTUALIZACE HNĚVU V MLUVENÝCH JAZYCÍCH</w:t>
      </w:r>
    </w:p>
    <w:p w14:paraId="20C8286B" w14:textId="2F7DA4F5" w:rsidR="00EC0B70" w:rsidRDefault="00155426" w:rsidP="00155426">
      <w:pPr>
        <w:numPr>
          <w:ilvl w:val="0"/>
          <w:numId w:val="9"/>
        </w:numPr>
        <w:spacing w:after="0" w:line="240" w:lineRule="auto"/>
        <w:jc w:val="both"/>
      </w:pPr>
      <w:r w:rsidRPr="00155426">
        <w:t xml:space="preserve">konceptualizace hněvu ve třech </w:t>
      </w:r>
      <w:r w:rsidR="00EC0B70">
        <w:t>mluvených jazycích</w:t>
      </w:r>
    </w:p>
    <w:p w14:paraId="427AFB4D" w14:textId="6147D533" w:rsidR="00155426" w:rsidRPr="00155426" w:rsidRDefault="00155426" w:rsidP="00EC0B70">
      <w:pPr>
        <w:numPr>
          <w:ilvl w:val="1"/>
          <w:numId w:val="9"/>
        </w:numPr>
        <w:spacing w:after="0" w:line="240" w:lineRule="auto"/>
        <w:jc w:val="both"/>
      </w:pPr>
      <w:r w:rsidRPr="00155426">
        <w:t>(</w:t>
      </w:r>
      <w:proofErr w:type="gramStart"/>
      <w:r w:rsidRPr="00155426">
        <w:t>anglický</w:t>
      </w:r>
      <w:r w:rsidR="00EC0B70">
        <w:t xml:space="preserve"> - </w:t>
      </w:r>
      <w:proofErr w:type="spellStart"/>
      <w:r w:rsidR="00EC0B70">
        <w:t>Lakoff</w:t>
      </w:r>
      <w:proofErr w:type="spellEnd"/>
      <w:proofErr w:type="gramEnd"/>
      <w:r w:rsidRPr="00155426">
        <w:t>, polský</w:t>
      </w:r>
      <w:r w:rsidR="00EC0B70">
        <w:t xml:space="preserve"> – </w:t>
      </w:r>
      <w:proofErr w:type="spellStart"/>
      <w:r w:rsidR="00EC0B70" w:rsidRPr="00EC0B70">
        <w:t>Mikolajczyk</w:t>
      </w:r>
      <w:proofErr w:type="spellEnd"/>
      <w:r w:rsidR="00EC0B70">
        <w:t xml:space="preserve">, </w:t>
      </w:r>
      <w:r w:rsidRPr="00155426">
        <w:t>český</w:t>
      </w:r>
      <w:r w:rsidR="00EC0B70">
        <w:t xml:space="preserve"> - Bednaříková</w:t>
      </w:r>
      <w:r w:rsidRPr="00155426">
        <w:t>)</w:t>
      </w:r>
    </w:p>
    <w:p w14:paraId="03078E52" w14:textId="6813E143" w:rsidR="00155426" w:rsidRPr="00155426" w:rsidRDefault="00155426" w:rsidP="00155426">
      <w:pPr>
        <w:numPr>
          <w:ilvl w:val="0"/>
          <w:numId w:val="9"/>
        </w:numPr>
        <w:spacing w:after="0" w:line="240" w:lineRule="auto"/>
        <w:jc w:val="both"/>
      </w:pPr>
      <w:r w:rsidRPr="00155426">
        <w:rPr>
          <w:b/>
          <w:bCs/>
          <w:i/>
          <w:iCs/>
        </w:rPr>
        <w:t xml:space="preserve">Obraz hněvu v jazyce českém </w:t>
      </w:r>
      <w:r w:rsidRPr="00155426">
        <w:rPr>
          <w:b/>
          <w:bCs/>
        </w:rPr>
        <w:t>(</w:t>
      </w:r>
      <w:r w:rsidR="00EC0B70">
        <w:rPr>
          <w:b/>
          <w:bCs/>
        </w:rPr>
        <w:t xml:space="preserve">Bednaříková, </w:t>
      </w:r>
      <w:r w:rsidRPr="00155426">
        <w:rPr>
          <w:b/>
          <w:bCs/>
        </w:rPr>
        <w:t>2002)</w:t>
      </w:r>
    </w:p>
    <w:p w14:paraId="53EB8EFE" w14:textId="77777777" w:rsidR="00155426" w:rsidRPr="00155426" w:rsidRDefault="00155426" w:rsidP="00155426">
      <w:pPr>
        <w:numPr>
          <w:ilvl w:val="1"/>
          <w:numId w:val="9"/>
        </w:numPr>
        <w:spacing w:after="0" w:line="240" w:lineRule="auto"/>
        <w:jc w:val="both"/>
      </w:pPr>
      <w:r w:rsidRPr="00155426">
        <w:t>celkem 8 metafor a metonymií</w:t>
      </w:r>
    </w:p>
    <w:p w14:paraId="4B92E480" w14:textId="552815E5" w:rsidR="00155426" w:rsidRPr="00155426" w:rsidRDefault="00155426" w:rsidP="00155426">
      <w:pPr>
        <w:numPr>
          <w:ilvl w:val="1"/>
          <w:numId w:val="9"/>
        </w:numPr>
        <w:spacing w:after="0" w:line="240" w:lineRule="auto"/>
        <w:jc w:val="both"/>
      </w:pPr>
      <w:r w:rsidRPr="00155426">
        <w:rPr>
          <w:b/>
          <w:bCs/>
        </w:rPr>
        <w:t>HNĚV JE ZAHŘÍVÁNÍ TEKUTINY V</w:t>
      </w:r>
      <w:r w:rsidR="00EC0B70">
        <w:rPr>
          <w:b/>
          <w:bCs/>
        </w:rPr>
        <w:t> </w:t>
      </w:r>
      <w:r w:rsidRPr="00155426">
        <w:rPr>
          <w:b/>
          <w:bCs/>
        </w:rPr>
        <w:t>NÁDOBĚ</w:t>
      </w:r>
      <w:r w:rsidR="00EC0B70">
        <w:rPr>
          <w:b/>
          <w:bCs/>
        </w:rPr>
        <w:t xml:space="preserve"> </w:t>
      </w:r>
      <w:r w:rsidRPr="00155426">
        <w:t>(</w:t>
      </w:r>
      <w:r w:rsidRPr="00155426">
        <w:rPr>
          <w:i/>
          <w:iCs/>
        </w:rPr>
        <w:t>Krev se v něm vařila, Vzteky div nevyletěl z kůže)</w:t>
      </w:r>
    </w:p>
    <w:p w14:paraId="1B08ED9E" w14:textId="1693A6C1" w:rsidR="00155426" w:rsidRPr="00155426" w:rsidRDefault="00155426" w:rsidP="00155426">
      <w:pPr>
        <w:numPr>
          <w:ilvl w:val="1"/>
          <w:numId w:val="10"/>
        </w:numPr>
        <w:spacing w:after="0" w:line="240" w:lineRule="auto"/>
        <w:jc w:val="both"/>
      </w:pPr>
      <w:r w:rsidRPr="00155426">
        <w:rPr>
          <w:b/>
          <w:bCs/>
        </w:rPr>
        <w:t>HNĚV JE ŠÍLENSTV</w:t>
      </w:r>
      <w:r w:rsidR="00EC0B70">
        <w:rPr>
          <w:b/>
          <w:bCs/>
        </w:rPr>
        <w:t xml:space="preserve">Í </w:t>
      </w:r>
      <w:r w:rsidRPr="00155426">
        <w:rPr>
          <w:i/>
          <w:iCs/>
        </w:rPr>
        <w:t>(být/chovat se/vyvádět/řádit jako blázen/šílenec/šílený)</w:t>
      </w:r>
    </w:p>
    <w:p w14:paraId="48BA2522" w14:textId="77777777" w:rsidR="00155426" w:rsidRPr="00155426" w:rsidRDefault="00155426" w:rsidP="00155426">
      <w:pPr>
        <w:spacing w:after="0" w:line="240" w:lineRule="auto"/>
        <w:jc w:val="both"/>
      </w:pPr>
    </w:p>
    <w:p w14:paraId="27E58BCF" w14:textId="2C314803" w:rsidR="009F7BD6" w:rsidRDefault="009F7BD6" w:rsidP="00155426">
      <w:pPr>
        <w:spacing w:after="0" w:line="240" w:lineRule="auto"/>
        <w:jc w:val="both"/>
      </w:pPr>
    </w:p>
    <w:p w14:paraId="45C0EFCF" w14:textId="3DB2D8E2" w:rsidR="009F7BD6" w:rsidRPr="009F7BD6" w:rsidRDefault="009F7BD6" w:rsidP="009F7BD6">
      <w:pPr>
        <w:spacing w:after="0" w:line="240" w:lineRule="auto"/>
        <w:jc w:val="both"/>
        <w:rPr>
          <w:b/>
          <w:bCs/>
        </w:rPr>
      </w:pPr>
      <w:r w:rsidRPr="009F7BD6">
        <w:rPr>
          <w:b/>
          <w:bCs/>
        </w:rPr>
        <w:t>KONCEPTUALIZACE HNĚVU V ČESKÉM ZNAKOVÉM JAZYCE – VÝZKUM</w:t>
      </w:r>
    </w:p>
    <w:p w14:paraId="15BCB9C2" w14:textId="71EF3D03" w:rsidR="009F7BD6" w:rsidRPr="009F7BD6" w:rsidRDefault="00CF6312" w:rsidP="00CF6312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9F7BD6">
        <w:rPr>
          <w:rFonts w:cstheme="minorHAnsi"/>
          <w:sz w:val="22"/>
          <w:szCs w:val="22"/>
        </w:rPr>
        <w:t>ýzkum probíhal od d</w:t>
      </w:r>
      <w:r w:rsidR="009F7BD6" w:rsidRPr="009F7BD6">
        <w:rPr>
          <w:rFonts w:cstheme="minorHAnsi"/>
          <w:sz w:val="22"/>
          <w:szCs w:val="22"/>
        </w:rPr>
        <w:t>ub</w:t>
      </w:r>
      <w:r w:rsidR="009F7BD6">
        <w:rPr>
          <w:rFonts w:cstheme="minorHAnsi"/>
          <w:sz w:val="22"/>
          <w:szCs w:val="22"/>
        </w:rPr>
        <w:t>na</w:t>
      </w:r>
      <w:r w:rsidR="009F7BD6" w:rsidRPr="009F7BD6">
        <w:rPr>
          <w:rFonts w:cstheme="minorHAnsi"/>
          <w:sz w:val="22"/>
          <w:szCs w:val="22"/>
        </w:rPr>
        <w:t xml:space="preserve"> </w:t>
      </w:r>
      <w:r w:rsidR="009F7BD6">
        <w:rPr>
          <w:rFonts w:cstheme="minorHAnsi"/>
          <w:sz w:val="22"/>
          <w:szCs w:val="22"/>
        </w:rPr>
        <w:t xml:space="preserve">do </w:t>
      </w:r>
      <w:r w:rsidR="009F7BD6" w:rsidRPr="009F7BD6">
        <w:rPr>
          <w:rFonts w:cstheme="minorHAnsi"/>
          <w:sz w:val="22"/>
          <w:szCs w:val="22"/>
        </w:rPr>
        <w:t>srp</w:t>
      </w:r>
      <w:r w:rsidR="009F7BD6">
        <w:rPr>
          <w:rFonts w:cstheme="minorHAnsi"/>
          <w:sz w:val="22"/>
          <w:szCs w:val="22"/>
        </w:rPr>
        <w:t>na roku</w:t>
      </w:r>
      <w:r w:rsidR="009F7BD6" w:rsidRPr="009F7BD6">
        <w:rPr>
          <w:rFonts w:cstheme="minorHAnsi"/>
          <w:sz w:val="22"/>
          <w:szCs w:val="22"/>
        </w:rPr>
        <w:t xml:space="preserve"> 2016 v Praze</w:t>
      </w:r>
    </w:p>
    <w:p w14:paraId="042F0DFD" w14:textId="02AE0072" w:rsidR="009F7BD6" w:rsidRPr="009F7BD6" w:rsidRDefault="00CF6312" w:rsidP="00CF6312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9F7BD6">
        <w:rPr>
          <w:rFonts w:cstheme="minorHAnsi"/>
          <w:sz w:val="22"/>
          <w:szCs w:val="22"/>
        </w:rPr>
        <w:t>yužití d</w:t>
      </w:r>
      <w:r w:rsidR="009F7BD6" w:rsidRPr="009F7BD6">
        <w:rPr>
          <w:rFonts w:cstheme="minorHAnsi"/>
          <w:sz w:val="22"/>
          <w:szCs w:val="22"/>
        </w:rPr>
        <w:t>ev</w:t>
      </w:r>
      <w:r w:rsidR="009F7BD6">
        <w:rPr>
          <w:rFonts w:cstheme="minorHAnsi"/>
          <w:sz w:val="22"/>
          <w:szCs w:val="22"/>
        </w:rPr>
        <w:t xml:space="preserve">íti </w:t>
      </w:r>
      <w:r w:rsidR="009F7BD6" w:rsidRPr="009F7BD6">
        <w:rPr>
          <w:rFonts w:cstheme="minorHAnsi"/>
          <w:sz w:val="22"/>
          <w:szCs w:val="22"/>
        </w:rPr>
        <w:t>respondentů</w:t>
      </w:r>
    </w:p>
    <w:p w14:paraId="1C385377" w14:textId="7396413E" w:rsidR="009F7BD6" w:rsidRPr="009F7BD6" w:rsidRDefault="00CF6312" w:rsidP="00CF6312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</w:t>
      </w:r>
      <w:r w:rsidR="009F7BD6" w:rsidRPr="009F7BD6">
        <w:rPr>
          <w:rFonts w:cstheme="minorHAnsi"/>
          <w:sz w:val="22"/>
          <w:szCs w:val="22"/>
        </w:rPr>
        <w:t>azykový materiál byl získán z devíti videí a komiksu –&gt; dále posuzován neslyšícími konzultanti</w:t>
      </w:r>
    </w:p>
    <w:p w14:paraId="37E6CAAE" w14:textId="6DBDED21" w:rsidR="009F7BD6" w:rsidRPr="009F7BD6" w:rsidRDefault="00CF6312" w:rsidP="00CF6312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9F7BD6" w:rsidRPr="009F7BD6">
        <w:rPr>
          <w:rFonts w:cstheme="minorHAnsi"/>
          <w:sz w:val="22"/>
          <w:szCs w:val="22"/>
        </w:rPr>
        <w:t>elkem bylo prozkoumáno 37 znaků z ČZJ</w:t>
      </w:r>
    </w:p>
    <w:p w14:paraId="2BFA55DF" w14:textId="4AA3C1C3" w:rsidR="009F7BD6" w:rsidRPr="009F7BD6" w:rsidRDefault="00CF6312" w:rsidP="00CF6312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</w:t>
      </w:r>
      <w:r w:rsidR="009F7BD6" w:rsidRPr="009F7BD6">
        <w:rPr>
          <w:rFonts w:cstheme="minorHAnsi"/>
          <w:b/>
          <w:bCs/>
          <w:sz w:val="22"/>
          <w:szCs w:val="22"/>
        </w:rPr>
        <w:t xml:space="preserve">nalýza znaků zaznamenaných v rámci výzkumu, které se vztahují k oblasti hněvu </w:t>
      </w:r>
      <w:r w:rsidR="009F7BD6" w:rsidRPr="009F7BD6">
        <w:rPr>
          <w:rFonts w:cstheme="minorHAnsi"/>
          <w:sz w:val="22"/>
          <w:szCs w:val="22"/>
        </w:rPr>
        <w:t>– zkoumá</w:t>
      </w:r>
      <w:r w:rsidR="009F7BD6">
        <w:rPr>
          <w:rFonts w:cstheme="minorHAnsi"/>
          <w:sz w:val="22"/>
          <w:szCs w:val="22"/>
        </w:rPr>
        <w:t xml:space="preserve"> například </w:t>
      </w:r>
      <w:r w:rsidR="009F7BD6" w:rsidRPr="009F7BD6">
        <w:rPr>
          <w:rFonts w:cstheme="minorHAnsi"/>
          <w:sz w:val="22"/>
          <w:szCs w:val="22"/>
        </w:rPr>
        <w:t>znaky VZTEK, ZLOBIT SE, VZTEKAT SE, VÝBUCH VZTEKU, VÝBUCH, BÝT NAŠTVANÝ</w:t>
      </w:r>
      <w:r w:rsidR="009F7BD6">
        <w:rPr>
          <w:rFonts w:cstheme="minorHAnsi"/>
          <w:sz w:val="22"/>
          <w:szCs w:val="22"/>
        </w:rPr>
        <w:t xml:space="preserve"> atd.</w:t>
      </w:r>
    </w:p>
    <w:p w14:paraId="3DBD0BA0" w14:textId="3A7AF1BB" w:rsidR="009F7BD6" w:rsidRPr="009F7BD6" w:rsidRDefault="00CF6312" w:rsidP="00CF6312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</w:t>
      </w:r>
      <w:r w:rsidR="009F7BD6" w:rsidRPr="009F7BD6">
        <w:rPr>
          <w:rFonts w:cstheme="minorHAnsi"/>
          <w:b/>
          <w:bCs/>
          <w:sz w:val="22"/>
          <w:szCs w:val="22"/>
        </w:rPr>
        <w:t>nalýza znaků, které mají sémanticky blízko k situaci hněvu, ačkoliv mohou patřit i do jiných pojmových oblastí</w:t>
      </w:r>
      <w:r w:rsidR="009F7BD6" w:rsidRPr="009F7BD6">
        <w:rPr>
          <w:rFonts w:cstheme="minorHAnsi"/>
          <w:sz w:val="22"/>
          <w:szCs w:val="22"/>
        </w:rPr>
        <w:t xml:space="preserve"> (mají poměr k hněvivé emoci, ať už se vztahují k projevům lidského chování anebo jiným okolnostem, které předpokládají hněvivou nebo jinak vypjatou situaci – zkoumá </w:t>
      </w:r>
      <w:r w:rsidR="009F7BD6">
        <w:rPr>
          <w:rFonts w:cstheme="minorHAnsi"/>
          <w:sz w:val="22"/>
          <w:szCs w:val="22"/>
        </w:rPr>
        <w:t xml:space="preserve">například </w:t>
      </w:r>
      <w:r w:rsidR="009F7BD6" w:rsidRPr="009F7BD6">
        <w:rPr>
          <w:rFonts w:cstheme="minorHAnsi"/>
          <w:sz w:val="22"/>
          <w:szCs w:val="22"/>
        </w:rPr>
        <w:t>znaky URAZIT SE, BÝT NERVÓZNI, NENADÁLÁ ZMĚNA, BÝT UMÍNĚNÝ</w:t>
      </w:r>
      <w:r w:rsidR="009F7BD6">
        <w:rPr>
          <w:rFonts w:cstheme="minorHAnsi"/>
          <w:sz w:val="22"/>
          <w:szCs w:val="22"/>
        </w:rPr>
        <w:t xml:space="preserve"> atd.</w:t>
      </w:r>
    </w:p>
    <w:p w14:paraId="1873DB22" w14:textId="094985D1" w:rsidR="009F7BD6" w:rsidRPr="009F7BD6" w:rsidRDefault="00CF6312" w:rsidP="00CF6312">
      <w:pPr>
        <w:pStyle w:val="Odstavecseseznamem"/>
        <w:numPr>
          <w:ilvl w:val="0"/>
          <w:numId w:val="19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</w:t>
      </w:r>
      <w:r w:rsidR="009F7BD6" w:rsidRPr="009F7BD6">
        <w:rPr>
          <w:rFonts w:cstheme="minorHAnsi"/>
          <w:b/>
          <w:bCs/>
          <w:sz w:val="22"/>
          <w:szCs w:val="22"/>
        </w:rPr>
        <w:t>nalýza znaků z pojmové oblasti konfliktu, který někdy hněvu</w:t>
      </w:r>
      <w:r w:rsidR="009F7BD6" w:rsidRPr="009F7BD6">
        <w:rPr>
          <w:rFonts w:cstheme="minorHAnsi"/>
          <w:sz w:val="22"/>
          <w:szCs w:val="22"/>
        </w:rPr>
        <w:t xml:space="preserve"> předchází – zkoumá </w:t>
      </w:r>
      <w:r w:rsidR="009F7BD6">
        <w:rPr>
          <w:rFonts w:cstheme="minorHAnsi"/>
          <w:sz w:val="22"/>
          <w:szCs w:val="22"/>
        </w:rPr>
        <w:t xml:space="preserve">například </w:t>
      </w:r>
      <w:r w:rsidR="009F7BD6" w:rsidRPr="009F7BD6">
        <w:rPr>
          <w:rFonts w:cstheme="minorHAnsi"/>
          <w:sz w:val="22"/>
          <w:szCs w:val="22"/>
        </w:rPr>
        <w:t>znaky OHRADIT SE, VYČINIT PODŘÍZENÉMU, NADÁVAT / HRUBĚ NADÁVAT, KONFLIKT</w:t>
      </w:r>
      <w:r w:rsidR="009F7BD6">
        <w:rPr>
          <w:rFonts w:cstheme="minorHAnsi"/>
          <w:sz w:val="22"/>
          <w:szCs w:val="22"/>
        </w:rPr>
        <w:t xml:space="preserve"> atd.</w:t>
      </w:r>
    </w:p>
    <w:p w14:paraId="2FAA714F" w14:textId="77777777" w:rsidR="009F7BD6" w:rsidRPr="009F7BD6" w:rsidRDefault="009F7BD6" w:rsidP="009F7BD6">
      <w:pPr>
        <w:jc w:val="both"/>
        <w:rPr>
          <w:rFonts w:cstheme="minorHAnsi"/>
        </w:rPr>
      </w:pPr>
    </w:p>
    <w:p w14:paraId="38C9A1E4" w14:textId="77777777" w:rsidR="009F7BD6" w:rsidRPr="009F7BD6" w:rsidRDefault="009F7BD6" w:rsidP="009F7BD6">
      <w:pPr>
        <w:jc w:val="both"/>
        <w:rPr>
          <w:rFonts w:cstheme="minorHAnsi"/>
          <w:b/>
          <w:bCs/>
        </w:rPr>
      </w:pPr>
      <w:r w:rsidRPr="009F7BD6">
        <w:rPr>
          <w:rFonts w:cstheme="minorHAnsi"/>
          <w:b/>
          <w:bCs/>
        </w:rPr>
        <w:t>METAFORY A METONYMIE HNĚVU V ČZJ</w:t>
      </w:r>
    </w:p>
    <w:p w14:paraId="2A547887" w14:textId="7D17D553" w:rsidR="009F7BD6" w:rsidRPr="009F7BD6" w:rsidRDefault="00CF6312" w:rsidP="00CF6312">
      <w:pPr>
        <w:pStyle w:val="Odstavecseseznamem"/>
        <w:numPr>
          <w:ilvl w:val="0"/>
          <w:numId w:val="20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="009F7BD6" w:rsidRPr="009F7BD6">
        <w:rPr>
          <w:rFonts w:cstheme="minorHAnsi"/>
          <w:sz w:val="22"/>
          <w:szCs w:val="22"/>
        </w:rPr>
        <w:t>a základě analýzy jazykového materiálu autorka dospěla k metaforám a metonymiím skrze zkoumání jazykové formy, struktury jednotlivých znaků</w:t>
      </w:r>
    </w:p>
    <w:p w14:paraId="05A09E93" w14:textId="755C9CE3" w:rsidR="009F7BD6" w:rsidRPr="009F7BD6" w:rsidRDefault="00CF6312" w:rsidP="00CF6312">
      <w:pPr>
        <w:pStyle w:val="Odstavecseseznamem"/>
        <w:numPr>
          <w:ilvl w:val="0"/>
          <w:numId w:val="20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="009F7BD6" w:rsidRPr="009F7BD6">
        <w:rPr>
          <w:rFonts w:cstheme="minorHAnsi"/>
          <w:sz w:val="22"/>
          <w:szCs w:val="22"/>
        </w:rPr>
        <w:t>etafory jsou v ČZJ ztvárněny vizuálně prostřednictvím jednotlivých parametrů znaků (tvar ruky, místa artikulace, pohybu)</w:t>
      </w:r>
    </w:p>
    <w:p w14:paraId="7DF02479" w14:textId="77777777" w:rsidR="009F7BD6" w:rsidRPr="009F7BD6" w:rsidRDefault="009F7BD6" w:rsidP="009F7BD6">
      <w:pPr>
        <w:ind w:left="360"/>
        <w:jc w:val="both"/>
        <w:rPr>
          <w:rFonts w:cstheme="minorHAnsi"/>
        </w:rPr>
      </w:pPr>
    </w:p>
    <w:p w14:paraId="00B42335" w14:textId="77777777" w:rsidR="009F7BD6" w:rsidRPr="009F7BD6" w:rsidRDefault="009F7BD6" w:rsidP="009F7BD6">
      <w:pPr>
        <w:ind w:left="360"/>
        <w:jc w:val="both"/>
        <w:rPr>
          <w:rFonts w:cstheme="minorHAnsi"/>
          <w:u w:val="single"/>
        </w:rPr>
      </w:pPr>
      <w:r w:rsidRPr="009F7BD6">
        <w:rPr>
          <w:rFonts w:cstheme="minorHAnsi"/>
          <w:u w:val="single"/>
        </w:rPr>
        <w:t>METAFORY</w:t>
      </w:r>
    </w:p>
    <w:p w14:paraId="19B75570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TĚLO JE NÁDOBA PRO EMOCE</w:t>
      </w:r>
    </w:p>
    <w:p w14:paraId="29557179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SÍDLEM EMOCÍ JE HRUĎ</w:t>
      </w:r>
    </w:p>
    <w:p w14:paraId="4DEEEE62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HNĚV JE SUBSTANCE V NÁDOBĚ</w:t>
      </w:r>
    </w:p>
    <w:p w14:paraId="623C095E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HNĚV JE POHYB NAHORU</w:t>
      </w:r>
    </w:p>
    <w:p w14:paraId="3440428D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VÍCE JE NAHOŘE</w:t>
      </w:r>
    </w:p>
    <w:p w14:paraId="2045E82D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HNĚV JE EXPLOZE</w:t>
      </w:r>
    </w:p>
    <w:p w14:paraId="34E8CEBB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HNĚV JE ZVÝŠENÁ TEPLOTA</w:t>
      </w:r>
    </w:p>
    <w:p w14:paraId="624FA13E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HNĚV JE ŠÍLENSTVÍ</w:t>
      </w:r>
    </w:p>
    <w:p w14:paraId="23E9A20A" w14:textId="77777777" w:rsidR="009F7BD6" w:rsidRPr="009F7BD6" w:rsidRDefault="009F7BD6" w:rsidP="00CF6312">
      <w:pPr>
        <w:pStyle w:val="Odstavecseseznamem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HNĚV JE PŘEDMĚT</w:t>
      </w:r>
    </w:p>
    <w:p w14:paraId="54FA1D4B" w14:textId="77777777" w:rsidR="009F7BD6" w:rsidRPr="009F7BD6" w:rsidRDefault="009F7BD6" w:rsidP="00CF6312">
      <w:pPr>
        <w:pStyle w:val="Odstavecseseznamem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lastRenderedPageBreak/>
        <w:t>EMOCE JE FYZICKÝ VJEM</w:t>
      </w:r>
    </w:p>
    <w:p w14:paraId="1A42A0E9" w14:textId="77777777" w:rsidR="009F7BD6" w:rsidRPr="009F7BD6" w:rsidRDefault="009F7BD6" w:rsidP="00CF6312">
      <w:pPr>
        <w:pStyle w:val="Odstavecseseznamem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INTENZITA EMOCE JE FYZICKÁ SÍLA</w:t>
      </w:r>
    </w:p>
    <w:p w14:paraId="0923DC3F" w14:textId="77777777" w:rsidR="009F7BD6" w:rsidRPr="009F7BD6" w:rsidRDefault="009F7BD6" w:rsidP="009F7BD6">
      <w:pPr>
        <w:pStyle w:val="Odstavecseseznamem"/>
        <w:rPr>
          <w:rFonts w:cstheme="minorHAnsi"/>
          <w:color w:val="000000" w:themeColor="text1"/>
          <w:sz w:val="22"/>
          <w:szCs w:val="22"/>
        </w:rPr>
      </w:pPr>
    </w:p>
    <w:p w14:paraId="3FC508F2" w14:textId="77777777" w:rsidR="009F7BD6" w:rsidRPr="009F7BD6" w:rsidRDefault="009F7BD6" w:rsidP="00CF6312">
      <w:pPr>
        <w:pStyle w:val="Odstavecseseznamem"/>
        <w:numPr>
          <w:ilvl w:val="0"/>
          <w:numId w:val="23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color w:val="000000" w:themeColor="text1"/>
          <w:sz w:val="22"/>
          <w:szCs w:val="22"/>
        </w:rPr>
        <w:t>ve výzkumném vzorku se objevily dvě pojmová schémata:</w:t>
      </w:r>
    </w:p>
    <w:p w14:paraId="04F4FE44" w14:textId="1A047AD1" w:rsidR="009F7BD6" w:rsidRPr="009F7BD6" w:rsidRDefault="009F7BD6" w:rsidP="009F7BD6">
      <w:pPr>
        <w:pStyle w:val="Odstavecseseznamem"/>
        <w:numPr>
          <w:ilvl w:val="1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b/>
          <w:bCs/>
          <w:color w:val="000000" w:themeColor="text1"/>
          <w:sz w:val="22"/>
          <w:szCs w:val="22"/>
        </w:rPr>
        <w:t>NÁDOBA</w:t>
      </w:r>
      <w:r w:rsidRPr="009F7BD6">
        <w:rPr>
          <w:rFonts w:cstheme="minorHAnsi"/>
          <w:color w:val="000000" w:themeColor="text1"/>
          <w:sz w:val="22"/>
          <w:szCs w:val="22"/>
        </w:rPr>
        <w:t xml:space="preserve"> – u všech znaků artikulovaných na těle</w:t>
      </w:r>
      <w:r>
        <w:rPr>
          <w:rFonts w:cstheme="minorHAnsi"/>
          <w:color w:val="000000" w:themeColor="text1"/>
          <w:sz w:val="22"/>
          <w:szCs w:val="22"/>
        </w:rPr>
        <w:t xml:space="preserve"> –&gt; metafory:</w:t>
      </w:r>
    </w:p>
    <w:p w14:paraId="52FF6325" w14:textId="77777777" w:rsidR="009F7BD6" w:rsidRDefault="009F7BD6" w:rsidP="009F7BD6">
      <w:pPr>
        <w:pStyle w:val="Odstavecseseznamem"/>
        <w:numPr>
          <w:ilvl w:val="2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color w:val="000000" w:themeColor="text1"/>
          <w:sz w:val="22"/>
          <w:szCs w:val="22"/>
        </w:rPr>
        <w:t>TĚLO JE NÁDOBA PRO EMOCE</w:t>
      </w:r>
    </w:p>
    <w:p w14:paraId="1624731C" w14:textId="77777777" w:rsidR="009F7BD6" w:rsidRDefault="009F7BD6" w:rsidP="009F7BD6">
      <w:pPr>
        <w:pStyle w:val="Odstavecseseznamem"/>
        <w:numPr>
          <w:ilvl w:val="2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color w:val="000000" w:themeColor="text1"/>
          <w:sz w:val="22"/>
          <w:szCs w:val="22"/>
        </w:rPr>
        <w:t>SÍDLEM EMOCÍ JE HRUĎ</w:t>
      </w:r>
    </w:p>
    <w:p w14:paraId="5A3C039E" w14:textId="4752E07D" w:rsidR="009F7BD6" w:rsidRDefault="009F7BD6" w:rsidP="009F7BD6">
      <w:pPr>
        <w:pStyle w:val="Odstavecseseznamem"/>
        <w:numPr>
          <w:ilvl w:val="2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color w:val="000000" w:themeColor="text1"/>
          <w:sz w:val="22"/>
          <w:szCs w:val="22"/>
        </w:rPr>
        <w:t>HNĚV JE SUBSTANCE V</w:t>
      </w:r>
      <w:r>
        <w:rPr>
          <w:rFonts w:cstheme="minorHAnsi"/>
          <w:color w:val="000000" w:themeColor="text1"/>
          <w:sz w:val="22"/>
          <w:szCs w:val="22"/>
        </w:rPr>
        <w:t> </w:t>
      </w:r>
      <w:r w:rsidRPr="009F7BD6">
        <w:rPr>
          <w:rFonts w:cstheme="minorHAnsi"/>
          <w:color w:val="000000" w:themeColor="text1"/>
          <w:sz w:val="22"/>
          <w:szCs w:val="22"/>
        </w:rPr>
        <w:t>NÁDOBĚ</w:t>
      </w:r>
    </w:p>
    <w:p w14:paraId="1BF33158" w14:textId="77777777" w:rsidR="009F7BD6" w:rsidRPr="009F7BD6" w:rsidRDefault="009F7BD6" w:rsidP="009F7BD6">
      <w:pPr>
        <w:pStyle w:val="Odstavecseseznamem"/>
        <w:ind w:left="2160"/>
        <w:rPr>
          <w:rFonts w:cstheme="minorHAnsi"/>
          <w:color w:val="000000" w:themeColor="text1"/>
          <w:sz w:val="22"/>
          <w:szCs w:val="22"/>
        </w:rPr>
      </w:pPr>
    </w:p>
    <w:p w14:paraId="5BB8CC17" w14:textId="0077E0B1" w:rsidR="009F7BD6" w:rsidRPr="009F7BD6" w:rsidRDefault="00CF6312" w:rsidP="009F7BD6">
      <w:pPr>
        <w:pStyle w:val="Odstavecseseznamem"/>
        <w:numPr>
          <w:ilvl w:val="0"/>
          <w:numId w:val="1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</w:t>
      </w:r>
      <w:r w:rsidR="009F7BD6" w:rsidRPr="009F7BD6">
        <w:rPr>
          <w:rFonts w:cstheme="minorHAnsi"/>
          <w:color w:val="000000" w:themeColor="text1"/>
        </w:rPr>
        <w:t>ealizována znaky VZTEK, VÝBUCH VZTEKU, DOPÁLIT SE, VŠŘIT V TĚLE, HROMADIT V SOBĚ a další</w:t>
      </w:r>
    </w:p>
    <w:p w14:paraId="5B7A875D" w14:textId="77777777" w:rsidR="009F7BD6" w:rsidRPr="009F7BD6" w:rsidRDefault="009F7BD6" w:rsidP="009F7BD6">
      <w:pPr>
        <w:pStyle w:val="Odstavecseseznamem"/>
        <w:ind w:left="2160"/>
        <w:rPr>
          <w:rFonts w:cstheme="minorHAnsi"/>
          <w:color w:val="000000" w:themeColor="text1"/>
          <w:sz w:val="22"/>
          <w:szCs w:val="22"/>
        </w:rPr>
      </w:pPr>
    </w:p>
    <w:p w14:paraId="06A7E20A" w14:textId="111CE921" w:rsidR="009F7BD6" w:rsidRPr="009F7BD6" w:rsidRDefault="009F7BD6" w:rsidP="009F7BD6">
      <w:pPr>
        <w:pStyle w:val="Odstavecseseznamem"/>
        <w:numPr>
          <w:ilvl w:val="1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b/>
          <w:bCs/>
          <w:color w:val="000000" w:themeColor="text1"/>
          <w:sz w:val="22"/>
          <w:szCs w:val="22"/>
        </w:rPr>
        <w:t>NAHOŘE-DOLE</w:t>
      </w:r>
      <w:r w:rsidRPr="009F7BD6">
        <w:rPr>
          <w:rFonts w:cstheme="minorHAnsi"/>
          <w:color w:val="000000" w:themeColor="text1"/>
          <w:sz w:val="22"/>
          <w:szCs w:val="22"/>
        </w:rPr>
        <w:t xml:space="preserve"> – u znaků s pohybem nahoru</w:t>
      </w:r>
      <w:r>
        <w:rPr>
          <w:rFonts w:cstheme="minorHAnsi"/>
          <w:color w:val="000000" w:themeColor="text1"/>
          <w:sz w:val="22"/>
          <w:szCs w:val="22"/>
        </w:rPr>
        <w:t xml:space="preserve"> –&gt; metafora:</w:t>
      </w:r>
    </w:p>
    <w:p w14:paraId="719758A5" w14:textId="3D459AE6" w:rsidR="009F7BD6" w:rsidRPr="009F7BD6" w:rsidRDefault="009F7BD6" w:rsidP="009F7BD6">
      <w:pPr>
        <w:pStyle w:val="Odstavecseseznamem"/>
        <w:numPr>
          <w:ilvl w:val="2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color w:val="000000" w:themeColor="text1"/>
          <w:sz w:val="22"/>
          <w:szCs w:val="22"/>
        </w:rPr>
        <w:t>HNĚV JE POHYB NAHORU</w:t>
      </w:r>
    </w:p>
    <w:p w14:paraId="5630A8ED" w14:textId="77777777" w:rsidR="009F7BD6" w:rsidRPr="009F7BD6" w:rsidRDefault="009F7BD6" w:rsidP="009F7BD6">
      <w:pPr>
        <w:pStyle w:val="Odstavecseseznamem"/>
        <w:numPr>
          <w:ilvl w:val="0"/>
          <w:numId w:val="16"/>
        </w:numPr>
        <w:rPr>
          <w:rFonts w:cstheme="minorHAnsi"/>
          <w:color w:val="000000" w:themeColor="text1"/>
          <w:sz w:val="22"/>
          <w:szCs w:val="22"/>
        </w:rPr>
      </w:pPr>
      <w:r w:rsidRPr="009F7BD6">
        <w:rPr>
          <w:rFonts w:cstheme="minorHAnsi"/>
          <w:color w:val="000000" w:themeColor="text1"/>
          <w:sz w:val="22"/>
          <w:szCs w:val="22"/>
        </w:rPr>
        <w:t>Realizována znaky VZTEK, VZTEKAT SE, NENECHAT SI LÍBIT</w:t>
      </w:r>
    </w:p>
    <w:p w14:paraId="23CD7706" w14:textId="77777777" w:rsidR="009F7BD6" w:rsidRPr="009F7BD6" w:rsidRDefault="009F7BD6" w:rsidP="009F7BD6">
      <w:pPr>
        <w:ind w:left="360"/>
        <w:jc w:val="both"/>
        <w:rPr>
          <w:rFonts w:cstheme="minorHAnsi"/>
        </w:rPr>
      </w:pPr>
    </w:p>
    <w:p w14:paraId="1C5BDC60" w14:textId="77777777" w:rsidR="009F7BD6" w:rsidRPr="009F7BD6" w:rsidRDefault="009F7BD6" w:rsidP="009F7BD6">
      <w:pPr>
        <w:ind w:left="360"/>
        <w:jc w:val="both"/>
        <w:rPr>
          <w:rFonts w:cstheme="minorHAnsi"/>
          <w:u w:val="single"/>
        </w:rPr>
      </w:pPr>
      <w:r w:rsidRPr="009F7BD6">
        <w:rPr>
          <w:rFonts w:cstheme="minorHAnsi"/>
          <w:u w:val="single"/>
        </w:rPr>
        <w:t>METONYMIE</w:t>
      </w:r>
    </w:p>
    <w:p w14:paraId="0B221563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ZATÍNÁNÍ ZUBŮ ZASTUPUJE HNĚV</w:t>
      </w:r>
    </w:p>
    <w:p w14:paraId="359B2785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ŠÍLENÉ CHOVÁNÍ ZASTUPUJE HNĚVIVÉ CHOVÁNÍ</w:t>
      </w:r>
    </w:p>
    <w:p w14:paraId="1C47E7C5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HNĚVIVÉ POHYBY RUKOU ZASTUPUJÍ HNĚVIVÉ CHOVÁNÍ</w:t>
      </w:r>
    </w:p>
    <w:p w14:paraId="0D932ADD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SEVŘENÁ HRUĎ ZASTUPUJE HNĚV</w:t>
      </w:r>
    </w:p>
    <w:p w14:paraId="61E01FE6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ZAŤATÉ PĚSTI ZASTUPUJÍ HNĚV</w:t>
      </w:r>
    </w:p>
    <w:p w14:paraId="6E349C8F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SLINY LÉTAJÍCÍ OD ÚST ZASTUPUJÍ HNĚV</w:t>
      </w:r>
    </w:p>
    <w:p w14:paraId="73670A44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ZAMRAČENÁ TVÁŘ ZASTUPUJE HNĚV</w:t>
      </w:r>
    </w:p>
    <w:p w14:paraId="5301B755" w14:textId="77777777" w:rsidR="009F7BD6" w:rsidRPr="009F7BD6" w:rsidRDefault="009F7BD6" w:rsidP="00CF6312">
      <w:pPr>
        <w:pStyle w:val="Odstavecseseznamem"/>
        <w:numPr>
          <w:ilvl w:val="0"/>
          <w:numId w:val="24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NERVY ZASTUPUJÍ HNĚV</w:t>
      </w:r>
    </w:p>
    <w:p w14:paraId="03E30FA0" w14:textId="77777777" w:rsidR="009F7BD6" w:rsidRPr="009F7BD6" w:rsidRDefault="009F7BD6" w:rsidP="009F7BD6">
      <w:pPr>
        <w:ind w:left="360"/>
        <w:jc w:val="both"/>
        <w:rPr>
          <w:rFonts w:cstheme="minorHAnsi"/>
        </w:rPr>
      </w:pPr>
    </w:p>
    <w:p w14:paraId="38DB1523" w14:textId="62B6B77A" w:rsidR="009F7BD6" w:rsidRPr="009F7BD6" w:rsidRDefault="00CF6312" w:rsidP="00CF6312">
      <w:pPr>
        <w:pStyle w:val="Odstavecseseznamem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9F7BD6" w:rsidRPr="009F7BD6">
        <w:rPr>
          <w:rFonts w:cstheme="minorHAnsi"/>
          <w:sz w:val="22"/>
          <w:szCs w:val="22"/>
        </w:rPr>
        <w:t>šechny nalezené metonymie spadají do kategorie DŮSLEDEK EMOCE ZASTUPUJE EMOCI (hněv je zastoupen některým ze svých projevů)</w:t>
      </w:r>
    </w:p>
    <w:p w14:paraId="47C6B967" w14:textId="77777777" w:rsidR="009F7BD6" w:rsidRPr="009F7BD6" w:rsidRDefault="009F7BD6" w:rsidP="009F7BD6">
      <w:pPr>
        <w:pStyle w:val="Odstavecseseznamem"/>
        <w:jc w:val="both"/>
        <w:rPr>
          <w:rFonts w:cstheme="minorHAnsi"/>
          <w:sz w:val="22"/>
          <w:szCs w:val="22"/>
        </w:rPr>
      </w:pPr>
    </w:p>
    <w:p w14:paraId="2DC38E85" w14:textId="77777777" w:rsidR="009F7BD6" w:rsidRPr="009F7BD6" w:rsidRDefault="009F7BD6" w:rsidP="009F7BD6">
      <w:pPr>
        <w:ind w:left="360"/>
        <w:jc w:val="both"/>
        <w:rPr>
          <w:rFonts w:cstheme="minorHAnsi"/>
          <w:u w:val="single"/>
        </w:rPr>
      </w:pPr>
      <w:r w:rsidRPr="009F7BD6">
        <w:rPr>
          <w:rFonts w:cstheme="minorHAnsi"/>
          <w:u w:val="single"/>
        </w:rPr>
        <w:t>IDEALIZOVANÝ MODEL HNĚVU V ČZJ</w:t>
      </w:r>
    </w:p>
    <w:p w14:paraId="423F3F96" w14:textId="43D04181" w:rsidR="009F7BD6" w:rsidRPr="009F7BD6" w:rsidRDefault="00CF6312" w:rsidP="00CF6312">
      <w:pPr>
        <w:pStyle w:val="Odstavecseseznamem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="009F7BD6" w:rsidRPr="009F7BD6">
        <w:rPr>
          <w:rFonts w:cstheme="minorHAnsi"/>
          <w:sz w:val="22"/>
          <w:szCs w:val="22"/>
        </w:rPr>
        <w:t>a základě poznatků o metaforách a metonymiích se pokusíme sestavit idealizovaný model hněvu v ČZJ</w:t>
      </w:r>
    </w:p>
    <w:p w14:paraId="0F772AF9" w14:textId="77777777" w:rsidR="009F7BD6" w:rsidRPr="009F7BD6" w:rsidRDefault="009F7BD6" w:rsidP="00CF6312">
      <w:pPr>
        <w:pStyle w:val="Odstavecseseznamem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sz w:val="22"/>
          <w:szCs w:val="22"/>
        </w:rPr>
        <w:t>DP nebyla vytvořená rodilým mluvčím, idealizovaný model byl tedy sestaven na základě zkoumaných znaků – jinak by bylo zapotřebí prozkoumat ucelené promluvy a dialogy v ČZJ</w:t>
      </w:r>
    </w:p>
    <w:p w14:paraId="69B83EE3" w14:textId="77777777" w:rsidR="009F7BD6" w:rsidRPr="009F7BD6" w:rsidRDefault="009F7BD6" w:rsidP="009F7BD6">
      <w:pPr>
        <w:pStyle w:val="Odstavecseseznamem"/>
        <w:jc w:val="both"/>
        <w:rPr>
          <w:rFonts w:cstheme="minorHAnsi"/>
          <w:sz w:val="22"/>
          <w:szCs w:val="22"/>
        </w:rPr>
      </w:pPr>
    </w:p>
    <w:p w14:paraId="5C517FA7" w14:textId="77777777" w:rsidR="009F7BD6" w:rsidRPr="009F7BD6" w:rsidRDefault="009F7BD6" w:rsidP="009F7BD6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b/>
          <w:bCs/>
          <w:sz w:val="22"/>
          <w:szCs w:val="22"/>
        </w:rPr>
        <w:t>Počáteční událost</w:t>
      </w:r>
      <w:r w:rsidRPr="009F7BD6">
        <w:rPr>
          <w:rFonts w:cstheme="minorHAnsi"/>
          <w:sz w:val="22"/>
          <w:szCs w:val="22"/>
        </w:rPr>
        <w:t xml:space="preserve"> – subjekt hněvu je pod vlivem negativních okolností, které mají vliv na jeho prožívání</w:t>
      </w:r>
    </w:p>
    <w:p w14:paraId="3D9B06CE" w14:textId="77777777" w:rsidR="009F7BD6" w:rsidRPr="009F7BD6" w:rsidRDefault="009F7BD6" w:rsidP="009F7BD6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b/>
          <w:bCs/>
          <w:sz w:val="22"/>
          <w:szCs w:val="22"/>
        </w:rPr>
        <w:t>Vnitřní hněv</w:t>
      </w:r>
      <w:r w:rsidRPr="009F7BD6">
        <w:rPr>
          <w:rFonts w:cstheme="minorHAnsi"/>
          <w:sz w:val="22"/>
          <w:szCs w:val="22"/>
        </w:rPr>
        <w:t xml:space="preserve"> – u subjektu hněvu se v této fázi projevují příslušné fyziologické projevy</w:t>
      </w:r>
    </w:p>
    <w:p w14:paraId="7F60DE34" w14:textId="77777777" w:rsidR="009F7BD6" w:rsidRPr="009F7BD6" w:rsidRDefault="009F7BD6" w:rsidP="009F7BD6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b/>
          <w:bCs/>
          <w:sz w:val="22"/>
          <w:szCs w:val="22"/>
        </w:rPr>
        <w:t>Pokus o ovládání</w:t>
      </w:r>
      <w:r w:rsidRPr="009F7BD6">
        <w:rPr>
          <w:rFonts w:cstheme="minorHAnsi"/>
          <w:sz w:val="22"/>
          <w:szCs w:val="22"/>
        </w:rPr>
        <w:t xml:space="preserve"> – přesto, že v subjektu probublává vnitřní hněv, snaží se jej v sobě udržet</w:t>
      </w:r>
    </w:p>
    <w:p w14:paraId="42397B22" w14:textId="77777777" w:rsidR="009F7BD6" w:rsidRPr="009F7BD6" w:rsidRDefault="009F7BD6" w:rsidP="009F7BD6">
      <w:pPr>
        <w:pStyle w:val="Odstavecseseznamem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9F7BD6">
        <w:rPr>
          <w:rFonts w:cstheme="minorHAnsi"/>
          <w:b/>
          <w:bCs/>
          <w:sz w:val="22"/>
          <w:szCs w:val="22"/>
        </w:rPr>
        <w:t>Ztráta ovládání a vnější hněv</w:t>
      </w:r>
      <w:r w:rsidRPr="009F7BD6">
        <w:rPr>
          <w:rFonts w:cstheme="minorHAnsi"/>
          <w:sz w:val="22"/>
          <w:szCs w:val="22"/>
        </w:rPr>
        <w:t xml:space="preserve"> – pokus o ovládnutí hněvu se nezdařil, takže dochází k jeho expresi</w:t>
      </w:r>
    </w:p>
    <w:p w14:paraId="3235A623" w14:textId="77777777" w:rsidR="009F7BD6" w:rsidRPr="009F7BD6" w:rsidRDefault="009F7BD6" w:rsidP="009F7BD6">
      <w:pPr>
        <w:jc w:val="both"/>
        <w:rPr>
          <w:rFonts w:cstheme="minorHAnsi"/>
        </w:rPr>
      </w:pPr>
    </w:p>
    <w:p w14:paraId="4F335DF0" w14:textId="59781302" w:rsidR="009F7BD6" w:rsidRPr="00CF6312" w:rsidRDefault="00CF6312" w:rsidP="00CF6312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9F7BD6" w:rsidRPr="00CF6312">
        <w:rPr>
          <w:rFonts w:cstheme="minorHAnsi"/>
        </w:rPr>
        <w:t xml:space="preserve">rovnání metafor v českém znakovém jazyce, češtině, polštině a angličtině </w:t>
      </w:r>
    </w:p>
    <w:p w14:paraId="00A79622" w14:textId="77777777" w:rsidR="009F7BD6" w:rsidRPr="009F7BD6" w:rsidRDefault="009F7BD6" w:rsidP="009F7BD6">
      <w:pPr>
        <w:jc w:val="both"/>
        <w:rPr>
          <w:rFonts w:cstheme="minorHAnsi"/>
        </w:rPr>
      </w:pPr>
    </w:p>
    <w:p w14:paraId="3A210A95" w14:textId="77777777" w:rsidR="00CF6312" w:rsidRDefault="00CF6312" w:rsidP="009F7BD6">
      <w:pPr>
        <w:jc w:val="both"/>
        <w:rPr>
          <w:rFonts w:cstheme="minorHAnsi"/>
          <w:b/>
          <w:bCs/>
        </w:rPr>
      </w:pPr>
    </w:p>
    <w:p w14:paraId="383756F1" w14:textId="276DCB68" w:rsidR="009F7BD6" w:rsidRPr="009F7BD6" w:rsidRDefault="009F7BD6" w:rsidP="009F7BD6">
      <w:pPr>
        <w:jc w:val="both"/>
        <w:rPr>
          <w:rFonts w:cstheme="minorHAnsi"/>
          <w:b/>
          <w:bCs/>
        </w:rPr>
      </w:pPr>
      <w:r w:rsidRPr="009F7BD6">
        <w:rPr>
          <w:rFonts w:cstheme="minorHAnsi"/>
          <w:b/>
          <w:bCs/>
        </w:rPr>
        <w:lastRenderedPageBreak/>
        <w:t>ZÁVĚR</w:t>
      </w:r>
    </w:p>
    <w:p w14:paraId="3E0F250F" w14:textId="08714C5B" w:rsidR="009F7BD6" w:rsidRPr="009F7BD6" w:rsidRDefault="00CF6312" w:rsidP="000E125E">
      <w:pPr>
        <w:pStyle w:val="Odstavecseseznamem"/>
        <w:numPr>
          <w:ilvl w:val="0"/>
          <w:numId w:val="2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</w:t>
      </w:r>
      <w:r w:rsidR="009F7BD6" w:rsidRPr="009F7BD6">
        <w:rPr>
          <w:rFonts w:cstheme="minorHAnsi"/>
          <w:b/>
          <w:bCs/>
          <w:sz w:val="22"/>
          <w:szCs w:val="22"/>
        </w:rPr>
        <w:t>entrální metaforou pro pojmovou oblast hněvu v češtině</w:t>
      </w:r>
      <w:r w:rsidR="009F7BD6" w:rsidRPr="009F7BD6">
        <w:rPr>
          <w:rFonts w:cstheme="minorHAnsi"/>
          <w:sz w:val="22"/>
          <w:szCs w:val="22"/>
        </w:rPr>
        <w:t xml:space="preserve"> je HNĚV JE ZAHŘÁVÁNÍ TEKUTINY V NÁODBĚ – nárůst mnoha tělesných funkcí a zvýšenou teplotou (všechno v ní vřelo, málem vypěnil, pohár přetekl atd.)</w:t>
      </w:r>
    </w:p>
    <w:p w14:paraId="660D76A8" w14:textId="591C65B2" w:rsidR="009F7BD6" w:rsidRPr="009F7BD6" w:rsidRDefault="00CF6312" w:rsidP="000E125E">
      <w:pPr>
        <w:pStyle w:val="Odstavecseseznamem"/>
        <w:numPr>
          <w:ilvl w:val="0"/>
          <w:numId w:val="2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</w:t>
      </w:r>
      <w:r w:rsidR="009F7BD6" w:rsidRPr="009F7BD6">
        <w:rPr>
          <w:rFonts w:cstheme="minorHAnsi"/>
          <w:b/>
          <w:bCs/>
          <w:sz w:val="22"/>
          <w:szCs w:val="22"/>
        </w:rPr>
        <w:t>entrální metaforou pro konceptualizaci hněvu v ČZJ</w:t>
      </w:r>
      <w:r w:rsidR="009F7BD6" w:rsidRPr="009F7BD6">
        <w:rPr>
          <w:rFonts w:cstheme="minorHAnsi"/>
          <w:sz w:val="22"/>
          <w:szCs w:val="22"/>
        </w:rPr>
        <w:t xml:space="preserve"> je TĚLO JE NÁDOBA PRO EMOCE, MÍSTEM EMOCÍ JE HRUĎ, HNĚV JE SUBSTANCE V NÁDOBĚ a HNĚV JE POHYB NAHORU</w:t>
      </w:r>
    </w:p>
    <w:p w14:paraId="2D8DEC71" w14:textId="20DA0EEA" w:rsidR="009F7BD6" w:rsidRPr="009F7BD6" w:rsidRDefault="00CF6312" w:rsidP="000E125E">
      <w:pPr>
        <w:pStyle w:val="Odstavecseseznamem"/>
        <w:numPr>
          <w:ilvl w:val="0"/>
          <w:numId w:val="2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</w:t>
      </w:r>
      <w:r w:rsidR="009F7BD6" w:rsidRPr="009F7BD6">
        <w:rPr>
          <w:rFonts w:cstheme="minorHAnsi"/>
          <w:b/>
          <w:bCs/>
          <w:sz w:val="22"/>
          <w:szCs w:val="22"/>
        </w:rPr>
        <w:t>etonymie</w:t>
      </w:r>
      <w:r w:rsidR="009F7BD6" w:rsidRPr="009F7BD6">
        <w:rPr>
          <w:rFonts w:cstheme="minorHAnsi"/>
          <w:sz w:val="22"/>
          <w:szCs w:val="22"/>
        </w:rPr>
        <w:t xml:space="preserve"> typu DŮSLEDEK EMOCE ZASTUPUJE HNĚV – svou formou napodobují chování nebo tělesné projevy rozhněvaného člověka, případně jeho vzhled nebo důsledek hněvivého chování</w:t>
      </w:r>
    </w:p>
    <w:p w14:paraId="38B4639F" w14:textId="77777777" w:rsidR="009F7BD6" w:rsidRPr="009F7BD6" w:rsidRDefault="009F7BD6" w:rsidP="009F7BD6">
      <w:pPr>
        <w:jc w:val="both"/>
        <w:rPr>
          <w:rFonts w:cstheme="minorHAnsi"/>
        </w:rPr>
      </w:pPr>
    </w:p>
    <w:p w14:paraId="7B5EA9EB" w14:textId="77777777" w:rsidR="009F7BD6" w:rsidRPr="009F7BD6" w:rsidRDefault="009F7BD6" w:rsidP="009F7BD6">
      <w:pPr>
        <w:jc w:val="both"/>
        <w:rPr>
          <w:rFonts w:cstheme="minorHAnsi"/>
          <w:b/>
          <w:bCs/>
        </w:rPr>
      </w:pPr>
      <w:r w:rsidRPr="009F7BD6">
        <w:rPr>
          <w:rFonts w:cstheme="minorHAnsi"/>
          <w:b/>
          <w:bCs/>
        </w:rPr>
        <w:t>VÝZNAM PRO PRAXI</w:t>
      </w:r>
    </w:p>
    <w:p w14:paraId="79A9906F" w14:textId="4F193651" w:rsidR="009F7BD6" w:rsidRPr="009F7BD6" w:rsidRDefault="00CF6312" w:rsidP="000E125E">
      <w:pPr>
        <w:pStyle w:val="Odstavecseseznamem"/>
        <w:numPr>
          <w:ilvl w:val="0"/>
          <w:numId w:val="2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9F7BD6" w:rsidRPr="009F7BD6">
        <w:rPr>
          <w:rFonts w:cstheme="minorHAnsi"/>
          <w:sz w:val="22"/>
          <w:szCs w:val="22"/>
        </w:rPr>
        <w:t>ro práci tlumočníků a překladatelů – je možné znaky do češtiny tlumočit pomocí frazémů či metaforických vyjádření, která se pro danou emoci v češtině běžně používají a která mají vztah k téže metafoře, která se uplatňuje u daného znaku</w:t>
      </w:r>
    </w:p>
    <w:p w14:paraId="7916DA19" w14:textId="77777777" w:rsidR="009F7BD6" w:rsidRPr="009F7BD6" w:rsidRDefault="009F7BD6" w:rsidP="009F7BD6">
      <w:pPr>
        <w:jc w:val="both"/>
        <w:rPr>
          <w:rFonts w:cstheme="minorHAnsi"/>
        </w:rPr>
      </w:pPr>
    </w:p>
    <w:p w14:paraId="7535C641" w14:textId="77777777" w:rsidR="009F7BD6" w:rsidRPr="009F7BD6" w:rsidRDefault="009F7BD6" w:rsidP="00155426">
      <w:pPr>
        <w:spacing w:after="0" w:line="240" w:lineRule="auto"/>
        <w:jc w:val="both"/>
        <w:rPr>
          <w:rFonts w:cstheme="minorHAnsi"/>
        </w:rPr>
      </w:pPr>
    </w:p>
    <w:p w14:paraId="6E01D5AF" w14:textId="77777777" w:rsidR="0068144B" w:rsidRPr="009F7BD6" w:rsidRDefault="0068144B" w:rsidP="003F1D19">
      <w:pPr>
        <w:spacing w:after="0" w:line="240" w:lineRule="auto"/>
        <w:ind w:left="1440"/>
        <w:jc w:val="both"/>
        <w:rPr>
          <w:rFonts w:cstheme="minorHAnsi"/>
        </w:rPr>
      </w:pPr>
    </w:p>
    <w:p w14:paraId="28792CDD" w14:textId="77777777" w:rsidR="0068144B" w:rsidRPr="009F7BD6" w:rsidRDefault="0068144B" w:rsidP="0068144B">
      <w:pPr>
        <w:spacing w:after="0" w:line="240" w:lineRule="auto"/>
        <w:jc w:val="both"/>
        <w:rPr>
          <w:rFonts w:cstheme="minorHAnsi"/>
        </w:rPr>
      </w:pPr>
    </w:p>
    <w:p w14:paraId="54E590C3" w14:textId="77777777" w:rsidR="0068144B" w:rsidRPr="009F7BD6" w:rsidRDefault="0068144B">
      <w:pPr>
        <w:rPr>
          <w:rFonts w:cstheme="minorHAnsi"/>
          <w:b/>
          <w:bCs/>
        </w:rPr>
      </w:pPr>
    </w:p>
    <w:sectPr w:rsidR="0068144B" w:rsidRPr="009F7B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B3F9" w14:textId="77777777" w:rsidR="001608EE" w:rsidRDefault="001608EE" w:rsidP="0068144B">
      <w:pPr>
        <w:spacing w:after="0" w:line="240" w:lineRule="auto"/>
      </w:pPr>
      <w:r>
        <w:separator/>
      </w:r>
    </w:p>
  </w:endnote>
  <w:endnote w:type="continuationSeparator" w:id="0">
    <w:p w14:paraId="56F5CA3E" w14:textId="77777777" w:rsidR="001608EE" w:rsidRDefault="001608EE" w:rsidP="0068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BABC" w14:textId="77777777" w:rsidR="001608EE" w:rsidRDefault="001608EE" w:rsidP="0068144B">
      <w:pPr>
        <w:spacing w:after="0" w:line="240" w:lineRule="auto"/>
      </w:pPr>
      <w:r>
        <w:separator/>
      </w:r>
    </w:p>
  </w:footnote>
  <w:footnote w:type="continuationSeparator" w:id="0">
    <w:p w14:paraId="5E2D6DB0" w14:textId="77777777" w:rsidR="001608EE" w:rsidRDefault="001608EE" w:rsidP="0068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B4542" w14:textId="77777777" w:rsidR="0068144B" w:rsidRPr="0068144B" w:rsidRDefault="0068144B" w:rsidP="00EC0B70">
    <w:pPr>
      <w:pStyle w:val="Zhlav"/>
      <w:jc w:val="both"/>
    </w:pPr>
    <w:r w:rsidRPr="0068144B">
      <w:t>GARDELKOVÁ, Barbora. Konceptualizace emocí v českém znakovém jazyce (Na příkladu hněvu). 2017. Diplomová práce. Univerzita Karlova, Filozofická fakulta, Ústav jazyků a komunikace neslyšících. Vedoucí práce Irena Vaňková.</w:t>
    </w:r>
  </w:p>
  <w:p w14:paraId="711BB174" w14:textId="77777777" w:rsidR="0068144B" w:rsidRDefault="006814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83F"/>
    <w:multiLevelType w:val="hybridMultilevel"/>
    <w:tmpl w:val="48E60A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702"/>
    <w:multiLevelType w:val="hybridMultilevel"/>
    <w:tmpl w:val="4DA4FA4A"/>
    <w:lvl w:ilvl="0" w:tplc="FDFC42F4">
      <w:start w:val="5"/>
      <w:numFmt w:val="bullet"/>
      <w:lvlText w:val="&quot;"/>
      <w:lvlJc w:val="left"/>
      <w:pPr>
        <w:ind w:left="2160" w:hanging="360"/>
      </w:pPr>
      <w:rPr>
        <w:rFonts w:ascii="Wingdings 3" w:eastAsiaTheme="minorHAnsi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476DF6"/>
    <w:multiLevelType w:val="hybridMultilevel"/>
    <w:tmpl w:val="8B524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9FC"/>
    <w:multiLevelType w:val="hybridMultilevel"/>
    <w:tmpl w:val="CF5484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8C1"/>
    <w:multiLevelType w:val="hybridMultilevel"/>
    <w:tmpl w:val="9280D2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13B8"/>
    <w:multiLevelType w:val="hybridMultilevel"/>
    <w:tmpl w:val="782EE800"/>
    <w:lvl w:ilvl="0" w:tplc="CD106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AC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07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2A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2F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02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62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0A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AF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5B6B"/>
    <w:multiLevelType w:val="hybridMultilevel"/>
    <w:tmpl w:val="596AC2C4"/>
    <w:lvl w:ilvl="0" w:tplc="E250A38A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4313"/>
    <w:multiLevelType w:val="hybridMultilevel"/>
    <w:tmpl w:val="DBFCF9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CF6006"/>
    <w:multiLevelType w:val="hybridMultilevel"/>
    <w:tmpl w:val="4802FF9A"/>
    <w:lvl w:ilvl="0" w:tplc="469064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AF6D6">
      <w:start w:val="1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49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CF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060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EA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25E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4B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463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565F7"/>
    <w:multiLevelType w:val="hybridMultilevel"/>
    <w:tmpl w:val="26FC040A"/>
    <w:lvl w:ilvl="0" w:tplc="3B1C1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47E32">
      <w:start w:val="1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6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05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0C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6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4A5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82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0A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DDA"/>
    <w:multiLevelType w:val="hybridMultilevel"/>
    <w:tmpl w:val="E2741A54"/>
    <w:lvl w:ilvl="0" w:tplc="88800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07C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0B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67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8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81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2E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05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0C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394"/>
    <w:multiLevelType w:val="hybridMultilevel"/>
    <w:tmpl w:val="2BF60B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10FE"/>
    <w:multiLevelType w:val="hybridMultilevel"/>
    <w:tmpl w:val="8CB21666"/>
    <w:lvl w:ilvl="0" w:tplc="BCD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104F"/>
    <w:multiLevelType w:val="hybridMultilevel"/>
    <w:tmpl w:val="C7DCCC4C"/>
    <w:lvl w:ilvl="0" w:tplc="2188E5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C5486">
      <w:start w:val="15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8D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B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8D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49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87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0D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C9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62358"/>
    <w:multiLevelType w:val="hybridMultilevel"/>
    <w:tmpl w:val="27044FAE"/>
    <w:lvl w:ilvl="0" w:tplc="31DAC4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7F68A6"/>
    <w:multiLevelType w:val="hybridMultilevel"/>
    <w:tmpl w:val="CA2EE750"/>
    <w:lvl w:ilvl="0" w:tplc="AFA6F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6C4FA">
      <w:start w:val="1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EF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2A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89A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AC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CA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6B4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2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903CF"/>
    <w:multiLevelType w:val="hybridMultilevel"/>
    <w:tmpl w:val="73808990"/>
    <w:lvl w:ilvl="0" w:tplc="E4BA3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A1604">
      <w:start w:val="1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E9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0C4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6C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64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AD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4B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4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B2C35"/>
    <w:multiLevelType w:val="hybridMultilevel"/>
    <w:tmpl w:val="7652B780"/>
    <w:lvl w:ilvl="0" w:tplc="483CB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417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22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62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8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27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A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27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AF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34B"/>
    <w:multiLevelType w:val="hybridMultilevel"/>
    <w:tmpl w:val="3C805D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94577"/>
    <w:multiLevelType w:val="hybridMultilevel"/>
    <w:tmpl w:val="BAC6BCBC"/>
    <w:lvl w:ilvl="0" w:tplc="31DAC4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97C6D"/>
    <w:multiLevelType w:val="hybridMultilevel"/>
    <w:tmpl w:val="51B62F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5618"/>
    <w:multiLevelType w:val="hybridMultilevel"/>
    <w:tmpl w:val="5568F042"/>
    <w:lvl w:ilvl="0" w:tplc="A7525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8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2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2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CB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E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2E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8A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14377E0"/>
    <w:multiLevelType w:val="hybridMultilevel"/>
    <w:tmpl w:val="1F987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E1A17"/>
    <w:multiLevelType w:val="hybridMultilevel"/>
    <w:tmpl w:val="57F486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C13B2A"/>
    <w:multiLevelType w:val="hybridMultilevel"/>
    <w:tmpl w:val="FFA276F0"/>
    <w:lvl w:ilvl="0" w:tplc="4E6AB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E3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5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8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7CEF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1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48F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ED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C4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E500C"/>
    <w:multiLevelType w:val="hybridMultilevel"/>
    <w:tmpl w:val="3E8CD7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9"/>
  </w:num>
  <w:num w:numId="5">
    <w:abstractNumId w:val="15"/>
  </w:num>
  <w:num w:numId="6">
    <w:abstractNumId w:val="8"/>
  </w:num>
  <w:num w:numId="7">
    <w:abstractNumId w:val="13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19"/>
  </w:num>
  <w:num w:numId="13">
    <w:abstractNumId w:val="12"/>
  </w:num>
  <w:num w:numId="14">
    <w:abstractNumId w:val="14"/>
  </w:num>
  <w:num w:numId="15">
    <w:abstractNumId w:val="6"/>
  </w:num>
  <w:num w:numId="16">
    <w:abstractNumId w:val="1"/>
  </w:num>
  <w:num w:numId="17">
    <w:abstractNumId w:val="20"/>
  </w:num>
  <w:num w:numId="18">
    <w:abstractNumId w:val="23"/>
  </w:num>
  <w:num w:numId="19">
    <w:abstractNumId w:val="2"/>
  </w:num>
  <w:num w:numId="20">
    <w:abstractNumId w:val="25"/>
  </w:num>
  <w:num w:numId="21">
    <w:abstractNumId w:val="4"/>
  </w:num>
  <w:num w:numId="22">
    <w:abstractNumId w:val="0"/>
  </w:num>
  <w:num w:numId="23">
    <w:abstractNumId w:val="22"/>
  </w:num>
  <w:num w:numId="24">
    <w:abstractNumId w:val="7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74"/>
    <w:rsid w:val="000E125E"/>
    <w:rsid w:val="00155426"/>
    <w:rsid w:val="001608EE"/>
    <w:rsid w:val="00330F44"/>
    <w:rsid w:val="003F1D19"/>
    <w:rsid w:val="00653C74"/>
    <w:rsid w:val="0068144B"/>
    <w:rsid w:val="00833471"/>
    <w:rsid w:val="009F7BD6"/>
    <w:rsid w:val="00A34072"/>
    <w:rsid w:val="00CF6312"/>
    <w:rsid w:val="00EC0B70"/>
    <w:rsid w:val="00E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775E"/>
  <w15:chartTrackingRefBased/>
  <w15:docId w15:val="{1A47BFBD-9E7E-40F1-BB41-33E228D1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44B"/>
  </w:style>
  <w:style w:type="paragraph" w:styleId="Zpat">
    <w:name w:val="footer"/>
    <w:basedOn w:val="Normln"/>
    <w:link w:val="ZpatChar"/>
    <w:uiPriority w:val="99"/>
    <w:unhideWhenUsed/>
    <w:rsid w:val="0068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44B"/>
  </w:style>
  <w:style w:type="paragraph" w:styleId="Odstavecseseznamem">
    <w:name w:val="List Paragraph"/>
    <w:basedOn w:val="Normln"/>
    <w:uiPriority w:val="34"/>
    <w:qFormat/>
    <w:rsid w:val="00EC0B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75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840">
          <w:marLeft w:val="1166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8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6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8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41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1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6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5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6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4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2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63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48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7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4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6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84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62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72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2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5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1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1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9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3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98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Hronová</dc:creator>
  <cp:keywords/>
  <dc:description/>
  <cp:lastModifiedBy>Kateřina Hronová</cp:lastModifiedBy>
  <cp:revision>8</cp:revision>
  <dcterms:created xsi:type="dcterms:W3CDTF">2020-12-02T11:50:00Z</dcterms:created>
  <dcterms:modified xsi:type="dcterms:W3CDTF">2020-12-04T11:13:00Z</dcterms:modified>
</cp:coreProperties>
</file>