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6C" w:rsidRDefault="00D5316C" w:rsidP="00D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D5316C" w:rsidRDefault="00D5316C" w:rsidP="00D5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Přednáška </w:t>
      </w:r>
      <w:r w:rsidR="00BB5783">
        <w:rPr>
          <w:b/>
          <w:sz w:val="28"/>
          <w:szCs w:val="28"/>
        </w:rPr>
        <w:t>4. 12</w:t>
      </w:r>
      <w:bookmarkStart w:id="0" w:name="_GoBack"/>
      <w:bookmarkEnd w:id="0"/>
      <w:r>
        <w:rPr>
          <w:b/>
          <w:sz w:val="28"/>
          <w:szCs w:val="28"/>
        </w:rPr>
        <w:t>. 2020 – pokyny</w:t>
      </w:r>
    </w:p>
    <w:p w:rsidR="00D5316C" w:rsidRDefault="00D5316C" w:rsidP="00D5316C">
      <w:pPr>
        <w:jc w:val="center"/>
        <w:rPr>
          <w:b/>
          <w:sz w:val="28"/>
          <w:szCs w:val="28"/>
        </w:rPr>
      </w:pPr>
    </w:p>
    <w:p w:rsidR="00D5316C" w:rsidRDefault="006C1841" w:rsidP="00D531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Jagellonci na českém trůnu, nástup Habsburků</w:t>
      </w:r>
    </w:p>
    <w:p w:rsidR="00D5316C" w:rsidRDefault="00D5316C" w:rsidP="00D5316C">
      <w:pPr>
        <w:pStyle w:val="Odstavecseseznamem"/>
        <w:numPr>
          <w:ilvl w:val="0"/>
          <w:numId w:val="1"/>
        </w:numPr>
      </w:pPr>
      <w:r w:rsidRPr="00D5316C">
        <w:rPr>
          <w:rFonts w:ascii="Times New Roman" w:hAnsi="Times New Roman" w:cs="Times New Roman"/>
          <w:sz w:val="24"/>
          <w:szCs w:val="24"/>
        </w:rPr>
        <w:t xml:space="preserve">V učebnici Beneš – Petráň si prostudujte </w:t>
      </w:r>
      <w:r w:rsidR="00F84182">
        <w:rPr>
          <w:rFonts w:ascii="Times New Roman" w:hAnsi="Times New Roman" w:cs="Times New Roman"/>
          <w:sz w:val="24"/>
          <w:szCs w:val="24"/>
        </w:rPr>
        <w:t>příslušné stránky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4DE" w:rsidRDefault="004264DE"/>
    <w:p w:rsidR="004264DE" w:rsidRDefault="00D5316C" w:rsidP="00751E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Podívejte se na </w:t>
      </w:r>
      <w:r w:rsidR="006C1841">
        <w:rPr>
          <w:rFonts w:ascii="Times New Roman" w:hAnsi="Times New Roman" w:cs="Times New Roman"/>
          <w:sz w:val="24"/>
          <w:szCs w:val="24"/>
        </w:rPr>
        <w:t xml:space="preserve">příslušné kapitoly v seriálu </w:t>
      </w:r>
      <w:r w:rsidR="004264DE" w:rsidRPr="00D5316C">
        <w:rPr>
          <w:rFonts w:ascii="Times New Roman" w:hAnsi="Times New Roman" w:cs="Times New Roman"/>
          <w:sz w:val="24"/>
          <w:szCs w:val="24"/>
        </w:rPr>
        <w:t>Dějiny</w:t>
      </w:r>
      <w:r>
        <w:rPr>
          <w:rFonts w:ascii="Times New Roman" w:hAnsi="Times New Roman" w:cs="Times New Roman"/>
          <w:sz w:val="24"/>
          <w:szCs w:val="24"/>
        </w:rPr>
        <w:t xml:space="preserve"> udatného českého národa</w:t>
      </w:r>
      <w:r w:rsidRPr="00751E79">
        <w:rPr>
          <w:rFonts w:ascii="Times New Roman" w:hAnsi="Times New Roman" w:cs="Times New Roman"/>
          <w:sz w:val="24"/>
          <w:szCs w:val="24"/>
        </w:rPr>
        <w:t>:</w:t>
      </w:r>
    </w:p>
    <w:p w:rsidR="00751E79" w:rsidRPr="00751E79" w:rsidRDefault="00751E79" w:rsidP="00751E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1E79" w:rsidRDefault="006C1841" w:rsidP="00751E7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https://www.youtube.com/watch?v=RAGlpFbYgfs</w:t>
        </w:r>
      </w:hyperlink>
    </w:p>
    <w:p w:rsidR="006C1841" w:rsidRDefault="006C1841" w:rsidP="00751E7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https://www.youtube.com/watch?v=9JQCOpNVHpY</w:t>
        </w:r>
      </w:hyperlink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https://www.youtube.com/watch?v=se8TZ9rIBZk</w:t>
        </w:r>
      </w:hyperlink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https://www.youtube.com/watch?v=iwr91aF0xfE</w:t>
        </w:r>
      </w:hyperlink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https://www.youtube.com/watch?v=AL6EKm7Xi7A</w:t>
        </w:r>
      </w:hyperlink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https://www.youtube.com/watch?v=gQzyhrXLl7s</w:t>
        </w:r>
      </w:hyperlink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https://www.youtube.com/watch?v=dpXJfThH1Ck</w:t>
        </w:r>
      </w:hyperlink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</w:p>
    <w:p w:rsidR="00F2309C" w:rsidRDefault="00F2309C" w:rsidP="00751E79">
      <w:pPr>
        <w:rPr>
          <w:rFonts w:ascii="Times New Roman" w:hAnsi="Times New Roman" w:cs="Times New Roman"/>
          <w:sz w:val="24"/>
          <w:szCs w:val="24"/>
        </w:rPr>
      </w:pPr>
    </w:p>
    <w:p w:rsidR="00F2309C" w:rsidRDefault="00F2309C" w:rsidP="00F230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zájemce:</w:t>
      </w:r>
    </w:p>
    <w:p w:rsidR="00F2309C" w:rsidRDefault="00F2309C" w:rsidP="00F2309C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665C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https://www.youtube.com/watch?v=WRmukR8q5qg</w:t>
        </w:r>
      </w:hyperlink>
    </w:p>
    <w:p w:rsidR="00F2309C" w:rsidRPr="00F2309C" w:rsidRDefault="00F2309C" w:rsidP="00F2309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2309C" w:rsidRPr="00F2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79F7"/>
    <w:multiLevelType w:val="hybridMultilevel"/>
    <w:tmpl w:val="67245770"/>
    <w:lvl w:ilvl="0" w:tplc="470AD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B"/>
    <w:rsid w:val="00115B2B"/>
    <w:rsid w:val="002116F8"/>
    <w:rsid w:val="00266EC7"/>
    <w:rsid w:val="00326E30"/>
    <w:rsid w:val="003946B3"/>
    <w:rsid w:val="004264DE"/>
    <w:rsid w:val="00554732"/>
    <w:rsid w:val="006C1841"/>
    <w:rsid w:val="00751E79"/>
    <w:rsid w:val="007C3E50"/>
    <w:rsid w:val="00AC704C"/>
    <w:rsid w:val="00AD7211"/>
    <w:rsid w:val="00BB5783"/>
    <w:rsid w:val="00C01BC9"/>
    <w:rsid w:val="00D5316C"/>
    <w:rsid w:val="00F2309C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9B6"/>
  <w15:chartTrackingRefBased/>
  <w15:docId w15:val="{BEAFA47C-F41E-43C0-9C89-9113C6A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B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r91aF0x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e8TZ9rIBZk" TargetMode="External"/><Relationship Id="rId12" Type="http://schemas.openxmlformats.org/officeDocument/2006/relationships/hyperlink" Target="https://www.youtube.com/watch?v=WRmukR8q5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JQCOpNVHpY" TargetMode="External"/><Relationship Id="rId11" Type="http://schemas.openxmlformats.org/officeDocument/2006/relationships/hyperlink" Target="https://www.youtube.com/watch?v=dpXJfThH1Ck" TargetMode="External"/><Relationship Id="rId5" Type="http://schemas.openxmlformats.org/officeDocument/2006/relationships/hyperlink" Target="https://www.youtube.com/watch?v=RAGlpFbYgfs" TargetMode="External"/><Relationship Id="rId10" Type="http://schemas.openxmlformats.org/officeDocument/2006/relationships/hyperlink" Target="https://www.youtube.com/watch?v=gQzyhrXLl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6EKm7Xi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2020-12-03T09:48:00Z</dcterms:created>
  <dcterms:modified xsi:type="dcterms:W3CDTF">2020-12-03T10:27:00Z</dcterms:modified>
</cp:coreProperties>
</file>