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D2" w:rsidRPr="00EC69F2" w:rsidRDefault="00363AD2" w:rsidP="00EC69F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C69F2">
        <w:rPr>
          <w:b/>
          <w:bCs/>
          <w:sz w:val="28"/>
          <w:szCs w:val="28"/>
        </w:rPr>
        <w:t>Údaje důležité pro studium stereotypu</w:t>
      </w:r>
      <w:r w:rsidR="00EC69F2" w:rsidRPr="00EC69F2">
        <w:rPr>
          <w:b/>
          <w:bCs/>
          <w:sz w:val="28"/>
          <w:szCs w:val="28"/>
        </w:rPr>
        <w:t xml:space="preserve"> v mluvených a znakových jazycích </w:t>
      </w:r>
    </w:p>
    <w:p w:rsidR="00EC69F2" w:rsidRPr="00EC69F2" w:rsidRDefault="00EC69F2" w:rsidP="00EC69F2">
      <w:pPr>
        <w:jc w:val="center"/>
        <w:rPr>
          <w:b/>
          <w:bCs/>
          <w:sz w:val="28"/>
          <w:szCs w:val="28"/>
        </w:rPr>
      </w:pPr>
    </w:p>
    <w:p w:rsidR="00363AD2" w:rsidRPr="00EC69F2" w:rsidRDefault="00363AD2" w:rsidP="00EC69F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C69F2">
        <w:rPr>
          <w:b/>
          <w:bCs/>
          <w:sz w:val="28"/>
          <w:szCs w:val="28"/>
          <w:u w:val="single"/>
        </w:rPr>
        <w:t>1/ Mluvené jazyky: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Default="00363AD2" w:rsidP="00EC69F2">
      <w:pPr>
        <w:spacing w:after="0"/>
        <w:jc w:val="center"/>
        <w:rPr>
          <w:b/>
          <w:bCs/>
          <w:sz w:val="24"/>
          <w:szCs w:val="24"/>
        </w:rPr>
      </w:pPr>
      <w:r w:rsidRPr="00EC69F2">
        <w:rPr>
          <w:b/>
          <w:bCs/>
          <w:sz w:val="24"/>
          <w:szCs w:val="24"/>
        </w:rPr>
        <w:t>A/ systémová data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slovo / pojmenování vztahující se k dané skutečnosti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jeho motivace / etymologie (i lidová)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jeho sekundární významy</w:t>
      </w:r>
    </w:p>
    <w:p w:rsidR="005E537D" w:rsidRPr="00EC69F2" w:rsidRDefault="00E85F8C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jeho synonyma, opozita, kohyponyma a hyponyma</w:t>
      </w:r>
    </w:p>
    <w:p w:rsidR="005E537D" w:rsidRPr="00EC69F2" w:rsidRDefault="00E85F8C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jeho deriváty</w:t>
      </w:r>
    </w:p>
    <w:p w:rsidR="00363AD2" w:rsidRPr="00EC69F2" w:rsidRDefault="00EC69F2" w:rsidP="00EC69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typické kolokace, </w:t>
      </w:r>
      <w:r w:rsidR="00363AD2" w:rsidRPr="00EC69F2">
        <w:rPr>
          <w:sz w:val="24"/>
          <w:szCs w:val="24"/>
        </w:rPr>
        <w:t>frazeologie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folklor a popkultura (např. vtipy, zlidovělé části písňových textů, filmové hlášky…)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</w:p>
    <w:p w:rsidR="00363AD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b/>
          <w:bCs/>
          <w:sz w:val="24"/>
          <w:szCs w:val="24"/>
        </w:rPr>
        <w:t xml:space="preserve">B/  textová data </w:t>
      </w:r>
      <w:r w:rsidRPr="00EC69F2">
        <w:rPr>
          <w:sz w:val="24"/>
          <w:szCs w:val="24"/>
        </w:rPr>
        <w:t>z různých komunikačních oblastí (</w:t>
      </w:r>
      <w:r w:rsidR="00EC69F2">
        <w:rPr>
          <w:sz w:val="24"/>
          <w:szCs w:val="24"/>
        </w:rPr>
        <w:t xml:space="preserve">jazykové </w:t>
      </w:r>
      <w:r w:rsidRPr="00EC69F2">
        <w:rPr>
          <w:sz w:val="24"/>
          <w:szCs w:val="24"/>
        </w:rPr>
        <w:t>korpusy</w:t>
      </w:r>
      <w:r w:rsidR="00EC69F2">
        <w:rPr>
          <w:sz w:val="24"/>
          <w:szCs w:val="24"/>
        </w:rPr>
        <w:t>, mediální texty, umělecké texty…</w:t>
      </w:r>
      <w:r w:rsidRPr="00EC69F2">
        <w:rPr>
          <w:sz w:val="24"/>
          <w:szCs w:val="24"/>
        </w:rPr>
        <w:t>)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 xml:space="preserve">C/ </w:t>
      </w:r>
      <w:r w:rsidRPr="00EC69F2">
        <w:rPr>
          <w:b/>
          <w:sz w:val="24"/>
          <w:szCs w:val="24"/>
        </w:rPr>
        <w:t>empirická data</w:t>
      </w:r>
      <w:r w:rsidR="00EC69F2">
        <w:rPr>
          <w:sz w:val="24"/>
          <w:szCs w:val="24"/>
        </w:rPr>
        <w:t xml:space="preserve"> – dotazníky</w:t>
      </w:r>
    </w:p>
    <w:p w:rsidR="00363AD2" w:rsidRDefault="00363AD2" w:rsidP="00EC69F2">
      <w:pPr>
        <w:spacing w:after="0"/>
        <w:jc w:val="center"/>
        <w:rPr>
          <w:sz w:val="24"/>
          <w:szCs w:val="24"/>
        </w:rPr>
      </w:pPr>
    </w:p>
    <w:p w:rsidR="00EC69F2" w:rsidRDefault="00EC69F2" w:rsidP="00EC69F2">
      <w:pPr>
        <w:spacing w:after="0"/>
        <w:jc w:val="center"/>
        <w:rPr>
          <w:sz w:val="24"/>
          <w:szCs w:val="24"/>
        </w:rPr>
      </w:pP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C69F2">
        <w:rPr>
          <w:b/>
          <w:bCs/>
          <w:sz w:val="28"/>
          <w:szCs w:val="28"/>
          <w:u w:val="single"/>
        </w:rPr>
        <w:t>2/ Znakové jazyky: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Default="00363AD2" w:rsidP="00EC69F2">
      <w:pPr>
        <w:spacing w:after="0"/>
        <w:jc w:val="center"/>
        <w:rPr>
          <w:b/>
          <w:bCs/>
          <w:sz w:val="24"/>
          <w:szCs w:val="24"/>
        </w:rPr>
      </w:pPr>
      <w:r w:rsidRPr="00EC69F2">
        <w:rPr>
          <w:b/>
          <w:bCs/>
          <w:sz w:val="24"/>
          <w:szCs w:val="24"/>
        </w:rPr>
        <w:t>A/ systémová data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znak vztahující se k dané skutečnosti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motivace znaku / etymologie (i lidová) – lze-li ji nalézt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znaky, u nichž lze nalézt formální artikulační souvislost a (zároveň) souvislost sémantickou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synonymní znaky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figuruje znak (nebo jeho synonyma) mezi specifickými znaky nebo nepřímými pojmenováními? (= analogické frazeologii u mluvených jazyků)</w:t>
      </w:r>
    </w:p>
    <w:p w:rsidR="005E537D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 xml:space="preserve">- </w:t>
      </w:r>
      <w:r w:rsidR="00E85F8C" w:rsidRPr="00EC69F2">
        <w:rPr>
          <w:sz w:val="24"/>
          <w:szCs w:val="24"/>
        </w:rPr>
        <w:t>folklor neslyšících</w:t>
      </w:r>
      <w:r w:rsidRPr="00EC69F2">
        <w:rPr>
          <w:sz w:val="24"/>
          <w:szCs w:val="24"/>
        </w:rPr>
        <w:t>; typické narace, v jejichž kontextu se se znakem (nebo jeho synonymy) setkáme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</w:p>
    <w:p w:rsidR="00363AD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b/>
          <w:sz w:val="24"/>
          <w:szCs w:val="24"/>
        </w:rPr>
        <w:t xml:space="preserve">B/ </w:t>
      </w:r>
      <w:r w:rsidRPr="00EC69F2">
        <w:rPr>
          <w:b/>
          <w:bCs/>
          <w:sz w:val="24"/>
          <w:szCs w:val="24"/>
        </w:rPr>
        <w:t xml:space="preserve">textová data </w:t>
      </w:r>
      <w:r w:rsidR="00E85F8C" w:rsidRPr="00EC69F2">
        <w:rPr>
          <w:sz w:val="24"/>
          <w:szCs w:val="24"/>
        </w:rPr>
        <w:t xml:space="preserve">– </w:t>
      </w:r>
      <w:r w:rsidRPr="00EC69F2">
        <w:rPr>
          <w:sz w:val="24"/>
          <w:szCs w:val="24"/>
        </w:rPr>
        <w:t>nahrávky projevů ve znakovém jazyce; korpusy ZJ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b/>
          <w:sz w:val="24"/>
          <w:szCs w:val="24"/>
        </w:rPr>
        <w:t>C/ empirická data</w:t>
      </w:r>
      <w:r w:rsidRPr="00EC69F2">
        <w:rPr>
          <w:sz w:val="24"/>
          <w:szCs w:val="24"/>
        </w:rPr>
        <w:t xml:space="preserve"> – nahrávané rozhovory s respondenty (cílené na zkoumanou významovou oblast)</w:t>
      </w:r>
    </w:p>
    <w:p w:rsidR="00363AD2" w:rsidRPr="00EC69F2" w:rsidRDefault="00363AD2" w:rsidP="00EC69F2">
      <w:pPr>
        <w:jc w:val="center"/>
        <w:rPr>
          <w:sz w:val="24"/>
          <w:szCs w:val="24"/>
        </w:rPr>
      </w:pPr>
    </w:p>
    <w:sectPr w:rsidR="00363AD2" w:rsidRPr="00EC69F2" w:rsidSect="00932B9F">
      <w:pgSz w:w="11907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641E"/>
    <w:multiLevelType w:val="hybridMultilevel"/>
    <w:tmpl w:val="646E42DE"/>
    <w:lvl w:ilvl="0" w:tplc="CB1CA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01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8F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CF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C51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E1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4FD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28C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8E7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AA96BCD"/>
    <w:multiLevelType w:val="hybridMultilevel"/>
    <w:tmpl w:val="B230667C"/>
    <w:lvl w:ilvl="0" w:tplc="10BA1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E1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C0C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00A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E2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869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67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0F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A6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D2"/>
    <w:rsid w:val="00134AB8"/>
    <w:rsid w:val="00363AD2"/>
    <w:rsid w:val="004A4DE2"/>
    <w:rsid w:val="005E537D"/>
    <w:rsid w:val="00932B9F"/>
    <w:rsid w:val="00AD43CF"/>
    <w:rsid w:val="00C174C6"/>
    <w:rsid w:val="00D36A40"/>
    <w:rsid w:val="00E85F8C"/>
    <w:rsid w:val="00EC69F2"/>
    <w:rsid w:val="00F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317F6-8281-4901-BE42-0DDACAD7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A40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40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Irena Vaňková</cp:lastModifiedBy>
  <cp:revision>3</cp:revision>
  <dcterms:created xsi:type="dcterms:W3CDTF">2020-11-28T22:08:00Z</dcterms:created>
  <dcterms:modified xsi:type="dcterms:W3CDTF">2020-11-28T23:35:00Z</dcterms:modified>
</cp:coreProperties>
</file>