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7" w:rsidRPr="00E8697E" w:rsidRDefault="008C761B" w:rsidP="008C76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697E">
        <w:rPr>
          <w:rFonts w:ascii="Times New Roman" w:hAnsi="Times New Roman" w:cs="Times New Roman"/>
          <w:b/>
          <w:sz w:val="32"/>
          <w:szCs w:val="32"/>
          <w:u w:val="single"/>
        </w:rPr>
        <w:t>Vogais</w:t>
      </w:r>
    </w:p>
    <w:p w:rsidR="008C761B" w:rsidRPr="00E8697E" w:rsidRDefault="008C761B" w:rsidP="00E8697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pt-PT"/>
        </w:rPr>
      </w:pPr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>Vogais orais na posi</w:t>
      </w:r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  <w:lang w:val="pt-PT"/>
        </w:rPr>
        <w:t>ção tónica</w:t>
      </w:r>
    </w:p>
    <w:p w:rsidR="00EF7273" w:rsidRDefault="00EF72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 tul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pa, o p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so, o p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é</w:t>
      </w:r>
      <w:r>
        <w:rPr>
          <w:rFonts w:ascii="Times New Roman" w:hAnsi="Times New Roman" w:cs="Times New Roman"/>
          <w:sz w:val="24"/>
          <w:szCs w:val="24"/>
          <w:lang w:val="pt-PT"/>
        </w:rPr>
        <w:t>, am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mos, a c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sa, a m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la, o av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ô</w:t>
      </w:r>
      <w:r>
        <w:rPr>
          <w:rFonts w:ascii="Times New Roman" w:hAnsi="Times New Roman" w:cs="Times New Roman"/>
          <w:sz w:val="24"/>
          <w:szCs w:val="24"/>
          <w:lang w:val="pt-PT"/>
        </w:rPr>
        <w:t>, a av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7A6241" w:rsidRPr="007A6241" w:rsidRDefault="007A624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F7273">
        <w:rPr>
          <w:rFonts w:ascii="Times New Roman" w:hAnsi="Times New Roman" w:cs="Times New Roman"/>
          <w:i/>
          <w:lang w:val="pt-PT"/>
        </w:rPr>
        <w:t>Triángulo de Hellwag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D2EEE" w:rsidTr="00AD2EEE">
        <w:trPr>
          <w:trHeight w:val="135"/>
        </w:trPr>
        <w:tc>
          <w:tcPr>
            <w:tcW w:w="2303" w:type="dxa"/>
            <w:vMerge w:val="restart"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posterior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-arredondada</w:t>
            </w: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arredondada</w:t>
            </w: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arredondada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 w:rsidRPr="0030506E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i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u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alta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semifechada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e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Pr="00BA3A35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α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o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alta, - baixa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semiaberta</w:t>
            </w:r>
          </w:p>
        </w:tc>
        <w:tc>
          <w:tcPr>
            <w:tcW w:w="2303" w:type="dxa"/>
            <w:vMerge w:val="restart"/>
          </w:tcPr>
          <w:p w:rsidR="00AD2EEE" w:rsidRPr="004873CB" w:rsidRDefault="004873CB" w:rsidP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  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ɛ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ɔ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baixa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30506E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a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baixa</w:t>
            </w: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0506E" w:rsidRDefault="0030506E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EF7273" w:rsidRDefault="006B2D4B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6B2D4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Classificação tradicional</w:t>
      </w:r>
      <w:r w:rsidR="00C6797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</w:p>
    <w:p w:rsidR="00C6797B" w:rsidRPr="00C6797B" w:rsidRDefault="00C679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caráter descritivo, escolhe 4 critérios básicos:</w:t>
      </w:r>
    </w:p>
    <w:p w:rsidR="006B2D4B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811AA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811AA">
        <w:rPr>
          <w:rFonts w:ascii="Times New Roman" w:hAnsi="Times New Roman" w:cs="Times New Roman"/>
          <w:sz w:val="24"/>
          <w:szCs w:val="24"/>
          <w:lang w:val="pt-PT"/>
        </w:rPr>
        <w:t xml:space="preserve">lugar de articulação: 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em que parte da boca articulamos a vogal </w:t>
      </w:r>
    </w:p>
    <w:p w:rsid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modo de articulação: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 segundo grau de abertura – há 4 tipos/graus de abertura </w:t>
      </w:r>
    </w:p>
    <w:p w:rsid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="006C1DA1">
        <w:rPr>
          <w:rFonts w:ascii="Times New Roman" w:hAnsi="Times New Roman" w:cs="Times New Roman"/>
          <w:sz w:val="24"/>
          <w:szCs w:val="24"/>
          <w:lang w:val="pt-PT"/>
        </w:rPr>
        <w:t>papel de cavidades: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 orais ou nasais</w:t>
      </w:r>
    </w:p>
    <w:p w:rsidR="00A811AA" w:rsidRP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</w:t>
      </w:r>
      <w:r w:rsidR="006C1DA1">
        <w:rPr>
          <w:rFonts w:ascii="Times New Roman" w:hAnsi="Times New Roman" w:cs="Times New Roman"/>
          <w:sz w:val="24"/>
          <w:szCs w:val="24"/>
          <w:lang w:val="pt-PT"/>
        </w:rPr>
        <w:t xml:space="preserve">aspeto acústico: </w:t>
      </w:r>
      <w:r w:rsidR="0006049B">
        <w:rPr>
          <w:rFonts w:ascii="Times New Roman" w:hAnsi="Times New Roman" w:cs="Times New Roman"/>
          <w:sz w:val="24"/>
          <w:szCs w:val="24"/>
          <w:lang w:val="pt-PT"/>
        </w:rPr>
        <w:t>sempre sonoras</w:t>
      </w:r>
    </w:p>
    <w:p w:rsidR="00BE2B1E" w:rsidRDefault="00BE2B1E" w:rsidP="00A811A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811AA" w:rsidRDefault="0030506E" w:rsidP="00A811A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0506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30506E">
        <w:rPr>
          <w:rFonts w:ascii="Times New Roman" w:hAnsi="Times New Roman" w:cs="Times New Roman"/>
          <w:b/>
          <w:sz w:val="24"/>
          <w:szCs w:val="24"/>
          <w:lang w:val="pt-PT"/>
        </w:rPr>
        <w:t>a/</w:t>
      </w:r>
      <w:r w:rsidRPr="0030506E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Pr="003050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vogal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central, aberta, oral, sonora </w:t>
      </w:r>
    </w:p>
    <w:p w:rsidR="0030506E" w:rsidRPr="0030506E" w:rsidRDefault="0030506E" w:rsidP="00A811AA">
      <w:pPr>
        <w:rPr>
          <w:lang w:val="pt-PT"/>
        </w:rPr>
      </w:pPr>
    </w:p>
    <w:p w:rsidR="006B2D4B" w:rsidRPr="00BE2B1E" w:rsidRDefault="00BE2B1E">
      <w:pP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(</w:t>
      </w:r>
      <w:r w:rsidR="006B2D4B" w:rsidRPr="00BE2B1E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Classificação moderna</w:t>
      </w:r>
      <w: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)</w:t>
      </w:r>
    </w:p>
    <w:p w:rsidR="00C6797B" w:rsidRPr="00BE2B1E" w:rsidRDefault="00982D3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>= baseia-se nas oposições fonológicas</w:t>
      </w:r>
      <w:r w:rsidR="00D258F4"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 (a vogal tem (+) ou não tem (-) o dado traço)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, escolhe 3 critérios básicos:</w:t>
      </w:r>
    </w:p>
    <w:p w:rsidR="006B2D4B" w:rsidRPr="00BE2B1E" w:rsidRDefault="00917F2F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a)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altura da língua</w:t>
      </w:r>
    </w:p>
    <w:p w:rsidR="00613593" w:rsidRPr="00BE2B1E" w:rsidRDefault="0061359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b)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arredondamento dos lábios</w:t>
      </w:r>
    </w:p>
    <w:p w:rsidR="00613593" w:rsidRPr="00BE2B1E" w:rsidRDefault="0061359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c)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recuo da zona de articulação</w:t>
      </w:r>
    </w:p>
    <w:p w:rsidR="00090224" w:rsidRPr="00BE2B1E" w:rsidRDefault="00090224" w:rsidP="00917F2F">
      <w:pPr>
        <w:rPr>
          <w:rFonts w:ascii="Times New Roman" w:hAnsi="Times New Roman" w:cs="Times New Roman"/>
          <w:sz w:val="20"/>
          <w:szCs w:val="20"/>
          <w:lang w:val="pt-PT"/>
        </w:rPr>
      </w:pPr>
    </w:p>
    <w:p w:rsidR="00090224" w:rsidRDefault="00090224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17F2F" w:rsidRDefault="001057D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057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>Observações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1057DD" w:rsidRP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624DA3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057DD" w:rsidRPr="00624DA3">
        <w:rPr>
          <w:rFonts w:ascii="Times New Roman" w:hAnsi="Times New Roman" w:cs="Times New Roman"/>
          <w:sz w:val="24"/>
          <w:szCs w:val="24"/>
          <w:lang w:val="pt-PT"/>
        </w:rPr>
        <w:t>oposição :  a   -   α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07BD" w:rsidRDefault="00F007B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c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 w:rsidRPr="00624DA3">
        <w:rPr>
          <w:rFonts w:ascii="Times New Roman" w:hAnsi="Times New Roman" w:cs="Times New Roman"/>
          <w:sz w:val="24"/>
          <w:szCs w:val="24"/>
          <w:lang w:val="pt-PT"/>
        </w:rPr>
        <w:t>α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é alofone mas não fonena</w:t>
      </w:r>
    </w:p>
    <w:p w:rsidR="001057DD" w:rsidRDefault="001057D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mos 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936C2A" w:rsidRPr="00624DA3">
        <w:rPr>
          <w:rFonts w:ascii="Times New Roman" w:hAnsi="Times New Roman" w:cs="Times New Roman"/>
          <w:sz w:val="24"/>
          <w:szCs w:val="24"/>
          <w:lang w:val="pt-PT"/>
        </w:rPr>
        <w:t>α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936C2A">
        <w:rPr>
          <w:rFonts w:ascii="Doulos SIL" w:hAnsi="Doulos SIL" w:cs="Doulos SIL"/>
          <w:sz w:val="24"/>
          <w:szCs w:val="24"/>
          <w:lang w:val="pt-PT"/>
        </w:rPr>
        <w:t xml:space="preserve"> </w:t>
      </w:r>
      <w:r>
        <w:rPr>
          <w:rFonts w:ascii="Doulos SIL" w:hAnsi="Doulos SIL" w:cs="Doulos SIL"/>
          <w:sz w:val="24"/>
          <w:szCs w:val="24"/>
          <w:lang w:val="pt-PT"/>
        </w:rPr>
        <w:t>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>
        <w:rPr>
          <w:rFonts w:ascii="Times New Roman" w:hAnsi="Times New Roman" w:cs="Times New Roman"/>
          <w:sz w:val="24"/>
          <w:szCs w:val="24"/>
          <w:lang w:val="pt-PT"/>
        </w:rPr>
        <w:t>, BR –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no Brasil não se faz diferença, há só A aberto</w:t>
      </w:r>
    </w:p>
    <w:p w:rsidR="00936C2A" w:rsidRDefault="00936C2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em PE temos 8 fonemas na posição tónica, em PB temos só 7 fonemas</w:t>
      </w:r>
    </w:p>
    <w:p w:rsidR="00936C2A" w:rsidRDefault="00936C2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ex. o p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so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>
        <w:rPr>
          <w:rFonts w:ascii="Times New Roman" w:hAnsi="Times New Roman" w:cs="Times New Roman"/>
          <w:sz w:val="24"/>
          <w:szCs w:val="24"/>
          <w:lang w:val="pt-PT"/>
        </w:rPr>
        <w:t>– eu p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so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F007BD" w:rsidRDefault="00F007BD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007BD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st</w:t>
      </w:r>
      <w:r w:rsidRPr="00492A1E">
        <w:rPr>
          <w:rFonts w:ascii="Times New Roman" w:hAnsi="Times New Roman" w:cs="Times New Roman"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sta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BE2B1E" w:rsidRDefault="00BE2B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variantes motivadas por gramática ou por harmonia vocálica – não fazem verdadeira diferença entre palavras</w:t>
      </w:r>
    </w:p>
    <w:p w:rsidR="00492A1E" w:rsidRDefault="00F007BD" w:rsidP="00492A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a sede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>(žízeň)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a sede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>(sídlo)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exemplo do par mínimo em que pronúncia de E faz diferença entre dois significados = prova de que são dois fonemas</w:t>
      </w:r>
    </w:p>
    <w:p w:rsidR="00492A1E" w:rsidRDefault="00492A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ex.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fam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007BD" w:rsidRPr="007671B6">
        <w:rPr>
          <w:rFonts w:ascii="Times New Roman" w:hAnsi="Times New Roman" w:cs="Times New Roman"/>
          <w:sz w:val="24"/>
          <w:szCs w:val="24"/>
          <w:u w:val="single"/>
          <w:lang w:val="pt-PT"/>
        </w:rPr>
        <w:t>o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/o/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 xml:space="preserve"> – fam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007BD" w:rsidRPr="007671B6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o p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 xml:space="preserve">vo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/o/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– os p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vos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BE2B1E" w:rsidRDefault="00BE2B1E" w:rsidP="00BE2B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variantes motivadas por gramática ou por harmonia vocálica – não fazem verdadeira diferença entre palavras</w:t>
      </w:r>
    </w:p>
    <w:p w:rsidR="00BE2B1E" w:rsidRDefault="00BE2B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E2B1E" w:rsidRDefault="00F007BD" w:rsidP="00BE2B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o avô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/o/ </w:t>
      </w:r>
      <w:r>
        <w:rPr>
          <w:rFonts w:ascii="Times New Roman" w:hAnsi="Times New Roman" w:cs="Times New Roman"/>
          <w:sz w:val="24"/>
          <w:szCs w:val="24"/>
          <w:lang w:val="pt-PT"/>
        </w:rPr>
        <w:t>– a avó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    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>- exemplo do par mínimo em que pronúncia de E faz diferença entre dois significados = prova de que são dois fonemas</w:t>
      </w: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A3A35" w:rsidRDefault="00BA3A35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C62873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.................</w:t>
      </w:r>
    </w:p>
    <w:p w:rsidR="006C26A5" w:rsidRDefault="006C26A5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26A5" w:rsidRDefault="006C26A5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C26A5" w:rsidRDefault="006C26A5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F392F" w:rsidRDefault="004F392F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057DD" w:rsidRPr="00E8697E" w:rsidRDefault="00906096" w:rsidP="00E869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lastRenderedPageBreak/>
        <w:t>Vogais nasais</w:t>
      </w:r>
    </w:p>
    <w:p w:rsidR="00951A23" w:rsidRDefault="00951A23" w:rsidP="00951A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escrevem-se: A/E/I/O/U+ M/N na mesma sílaba, A/E/I/O/U + o til (~) (com o til escreve-se tipicamente A, outras vogais (O) só no caso de fazerem parte de ditongos – ex. põe)</w:t>
      </w:r>
    </w:p>
    <w:p w:rsidR="00C22E6A" w:rsidRPr="00C22E6A" w:rsidRDefault="00C22E6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o r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a 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ren</w:t>
      </w:r>
      <w:r w:rsid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da, a ma</w:t>
      </w:r>
      <w:r w:rsidR="006C26A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ã</w:t>
      </w:r>
      <w:r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can</w:t>
      </w:r>
      <w:r w:rsid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ta/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sam</w:t>
      </w:r>
      <w:r w:rsid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ba, </w:t>
      </w:r>
      <w:r w:rsidR="00BF0D90">
        <w:rPr>
          <w:rFonts w:ascii="Times New Roman" w:hAnsi="Times New Roman" w:cs="Times New Roman"/>
          <w:sz w:val="24"/>
          <w:szCs w:val="24"/>
          <w:lang w:val="pt-PT"/>
        </w:rPr>
        <w:t>o at</w:t>
      </w:r>
      <w:r w:rsidR="00BF0D90"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um</w:t>
      </w:r>
      <w:r w:rsidR="00BF0D90">
        <w:rPr>
          <w:rFonts w:ascii="Times New Roman" w:hAnsi="Times New Roman" w:cs="Times New Roman"/>
          <w:sz w:val="24"/>
          <w:szCs w:val="24"/>
          <w:lang w:val="pt-PT"/>
        </w:rPr>
        <w:t>, b</w:t>
      </w:r>
      <w:r w:rsidR="00BF0D90"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06096" w:rsidTr="00906096">
        <w:tc>
          <w:tcPr>
            <w:tcW w:w="2303" w:type="dxa"/>
          </w:tcPr>
          <w:p w:rsidR="00906096" w:rsidRDefault="00906096" w:rsidP="00917F2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906096" w:rsidTr="00906096"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 w:rsidRPr="008D62A0">
              <w:rPr>
                <w:sz w:val="40"/>
                <w:szCs w:val="40"/>
              </w:rPr>
              <w:t xml:space="preserve">    </w:t>
            </w:r>
            <w:r w:rsidR="00DA2253" w:rsidRPr="008D62A0">
              <w:rPr>
                <w:sz w:val="40"/>
                <w:szCs w:val="40"/>
              </w:rPr>
              <w:t>ĩ</w:t>
            </w:r>
          </w:p>
        </w:tc>
        <w:tc>
          <w:tcPr>
            <w:tcW w:w="2303" w:type="dxa"/>
          </w:tcPr>
          <w:p w:rsidR="00906096" w:rsidRPr="008D62A0" w:rsidRDefault="00906096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</w:tcPr>
          <w:p w:rsidR="00906096" w:rsidRPr="008D62A0" w:rsidRDefault="008D62A0" w:rsidP="008D62A0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  <w:lang w:val="es-ES"/>
              </w:rPr>
              <w:t xml:space="preserve">                </w:t>
            </w:r>
            <w:r w:rsidRPr="008D62A0">
              <w:rPr>
                <w:sz w:val="40"/>
                <w:szCs w:val="40"/>
                <w:lang w:val="es-ES"/>
              </w:rPr>
              <w:t xml:space="preserve">ũ                                  </w:t>
            </w:r>
          </w:p>
        </w:tc>
      </w:tr>
      <w:tr w:rsidR="00906096" w:rsidTr="00906096"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A2253" w:rsidRPr="008D62A0">
              <w:rPr>
                <w:sz w:val="40"/>
                <w:szCs w:val="40"/>
              </w:rPr>
              <w:t>ẽ</w:t>
            </w:r>
          </w:p>
        </w:tc>
        <w:tc>
          <w:tcPr>
            <w:tcW w:w="2303" w:type="dxa"/>
          </w:tcPr>
          <w:p w:rsidR="00906096" w:rsidRPr="008D62A0" w:rsidRDefault="002A6256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 w:rsidRPr="008D62A0">
              <w:rPr>
                <w:sz w:val="40"/>
                <w:szCs w:val="40"/>
              </w:rPr>
              <w:t xml:space="preserve">  </w:t>
            </w:r>
            <w:r w:rsidR="008D62A0">
              <w:rPr>
                <w:sz w:val="40"/>
                <w:szCs w:val="40"/>
              </w:rPr>
              <w:t xml:space="preserve">       </w:t>
            </w:r>
            <w:r w:rsidRPr="0030506E">
              <w:rPr>
                <w:rFonts w:ascii="Doulos SIL" w:hAnsi="Doulos SIL" w:cs="Doulos SIL"/>
                <w:sz w:val="40"/>
                <w:szCs w:val="40"/>
              </w:rPr>
              <w:t>α᷉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Pr="008D62A0">
              <w:rPr>
                <w:sz w:val="40"/>
                <w:szCs w:val="40"/>
              </w:rPr>
              <w:t xml:space="preserve"> </w:t>
            </w:r>
            <w:r w:rsidR="00DA2253" w:rsidRPr="008D62A0">
              <w:rPr>
                <w:sz w:val="40"/>
                <w:szCs w:val="40"/>
              </w:rPr>
              <w:t>õ</w:t>
            </w:r>
            <w:r w:rsidRPr="008D62A0">
              <w:rPr>
                <w:sz w:val="40"/>
                <w:szCs w:val="40"/>
              </w:rPr>
              <w:t xml:space="preserve"> </w:t>
            </w:r>
          </w:p>
        </w:tc>
      </w:tr>
    </w:tbl>
    <w:p w:rsidR="006C26A5" w:rsidRDefault="006C26A5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samba </w:t>
      </w:r>
      <w:r w:rsidRPr="006C26A5">
        <w:rPr>
          <w:rFonts w:ascii="Times New Roman" w:hAnsi="Times New Roman" w:cs="Times New Roman"/>
          <w:sz w:val="24"/>
          <w:szCs w:val="24"/>
          <w:lang w:val="pt-PT"/>
        </w:rPr>
        <w:t>[s</w:t>
      </w:r>
      <w:r>
        <w:rPr>
          <w:rFonts w:ascii="Doulos SIL" w:hAnsi="Doulos SIL" w:cs="Doulos SIL"/>
          <w:sz w:val="24"/>
          <w:szCs w:val="24"/>
          <w:lang w:val="en-US"/>
        </w:rPr>
        <w:t>α᷉</w:t>
      </w:r>
      <w:r w:rsidRPr="006C26A5">
        <w:rPr>
          <w:rFonts w:ascii="Times New Roman" w:hAnsi="Times New Roman" w:cs="Times New Roman"/>
          <w:sz w:val="24"/>
          <w:szCs w:val="24"/>
          <w:lang w:val="pt-PT"/>
        </w:rPr>
        <w:t>b</w:t>
      </w:r>
      <w:r>
        <w:rPr>
          <w:rFonts w:ascii="Doulos SIL" w:hAnsi="Doulos SIL" w:cs="Doulos SIL"/>
          <w:sz w:val="24"/>
          <w:szCs w:val="24"/>
          <w:lang w:val="en-US"/>
        </w:rPr>
        <w:t>α</w:t>
      </w:r>
      <w:r w:rsidRPr="006C26A5">
        <w:rPr>
          <w:rFonts w:ascii="Times New Roman" w:hAnsi="Times New Roman" w:cs="Times New Roman"/>
          <w:sz w:val="24"/>
          <w:szCs w:val="24"/>
          <w:lang w:val="pt-PT"/>
        </w:rPr>
        <w:t>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– i.e. na transcrição não aparece a consoante nasal, só a vogal com o til</w:t>
      </w:r>
    </w:p>
    <w:p w:rsidR="00951A23" w:rsidRDefault="0022761B" w:rsidP="00951A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a </w:t>
      </w:r>
      <w:r w:rsidRPr="0022761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ma</w:t>
      </w:r>
      <w:r w:rsid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P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na</w:t>
      </w:r>
      <w:r w:rsidR="006C26A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da – a </w:t>
      </w:r>
      <w:r w:rsidRPr="0022761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man</w:t>
      </w:r>
      <w:r w:rsidR="006C26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ta </w:t>
      </w:r>
      <w:r w:rsidR="006C26A5" w:rsidRPr="006C26A5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6C26A5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6C26A5">
        <w:rPr>
          <w:rFonts w:ascii="Doulos SIL" w:hAnsi="Doulos SIL" w:cs="Doulos SIL"/>
          <w:sz w:val="24"/>
          <w:szCs w:val="24"/>
          <w:lang w:val="pt-PT"/>
        </w:rPr>
        <w:t>α᷉</w:t>
      </w:r>
      <w:r w:rsidR="006C26A5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6C26A5">
        <w:rPr>
          <w:rFonts w:ascii="Doulos SIL" w:hAnsi="Doulos SIL" w:cs="Doulos SIL"/>
          <w:sz w:val="24"/>
          <w:szCs w:val="24"/>
          <w:lang w:val="pt-PT"/>
        </w:rPr>
        <w:t>α</w:t>
      </w:r>
      <w:r w:rsidR="006C26A5" w:rsidRPr="006C26A5">
        <w:rPr>
          <w:rFonts w:ascii="Times New Roman" w:hAnsi="Times New Roman" w:cs="Times New Roman"/>
          <w:sz w:val="24"/>
          <w:szCs w:val="24"/>
          <w:lang w:val="pt-PT"/>
        </w:rPr>
        <w:t>]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vogal nasal realiza-se só quando a consoante N/M fica atrás da vogal na mesma sílaba, se fica na sua frente, pronunciamos consoante nasal e depois vogal oral</w:t>
      </w:r>
    </w:p>
    <w:p w:rsidR="00951A23" w:rsidRDefault="00E01AEC" w:rsidP="00951A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 w:rsidR="0048766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con</w:t>
      </w:r>
      <w:r w:rsidRPr="00E01AEC">
        <w:rPr>
          <w:rFonts w:ascii="Doulos SIL" w:hAnsi="Doulos SIL" w:cs="Doulos SIL"/>
          <w:sz w:val="24"/>
          <w:szCs w:val="24"/>
          <w:lang w:val="pt-PT"/>
        </w:rPr>
        <w:t>ˈ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trar </w:t>
      </w:r>
      <w:r w:rsidR="00487661" w:rsidRPr="00487661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487661">
        <w:rPr>
          <w:rFonts w:ascii="Doulos SIL" w:hAnsi="Doulos SIL" w:cs="Doulos SIL"/>
          <w:sz w:val="24"/>
          <w:szCs w:val="24"/>
          <w:lang w:val="en-US"/>
        </w:rPr>
        <w:t>᷉</w:t>
      </w:r>
      <w:r w:rsidR="00487661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487661">
        <w:rPr>
          <w:rFonts w:ascii="Doulos SIL" w:hAnsi="Doulos SIL" w:cs="Doulos SIL"/>
          <w:sz w:val="24"/>
          <w:szCs w:val="24"/>
          <w:lang w:val="pt-PT"/>
        </w:rPr>
        <w:t>᷉</w:t>
      </w:r>
      <w:r w:rsidR="00487661">
        <w:rPr>
          <w:rFonts w:ascii="Times New Roman" w:hAnsi="Times New Roman" w:cs="Times New Roman"/>
          <w:sz w:val="24"/>
          <w:szCs w:val="24"/>
          <w:lang w:val="pt-PT"/>
        </w:rPr>
        <w:t>ko</w:t>
      </w:r>
      <w:r w:rsidR="00487661">
        <w:rPr>
          <w:rFonts w:ascii="Doulos SIL" w:hAnsi="Doulos SIL" w:cs="Doulos SIL"/>
          <w:sz w:val="24"/>
          <w:szCs w:val="24"/>
          <w:lang w:val="pt-PT"/>
        </w:rPr>
        <w:t>᷉</w:t>
      </w:r>
      <w:r w:rsidR="00487661">
        <w:rPr>
          <w:rFonts w:ascii="Times New Roman" w:hAnsi="Times New Roman" w:cs="Times New Roman"/>
          <w:sz w:val="24"/>
          <w:szCs w:val="24"/>
          <w:lang w:val="pt-PT"/>
        </w:rPr>
        <w:t>trar</w:t>
      </w:r>
      <w:r w:rsidR="00487661" w:rsidRPr="00487661">
        <w:rPr>
          <w:rFonts w:ascii="Times New Roman" w:hAnsi="Times New Roman" w:cs="Times New Roman"/>
          <w:sz w:val="24"/>
          <w:szCs w:val="24"/>
          <w:lang w:val="pt-PT"/>
        </w:rPr>
        <w:t>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o </w:t>
      </w:r>
      <w:r>
        <w:rPr>
          <w:rFonts w:ascii="Doulos SIL" w:hAnsi="Doulos SIL" w:cs="Doulos SIL"/>
          <w:sz w:val="24"/>
          <w:szCs w:val="24"/>
          <w:lang w:val="pt-PT"/>
        </w:rPr>
        <w:t>ˈ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a pronúncia de vogais nasais é estável e o facto de ela aparecer na sílaba tónica ou átona já não influi a sua pronúncia (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isto é,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 O nasal vai ser sempre õ e na sílaba átona não vai fechar para </w:t>
      </w:r>
      <w:r w:rsidR="00951A23" w:rsidRPr="000B49D7">
        <w:rPr>
          <w:rFonts w:ascii="Times New Roman" w:hAnsi="Times New Roman" w:cs="Times New Roman"/>
          <w:sz w:val="24"/>
          <w:szCs w:val="24"/>
          <w:lang w:val="pt-PT"/>
        </w:rPr>
        <w:t>ũ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073D0B" w:rsidRPr="00487661" w:rsidRDefault="00073D0B" w:rsidP="00073D0B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des,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de,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dem</w:t>
      </w:r>
      <w:r w:rsidR="00487661">
        <w:rPr>
          <w:rFonts w:ascii="Times New Roman" w:hAnsi="Times New Roman" w:cs="Times New Roman"/>
          <w:sz w:val="24"/>
          <w:szCs w:val="24"/>
          <w:lang w:val="pt-PT"/>
        </w:rPr>
        <w:t xml:space="preserve"> (vender) </w:t>
      </w:r>
      <w:r w:rsidR="00487661" w:rsidRPr="00487661">
        <w:rPr>
          <w:rFonts w:ascii="Times New Roman" w:hAnsi="Times New Roman" w:cs="Times New Roman"/>
          <w:sz w:val="32"/>
          <w:szCs w:val="32"/>
          <w:lang w:val="pt-PT"/>
        </w:rPr>
        <w:t>/</w:t>
      </w:r>
      <w:r w:rsidR="00487661" w:rsidRPr="00487661">
        <w:rPr>
          <w:rFonts w:ascii="Doulos SIL" w:hAnsi="Doulos SIL" w:cs="Doulos SIL"/>
          <w:sz w:val="32"/>
          <w:szCs w:val="32"/>
          <w:lang w:val="pt-PT"/>
        </w:rPr>
        <w:t>ɛ᷉/</w:t>
      </w:r>
      <w:r w:rsidR="00951A23">
        <w:rPr>
          <w:rFonts w:ascii="Doulos SIL" w:hAnsi="Doulos SIL" w:cs="Doulos SIL"/>
          <w:sz w:val="32"/>
          <w:szCs w:val="32"/>
          <w:lang w:val="pt-PT"/>
        </w:rPr>
        <w:t xml:space="preserve"> </w:t>
      </w:r>
      <w:r w:rsidR="00951A23" w:rsidRPr="00951A23">
        <w:rPr>
          <w:rFonts w:ascii="Doulos SIL" w:hAnsi="Doulos SIL" w:cs="Doulos SIL"/>
          <w:sz w:val="24"/>
          <w:szCs w:val="24"/>
          <w:lang w:val="pt-PT"/>
        </w:rPr>
        <w:t>=</w:t>
      </w:r>
      <w:r w:rsidR="00951A23">
        <w:rPr>
          <w:rFonts w:ascii="Doulos SIL" w:hAnsi="Doulos SIL" w:cs="Doulos SIL"/>
          <w:sz w:val="32"/>
          <w:szCs w:val="32"/>
          <w:lang w:val="pt-PT"/>
        </w:rPr>
        <w:t xml:space="preserve">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há casos excecionais de </w:t>
      </w:r>
      <w:r w:rsidR="00951A23" w:rsidRPr="00BB282C">
        <w:rPr>
          <w:rFonts w:ascii="Times New Roman" w:hAnsi="Times New Roman" w:cs="Times New Roman"/>
          <w:b/>
          <w:sz w:val="24"/>
          <w:szCs w:val="24"/>
          <w:lang w:val="pt-PT"/>
        </w:rPr>
        <w:t>E semi-aberto nasalisado</w:t>
      </w:r>
    </w:p>
    <w:p w:rsidR="00951A23" w:rsidRPr="00487661" w:rsidRDefault="00340092" w:rsidP="00951A23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pe,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pes,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pem</w:t>
      </w:r>
      <w:r w:rsidR="00487661">
        <w:rPr>
          <w:rFonts w:ascii="Times New Roman" w:hAnsi="Times New Roman" w:cs="Times New Roman"/>
          <w:sz w:val="24"/>
          <w:szCs w:val="24"/>
          <w:lang w:val="pt-PT"/>
        </w:rPr>
        <w:t xml:space="preserve"> (rozbít) </w:t>
      </w:r>
      <w:r w:rsidR="00487661" w:rsidRPr="00487661">
        <w:rPr>
          <w:rFonts w:ascii="Times New Roman" w:hAnsi="Times New Roman" w:cs="Times New Roman"/>
          <w:sz w:val="32"/>
          <w:szCs w:val="32"/>
          <w:lang w:val="pt-PT"/>
        </w:rPr>
        <w:t>/</w:t>
      </w:r>
      <w:r w:rsidR="00487661" w:rsidRPr="00487661">
        <w:rPr>
          <w:rFonts w:ascii="Doulos SIL" w:hAnsi="Doulos SIL" w:cs="Doulos SIL"/>
          <w:sz w:val="32"/>
          <w:szCs w:val="32"/>
          <w:lang w:val="pt-PT"/>
        </w:rPr>
        <w:t>ɔ᷉</w:t>
      </w:r>
      <w:r w:rsidR="00487661" w:rsidRPr="00487661">
        <w:rPr>
          <w:rFonts w:ascii="Times New Roman" w:hAnsi="Times New Roman" w:cs="Times New Roman"/>
          <w:sz w:val="32"/>
          <w:szCs w:val="32"/>
          <w:lang w:val="pt-PT"/>
        </w:rPr>
        <w:t>/</w:t>
      </w:r>
      <w:r w:rsidR="00951A23" w:rsidRPr="00951A23">
        <w:rPr>
          <w:rFonts w:ascii="Doulos SIL" w:hAnsi="Doulos SIL" w:cs="Doulos SIL"/>
          <w:sz w:val="24"/>
          <w:szCs w:val="24"/>
          <w:lang w:val="pt-PT"/>
        </w:rPr>
        <w:t>=</w:t>
      </w:r>
      <w:r w:rsidR="00951A23">
        <w:rPr>
          <w:rFonts w:ascii="Doulos SIL" w:hAnsi="Doulos SIL" w:cs="Doulos SIL"/>
          <w:sz w:val="32"/>
          <w:szCs w:val="32"/>
          <w:lang w:val="pt-PT"/>
        </w:rPr>
        <w:t xml:space="preserve">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há casos excecionais de </w:t>
      </w:r>
      <w:r w:rsidR="00951A23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951A23" w:rsidRPr="00BB282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semi-aberto nasalisado</w:t>
      </w:r>
    </w:p>
    <w:p w:rsidR="00487661" w:rsidRDefault="00487661" w:rsidP="00073D0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ex. Mo-</w:t>
      </w:r>
      <w:r w:rsidRPr="00BB282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çam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bi-que 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= r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>aramente pode ouvir-se uma ligeira nasalização consonántica</w:t>
      </w:r>
      <w:r w:rsidR="00951A23">
        <w:rPr>
          <w:rFonts w:ascii="Times New Roman" w:hAnsi="Times New Roman" w:cs="Times New Roman"/>
          <w:sz w:val="24"/>
          <w:szCs w:val="24"/>
          <w:lang w:val="pt-PT"/>
        </w:rPr>
        <w:t xml:space="preserve"> (= nazální skluz)</w:t>
      </w:r>
    </w:p>
    <w:p w:rsidR="00073D0B" w:rsidRDefault="00073D0B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Pr="00E8697E" w:rsidRDefault="00F776D9" w:rsidP="00E869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>Vogais orais na posi</w:t>
      </w:r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t>ção átona</w:t>
      </w:r>
    </w:p>
    <w:p w:rsidR="00F776D9" w:rsidRPr="00704937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776D9">
        <w:rPr>
          <w:rFonts w:ascii="Times New Roman" w:hAnsi="Times New Roman" w:cs="Times New Roman"/>
          <w:sz w:val="24"/>
          <w:szCs w:val="24"/>
          <w:lang w:val="pt-PT"/>
        </w:rPr>
        <w:t>i)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776D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posição pretónica</w:t>
      </w:r>
      <w:r w:rsidR="0070493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704937" w:rsidRPr="00704937">
        <w:rPr>
          <w:rFonts w:ascii="Times New Roman" w:hAnsi="Times New Roman" w:cs="Times New Roman"/>
          <w:sz w:val="24"/>
          <w:szCs w:val="24"/>
          <w:lang w:val="pt-PT"/>
        </w:rPr>
        <w:t>(=antes da sílaba tónica)</w:t>
      </w:r>
    </w:p>
    <w:p w:rsidR="00FA0456" w:rsidRDefault="00FA0456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gar</w:t>
      </w:r>
      <w:r w:rsidR="006B70D2">
        <w:rPr>
          <w:rFonts w:ascii="Times New Roman" w:hAnsi="Times New Roman" w:cs="Times New Roman"/>
          <w:sz w:val="24"/>
          <w:szCs w:val="24"/>
          <w:lang w:val="pt-PT"/>
        </w:rPr>
        <w:t xml:space="preserve"> (spojit, telefonovat)</w:t>
      </w:r>
      <w:r>
        <w:rPr>
          <w:rFonts w:ascii="Times New Roman" w:hAnsi="Times New Roman" w:cs="Times New Roman"/>
          <w:sz w:val="24"/>
          <w:szCs w:val="24"/>
          <w:lang w:val="pt-PT"/>
        </w:rPr>
        <w:t>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gar</w:t>
      </w:r>
      <w:r w:rsidR="006B70D2">
        <w:rPr>
          <w:rFonts w:ascii="Times New Roman" w:hAnsi="Times New Roman" w:cs="Times New Roman"/>
          <w:sz w:val="24"/>
          <w:szCs w:val="24"/>
          <w:lang w:val="pt-PT"/>
        </w:rPr>
        <w:t xml:space="preserve"> (vyslat)</w:t>
      </w:r>
      <w:r>
        <w:rPr>
          <w:rFonts w:ascii="Times New Roman" w:hAnsi="Times New Roman" w:cs="Times New Roman"/>
          <w:sz w:val="24"/>
          <w:szCs w:val="24"/>
          <w:lang w:val="pt-PT"/>
        </w:rPr>
        <w:t>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gar</w:t>
      </w:r>
      <w:r w:rsidR="006B70D2">
        <w:rPr>
          <w:rFonts w:ascii="Times New Roman" w:hAnsi="Times New Roman" w:cs="Times New Roman"/>
          <w:sz w:val="24"/>
          <w:szCs w:val="24"/>
          <w:lang w:val="pt-PT"/>
        </w:rPr>
        <w:t xml:space="preserve"> (lis)</w:t>
      </w:r>
      <w:r>
        <w:rPr>
          <w:rFonts w:ascii="Times New Roman" w:hAnsi="Times New Roman" w:cs="Times New Roman"/>
          <w:sz w:val="24"/>
          <w:szCs w:val="24"/>
          <w:lang w:val="pt-PT"/>
        </w:rPr>
        <w:t>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gar,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grar</w:t>
      </w:r>
      <w:r w:rsidR="006B70D2">
        <w:rPr>
          <w:rFonts w:ascii="Times New Roman" w:hAnsi="Times New Roman" w:cs="Times New Roman"/>
          <w:sz w:val="24"/>
          <w:szCs w:val="24"/>
          <w:lang w:val="pt-PT"/>
        </w:rPr>
        <w:t xml:space="preserve"> (dosáhnout)</w:t>
      </w:r>
    </w:p>
    <w:p w:rsidR="00F776D9" w:rsidRPr="00DE7994" w:rsidRDefault="00AE0941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7994">
        <w:rPr>
          <w:rFonts w:ascii="Times New Roman" w:hAnsi="Times New Roman" w:cs="Times New Roman"/>
          <w:b/>
          <w:sz w:val="24"/>
          <w:szCs w:val="24"/>
          <w:lang w:val="pt-PT"/>
        </w:rPr>
        <w:t>Portugal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348B7" w:rsidTr="009348B7">
        <w:tc>
          <w:tcPr>
            <w:tcW w:w="2303" w:type="dxa"/>
          </w:tcPr>
          <w:p w:rsidR="009348B7" w:rsidRDefault="009348B7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9348B7" w:rsidTr="009348B7"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i</w:t>
            </w:r>
          </w:p>
        </w:tc>
        <w:tc>
          <w:tcPr>
            <w:tcW w:w="2303" w:type="dxa"/>
          </w:tcPr>
          <w:p w:rsidR="009348B7" w:rsidRPr="009348B7" w:rsidRDefault="009348B7" w:rsidP="009348B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ǝ</w:t>
            </w:r>
          </w:p>
        </w:tc>
        <w:tc>
          <w:tcPr>
            <w:tcW w:w="2303" w:type="dxa"/>
          </w:tcPr>
          <w:p w:rsidR="009348B7" w:rsidRPr="009348B7" w:rsidRDefault="009348B7" w:rsidP="009348B7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  u</w:t>
            </w:r>
          </w:p>
        </w:tc>
      </w:tr>
      <w:tr w:rsidR="009348B7" w:rsidTr="009348B7"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9348B7" w:rsidRPr="009348B7" w:rsidRDefault="009348B7" w:rsidP="009348B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α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</w:tr>
    </w:tbl>
    <w:p w:rsidR="00AE0941" w:rsidRPr="009162C8" w:rsidRDefault="00AE0941" w:rsidP="00F776D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E0941" w:rsidRPr="00DE7994" w:rsidRDefault="00AE0941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799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Brasil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A6BB4" w:rsidTr="00EA6BB4">
        <w:tc>
          <w:tcPr>
            <w:tcW w:w="2303" w:type="dxa"/>
          </w:tcPr>
          <w:p w:rsidR="00EA6BB4" w:rsidRDefault="00EA6BB4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i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  u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e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o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a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</w:tr>
    </w:tbl>
    <w:p w:rsidR="00AE0941" w:rsidRDefault="00AE0941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3652B" w:rsidRDefault="00C71D4F" w:rsidP="0023652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sistema vocálico na posição átona </w:t>
      </w:r>
      <w:r w:rsidR="00B2436A">
        <w:rPr>
          <w:rFonts w:ascii="Times New Roman" w:hAnsi="Times New Roman" w:cs="Times New Roman"/>
          <w:sz w:val="24"/>
          <w:szCs w:val="24"/>
          <w:lang w:val="pt-PT"/>
        </w:rPr>
        <w:t xml:space="preserve">pretónica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em Portugal e no Brasil: </w:t>
      </w:r>
      <w:r w:rsidR="0023652B">
        <w:rPr>
          <w:rFonts w:ascii="Times New Roman" w:hAnsi="Times New Roman" w:cs="Times New Roman"/>
          <w:sz w:val="24"/>
          <w:szCs w:val="24"/>
          <w:lang w:val="pt-PT"/>
        </w:rPr>
        <w:t xml:space="preserve">em </w:t>
      </w:r>
      <w:r w:rsidR="0023652B" w:rsidRPr="00BE56B4">
        <w:rPr>
          <w:rFonts w:ascii="Times New Roman" w:hAnsi="Times New Roman" w:cs="Times New Roman"/>
          <w:b/>
          <w:sz w:val="24"/>
          <w:szCs w:val="24"/>
          <w:lang w:val="pt-PT"/>
        </w:rPr>
        <w:t>PE</w:t>
      </w:r>
      <w:r w:rsidR="0023652B">
        <w:rPr>
          <w:rFonts w:ascii="Times New Roman" w:hAnsi="Times New Roman" w:cs="Times New Roman"/>
          <w:sz w:val="24"/>
          <w:szCs w:val="24"/>
          <w:lang w:val="pt-PT"/>
        </w:rPr>
        <w:t xml:space="preserve"> desaparecem vogais abertas e semi-abertas (há exceções), surge som E fechado central, desconhecido no BR, ao total há </w:t>
      </w:r>
      <w:r w:rsidR="0023652B" w:rsidRPr="00BE56B4">
        <w:rPr>
          <w:rFonts w:ascii="Times New Roman" w:hAnsi="Times New Roman" w:cs="Times New Roman"/>
          <w:b/>
          <w:sz w:val="24"/>
          <w:szCs w:val="24"/>
          <w:lang w:val="pt-PT"/>
        </w:rPr>
        <w:t>4 vogais</w:t>
      </w:r>
      <w:r w:rsidR="0023652B">
        <w:rPr>
          <w:rFonts w:ascii="Times New Roman" w:hAnsi="Times New Roman" w:cs="Times New Roman"/>
          <w:sz w:val="24"/>
          <w:szCs w:val="24"/>
          <w:lang w:val="pt-PT"/>
        </w:rPr>
        <w:t xml:space="preserve">. No </w:t>
      </w:r>
      <w:r w:rsidR="0023652B" w:rsidRPr="00BE56B4">
        <w:rPr>
          <w:rFonts w:ascii="Times New Roman" w:hAnsi="Times New Roman" w:cs="Times New Roman"/>
          <w:b/>
          <w:sz w:val="24"/>
          <w:szCs w:val="24"/>
          <w:lang w:val="pt-PT"/>
        </w:rPr>
        <w:t>BR</w:t>
      </w:r>
      <w:r w:rsidR="0023652B">
        <w:rPr>
          <w:rFonts w:ascii="Times New Roman" w:hAnsi="Times New Roman" w:cs="Times New Roman"/>
          <w:sz w:val="24"/>
          <w:szCs w:val="24"/>
          <w:lang w:val="pt-PT"/>
        </w:rPr>
        <w:t xml:space="preserve"> desaparecem só sons semi-abertos, há mais vogais (</w:t>
      </w:r>
      <w:r w:rsidR="0023652B" w:rsidRPr="00BE56B4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23652B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:rsidR="00D36BA6" w:rsidRDefault="00D36BA6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</w:t>
      </w:r>
      <w:r w:rsidRPr="00F776D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posição átona postónica e átona final</w:t>
      </w:r>
    </w:p>
    <w:p w:rsidR="00F776D9" w:rsidRDefault="00C71D4F" w:rsidP="00F776D9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 tard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, a mes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, o son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</w:p>
    <w:p w:rsidR="00785480" w:rsidRPr="00D36BA6" w:rsidRDefault="00785480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per</w:t>
      </w:r>
      <w:r w:rsidRPr="0078548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, abacax</w:t>
      </w:r>
      <w:r w:rsidRPr="0078548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– I/U aparecem na posição átona final só raramente e geralmente são tónicos, não átonos</w:t>
      </w:r>
    </w:p>
    <w:p w:rsidR="00C71D4F" w:rsidRPr="0094366D" w:rsidRDefault="00C71D4F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4366D">
        <w:rPr>
          <w:rFonts w:ascii="Times New Roman" w:hAnsi="Times New Roman" w:cs="Times New Roman"/>
          <w:b/>
          <w:sz w:val="24"/>
          <w:szCs w:val="24"/>
          <w:lang w:val="pt-PT"/>
        </w:rPr>
        <w:t>Portugal</w:t>
      </w:r>
      <w:r w:rsidR="0078548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1D4F" w:rsidTr="00C71D4F"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C71D4F" w:rsidTr="00C71D4F"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ǝ</w:t>
            </w:r>
          </w:p>
        </w:tc>
        <w:tc>
          <w:tcPr>
            <w:tcW w:w="2303" w:type="dxa"/>
          </w:tcPr>
          <w:p w:rsidR="00C71D4F" w:rsidRDefault="0094366D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u</w:t>
            </w:r>
          </w:p>
        </w:tc>
      </w:tr>
      <w:tr w:rsidR="00C71D4F" w:rsidTr="00C71D4F"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α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B25EAB" w:rsidRDefault="00B25EAB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71D4F" w:rsidRPr="00C04CE8" w:rsidRDefault="00C71D4F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04CE8">
        <w:rPr>
          <w:rFonts w:ascii="Times New Roman" w:hAnsi="Times New Roman" w:cs="Times New Roman"/>
          <w:b/>
          <w:sz w:val="24"/>
          <w:szCs w:val="24"/>
          <w:lang w:val="pt-PT"/>
        </w:rPr>
        <w:t>Brasil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CE8" w:rsidTr="00C0423C"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C04CE8" w:rsidTr="00C0423C"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C04CE8" w:rsidRPr="00C04CE8" w:rsidRDefault="00C04CE8" w:rsidP="00C0423C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</w:t>
            </w:r>
            <w:r w:rsidRPr="00C04CE8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i</w:t>
            </w:r>
          </w:p>
        </w:tc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u</w:t>
            </w:r>
          </w:p>
        </w:tc>
      </w:tr>
      <w:tr w:rsidR="00C04CE8" w:rsidTr="00C0423C"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a</w:t>
            </w: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D36BA6" w:rsidRDefault="00B2436A" w:rsidP="00D36BA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sistema vocálico na posição átona final em Portugal e no Brasil: </w:t>
      </w:r>
      <w:r w:rsidR="00D36BA6" w:rsidRPr="00D36BA6">
        <w:rPr>
          <w:rFonts w:ascii="Times New Roman" w:hAnsi="Times New Roman" w:cs="Times New Roman"/>
          <w:b/>
          <w:sz w:val="24"/>
          <w:szCs w:val="24"/>
          <w:lang w:val="pt-PT"/>
        </w:rPr>
        <w:t>PE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tem 3 vogais, todas 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>fechadas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>semi-fechadas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, enquanto </w:t>
      </w:r>
      <w:r w:rsidR="00D36BA6" w:rsidRPr="00D36BA6">
        <w:rPr>
          <w:rFonts w:ascii="Times New Roman" w:hAnsi="Times New Roman" w:cs="Times New Roman"/>
          <w:b/>
          <w:sz w:val="24"/>
          <w:szCs w:val="24"/>
          <w:lang w:val="pt-PT"/>
        </w:rPr>
        <w:t>PB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tem também 3 vogais mas só 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>fechadas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>abertas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D36BA6" w:rsidRPr="00D36BA6">
        <w:rPr>
          <w:rFonts w:ascii="Times New Roman" w:hAnsi="Times New Roman" w:cs="Times New Roman"/>
          <w:b/>
          <w:sz w:val="24"/>
          <w:szCs w:val="24"/>
          <w:lang w:val="pt-PT"/>
        </w:rPr>
        <w:t>P</w:t>
      </w:r>
      <w:r w:rsidR="00D36BA6" w:rsidRPr="00D36BA6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D36BA6">
        <w:rPr>
          <w:rFonts w:ascii="Times New Roman" w:hAnsi="Times New Roman" w:cs="Times New Roman"/>
          <w:sz w:val="24"/>
          <w:szCs w:val="24"/>
          <w:lang w:val="pt-PT"/>
        </w:rPr>
        <w:t xml:space="preserve"> – maior tendência para fechamento.</w:t>
      </w:r>
    </w:p>
    <w:p w:rsidR="00C04CE8" w:rsidRDefault="00552D76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52D7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Observações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6D4E59" w:rsidRDefault="00552D76" w:rsidP="006D4E5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52D76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FA223E" w:rsidRPr="00FA223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scola, </w:t>
      </w:r>
      <w:r w:rsidR="00FA223E" w:rsidRPr="00FA223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velha </w:t>
      </w:r>
      <w:r w:rsidR="00F253DD">
        <w:rPr>
          <w:rFonts w:ascii="Times New Roman" w:hAnsi="Times New Roman" w:cs="Times New Roman"/>
          <w:sz w:val="24"/>
          <w:szCs w:val="24"/>
          <w:lang w:val="pt-PT"/>
        </w:rPr>
        <w:t>– E semi-fechado/e/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>+ /i/ (+/</w:t>
      </w:r>
      <w:r w:rsidR="00F253DD">
        <w:rPr>
          <w:rFonts w:ascii="Doulos SIL" w:hAnsi="Doulos SIL" w:cs="Doulos SIL"/>
          <w:sz w:val="24"/>
          <w:szCs w:val="24"/>
          <w:lang w:val="pt-PT"/>
        </w:rPr>
        <w:t>ǝ</w:t>
      </w:r>
      <w:r w:rsidR="00F253DD">
        <w:rPr>
          <w:rFonts w:ascii="Times New Roman" w:hAnsi="Times New Roman" w:cs="Times New Roman"/>
          <w:sz w:val="24"/>
          <w:szCs w:val="24"/>
          <w:lang w:val="pt-PT"/>
        </w:rPr>
        <w:t>/), O semi-fechado /o/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na posição inicial aparece </w:t>
      </w:r>
      <w:r w:rsidR="006D4E59" w:rsidRPr="00984A53">
        <w:rPr>
          <w:rFonts w:ascii="Times New Roman" w:hAnsi="Times New Roman" w:cs="Times New Roman"/>
          <w:b/>
          <w:sz w:val="24"/>
          <w:szCs w:val="24"/>
          <w:lang w:val="pt-PT"/>
        </w:rPr>
        <w:t xml:space="preserve">E semi-fechado </w:t>
      </w:r>
      <w:r w:rsidR="006D4E59">
        <w:rPr>
          <w:rFonts w:ascii="Times New Roman" w:hAnsi="Times New Roman" w:cs="Times New Roman"/>
          <w:b/>
          <w:sz w:val="24"/>
          <w:szCs w:val="24"/>
          <w:lang w:val="pt-PT"/>
        </w:rPr>
        <w:t xml:space="preserve">(ou I) </w:t>
      </w:r>
      <w:r w:rsidR="006D4E59" w:rsidRPr="00984A53">
        <w:rPr>
          <w:rFonts w:ascii="Times New Roman" w:hAnsi="Times New Roman" w:cs="Times New Roman"/>
          <w:b/>
          <w:sz w:val="24"/>
          <w:szCs w:val="24"/>
          <w:lang w:val="pt-PT"/>
        </w:rPr>
        <w:t>e O semi-fechado</w:t>
      </w:r>
      <w:r w:rsidR="006D4E5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D4E59" w:rsidRPr="006D4E59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>isto é,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posição inicial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>excluída do processo de fechamento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D4E59" w:rsidRDefault="00552D76" w:rsidP="006D4E5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ex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ta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mente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, p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C634A5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z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inho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C634A5">
        <w:rPr>
          <w:rFonts w:ascii="Doulos SIL" w:hAnsi="Doulos SIL" w:cs="Doulos SIL"/>
          <w:sz w:val="24"/>
          <w:szCs w:val="24"/>
          <w:lang w:val="pt-PT"/>
        </w:rPr>
        <w:t>ɛ</w:t>
      </w:r>
      <w:r w:rsidR="00C634A5">
        <w:rPr>
          <w:rFonts w:ascii="Times New Roman" w:hAnsi="Times New Roman" w:cs="Times New Roman"/>
          <w:sz w:val="24"/>
          <w:szCs w:val="24"/>
          <w:lang w:val="pt-PT"/>
        </w:rPr>
        <w:t xml:space="preserve">/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vogais originalmente tónicas mantêm a abertura nas palavras com sufixos –MENTE e –INHO porque levam </w:t>
      </w:r>
      <w:r w:rsidR="006D4E59" w:rsidRPr="00984A53">
        <w:rPr>
          <w:rFonts w:ascii="Times New Roman" w:hAnsi="Times New Roman" w:cs="Times New Roman"/>
          <w:b/>
          <w:sz w:val="24"/>
          <w:szCs w:val="24"/>
          <w:lang w:val="pt-PT"/>
        </w:rPr>
        <w:t>acento secundário</w:t>
      </w:r>
    </w:p>
    <w:p w:rsidR="00552D76" w:rsidRDefault="00552D7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D4E59" w:rsidRDefault="00552D76" w:rsidP="006D4E5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 xml:space="preserve"> ex. s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670401">
        <w:rPr>
          <w:rFonts w:ascii="Doulos SIL" w:hAnsi="Doulos SIL" w:cs="Doulos SIL"/>
          <w:sz w:val="24"/>
          <w:szCs w:val="24"/>
          <w:lang w:val="pt-PT"/>
        </w:rPr>
        <w:t>ɔ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, b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 xml:space="preserve">cão 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/a/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vogais «protegidas» pelo </w:t>
      </w:r>
      <w:r w:rsidR="006D4E59" w:rsidRPr="00984A53">
        <w:rPr>
          <w:rFonts w:ascii="Times New Roman" w:hAnsi="Times New Roman" w:cs="Times New Roman"/>
          <w:b/>
          <w:sz w:val="24"/>
          <w:szCs w:val="24"/>
          <w:lang w:val="pt-PT"/>
        </w:rPr>
        <w:t>L implosivo</w:t>
      </w:r>
      <w:r w:rsidR="006D4E59">
        <w:rPr>
          <w:rFonts w:ascii="Times New Roman" w:hAnsi="Times New Roman" w:cs="Times New Roman"/>
          <w:sz w:val="24"/>
          <w:szCs w:val="24"/>
          <w:lang w:val="pt-PT"/>
        </w:rPr>
        <w:t xml:space="preserve"> – o L abre a pronúncia de vogais A,E,O quando o antecedem</w:t>
      </w:r>
    </w:p>
    <w:p w:rsidR="0054206A" w:rsidRDefault="0054206A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ex. </w:t>
      </w:r>
      <w:r w:rsidR="0069116C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69116C">
        <w:rPr>
          <w:rFonts w:ascii="Times New Roman" w:hAnsi="Times New Roman" w:cs="Times New Roman"/>
          <w:sz w:val="24"/>
          <w:szCs w:val="24"/>
          <w:lang w:val="pt-PT"/>
        </w:rPr>
        <w:t>tor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 w:rsidR="0069116C">
        <w:rPr>
          <w:rFonts w:ascii="Times New Roman" w:hAnsi="Times New Roman" w:cs="Times New Roman"/>
          <w:sz w:val="24"/>
          <w:szCs w:val="24"/>
          <w:lang w:val="pt-PT"/>
        </w:rPr>
        <w:t>, dir</w:t>
      </w:r>
      <w:r w:rsidR="0069116C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69116C">
        <w:rPr>
          <w:rFonts w:ascii="Times New Roman" w:hAnsi="Times New Roman" w:cs="Times New Roman"/>
          <w:sz w:val="24"/>
          <w:szCs w:val="24"/>
          <w:lang w:val="pt-PT"/>
        </w:rPr>
        <w:t>tor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670401">
        <w:rPr>
          <w:rFonts w:ascii="Doulos SIL" w:hAnsi="Doulos SIL" w:cs="Doulos SIL"/>
          <w:sz w:val="24"/>
          <w:szCs w:val="24"/>
          <w:lang w:val="pt-PT"/>
        </w:rPr>
        <w:t>ɛ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 xml:space="preserve">/ </w:t>
      </w:r>
      <w:r w:rsidR="009440B8">
        <w:rPr>
          <w:rFonts w:ascii="Times New Roman" w:hAnsi="Times New Roman" w:cs="Times New Roman"/>
          <w:sz w:val="24"/>
          <w:szCs w:val="24"/>
          <w:lang w:val="pt-PT"/>
        </w:rPr>
        <w:t>= cultismos</w:t>
      </w:r>
    </w:p>
    <w:p w:rsidR="00981203" w:rsidRDefault="0054206A" w:rsidP="0098120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ex. </w:t>
      </w:r>
      <w:r w:rsidR="00C4421A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C4421A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ou</w:t>
      </w:r>
      <w:r w:rsidR="00C4421A">
        <w:rPr>
          <w:rFonts w:ascii="Times New Roman" w:hAnsi="Times New Roman" w:cs="Times New Roman"/>
          <w:sz w:val="24"/>
          <w:szCs w:val="24"/>
          <w:lang w:val="pt-PT"/>
        </w:rPr>
        <w:t xml:space="preserve">rado </w:t>
      </w:r>
      <w:r w:rsidR="00670401">
        <w:rPr>
          <w:rFonts w:ascii="Times New Roman" w:hAnsi="Times New Roman" w:cs="Times New Roman"/>
          <w:sz w:val="24"/>
          <w:szCs w:val="24"/>
          <w:lang w:val="pt-PT"/>
        </w:rPr>
        <w:t>/ow/ = /o/</w:t>
      </w:r>
      <w:r w:rsidR="00A532F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440B8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981203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981203" w:rsidRPr="00984A53">
        <w:rPr>
          <w:rFonts w:ascii="Times New Roman" w:hAnsi="Times New Roman" w:cs="Times New Roman"/>
          <w:b/>
          <w:sz w:val="24"/>
          <w:szCs w:val="24"/>
          <w:lang w:val="pt-PT"/>
        </w:rPr>
        <w:t>ditongo /ow/</w:t>
      </w:r>
      <w:r w:rsidR="00981203">
        <w:rPr>
          <w:rFonts w:ascii="Times New Roman" w:hAnsi="Times New Roman" w:cs="Times New Roman"/>
          <w:sz w:val="24"/>
          <w:szCs w:val="24"/>
          <w:lang w:val="pt-PT"/>
        </w:rPr>
        <w:t xml:space="preserve"> simplifica para /o/ mesmo na posição átona </w:t>
      </w:r>
    </w:p>
    <w:p w:rsidR="00A532F6" w:rsidRDefault="00C4421A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f) ex. c</w:t>
      </w:r>
      <w:r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rar</w:t>
      </w:r>
      <w:r w:rsidR="00A532F6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A532F6">
        <w:rPr>
          <w:rFonts w:ascii="Doulos SIL" w:hAnsi="Doulos SIL" w:cs="Doulos SIL"/>
          <w:sz w:val="24"/>
          <w:szCs w:val="24"/>
          <w:lang w:val="pt-PT"/>
        </w:rPr>
        <w:t>ɔ</w:t>
      </w:r>
      <w:r w:rsidR="00A532F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, p</w:t>
      </w:r>
      <w:r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deiro </w:t>
      </w:r>
      <w:r w:rsidR="00A532F6">
        <w:rPr>
          <w:rFonts w:ascii="Times New Roman" w:hAnsi="Times New Roman" w:cs="Times New Roman"/>
          <w:sz w:val="24"/>
          <w:szCs w:val="24"/>
          <w:lang w:val="pt-PT"/>
        </w:rPr>
        <w:t>/a/</w:t>
      </w:r>
      <w:r w:rsidR="00981203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981203">
        <w:rPr>
          <w:rFonts w:ascii="Times New Roman" w:hAnsi="Times New Roman" w:cs="Times New Roman"/>
          <w:sz w:val="24"/>
          <w:szCs w:val="24"/>
          <w:lang w:val="pt-PT"/>
        </w:rPr>
        <w:t xml:space="preserve">abertura da vogal na posição átona deve-se à </w:t>
      </w:r>
      <w:r w:rsidR="00981203" w:rsidRPr="00984A53">
        <w:rPr>
          <w:rFonts w:ascii="Times New Roman" w:hAnsi="Times New Roman" w:cs="Times New Roman"/>
          <w:b/>
          <w:sz w:val="24"/>
          <w:szCs w:val="24"/>
          <w:lang w:val="pt-PT"/>
        </w:rPr>
        <w:t>etimologia</w:t>
      </w:r>
      <w:r w:rsidR="00981203">
        <w:rPr>
          <w:rFonts w:ascii="Times New Roman" w:hAnsi="Times New Roman" w:cs="Times New Roman"/>
          <w:sz w:val="24"/>
          <w:szCs w:val="24"/>
          <w:lang w:val="pt-PT"/>
        </w:rPr>
        <w:t xml:space="preserve"> – antigamente havia ditongo/hiato que monotongou</w:t>
      </w:r>
      <w:bookmarkStart w:id="0" w:name="_GoBack"/>
      <w:bookmarkEnd w:id="0"/>
    </w:p>
    <w:p w:rsidR="00A532F6" w:rsidRDefault="00A532F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colorar – c</w:t>
      </w:r>
      <w:r w:rsidRPr="00A532F6">
        <w:rPr>
          <w:rFonts w:ascii="Times New Roman" w:hAnsi="Times New Roman" w:cs="Times New Roman"/>
          <w:b/>
          <w:sz w:val="24"/>
          <w:szCs w:val="24"/>
          <w:lang w:val="pt-PT"/>
        </w:rPr>
        <w:t>oo</w:t>
      </w:r>
      <w:r>
        <w:rPr>
          <w:rFonts w:ascii="Times New Roman" w:hAnsi="Times New Roman" w:cs="Times New Roman"/>
          <w:sz w:val="24"/>
          <w:szCs w:val="24"/>
          <w:lang w:val="pt-PT"/>
        </w:rPr>
        <w:t>rar – c</w:t>
      </w:r>
      <w:r w:rsidRPr="00A532F6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rar</w:t>
      </w:r>
    </w:p>
    <w:p w:rsidR="00A532F6" w:rsidRDefault="00A532F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panadeiro – paadeiro - p</w:t>
      </w:r>
      <w:r w:rsidRPr="00A532F6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deiro</w:t>
      </w: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Pr="00552D76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</w:p>
    <w:p w:rsidR="00C04CE8" w:rsidRPr="00F776D9" w:rsidRDefault="00C04CE8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P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82B17" w:rsidRDefault="00682B17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Pr="00917F2F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C761B" w:rsidRDefault="008C761B">
      <w:pPr>
        <w:rPr>
          <w:rFonts w:ascii="Times New Roman" w:hAnsi="Times New Roman" w:cs="Times New Roman"/>
          <w:sz w:val="24"/>
          <w:szCs w:val="24"/>
        </w:rPr>
      </w:pPr>
    </w:p>
    <w:p w:rsidR="008C761B" w:rsidRPr="008C761B" w:rsidRDefault="008C761B">
      <w:pPr>
        <w:rPr>
          <w:rFonts w:ascii="Times New Roman" w:hAnsi="Times New Roman" w:cs="Times New Roman"/>
          <w:sz w:val="24"/>
          <w:szCs w:val="24"/>
        </w:rPr>
      </w:pPr>
    </w:p>
    <w:sectPr w:rsidR="008C761B" w:rsidRPr="008C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743"/>
    <w:multiLevelType w:val="hybridMultilevel"/>
    <w:tmpl w:val="D568A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64A3"/>
    <w:multiLevelType w:val="hybridMultilevel"/>
    <w:tmpl w:val="676E86F0"/>
    <w:lvl w:ilvl="0" w:tplc="823EE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567"/>
    <w:multiLevelType w:val="hybridMultilevel"/>
    <w:tmpl w:val="A98E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77AE"/>
    <w:multiLevelType w:val="hybridMultilevel"/>
    <w:tmpl w:val="B620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1DB1"/>
    <w:multiLevelType w:val="hybridMultilevel"/>
    <w:tmpl w:val="7E829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3528D"/>
    <w:multiLevelType w:val="hybridMultilevel"/>
    <w:tmpl w:val="E3E2F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FE"/>
    <w:rsid w:val="0006049B"/>
    <w:rsid w:val="00073D0B"/>
    <w:rsid w:val="00090224"/>
    <w:rsid w:val="001057DD"/>
    <w:rsid w:val="001309E3"/>
    <w:rsid w:val="0022761B"/>
    <w:rsid w:val="0023652B"/>
    <w:rsid w:val="00263A27"/>
    <w:rsid w:val="00264ECB"/>
    <w:rsid w:val="002A0A01"/>
    <w:rsid w:val="002A6256"/>
    <w:rsid w:val="00304707"/>
    <w:rsid w:val="0030506E"/>
    <w:rsid w:val="00340092"/>
    <w:rsid w:val="00413B1E"/>
    <w:rsid w:val="00446E2F"/>
    <w:rsid w:val="004873CB"/>
    <w:rsid w:val="00487661"/>
    <w:rsid w:val="00492A1E"/>
    <w:rsid w:val="004969FE"/>
    <w:rsid w:val="004F392F"/>
    <w:rsid w:val="0054206A"/>
    <w:rsid w:val="00552D76"/>
    <w:rsid w:val="005E0F1B"/>
    <w:rsid w:val="00613593"/>
    <w:rsid w:val="00624DA3"/>
    <w:rsid w:val="00670401"/>
    <w:rsid w:val="00682B17"/>
    <w:rsid w:val="0069116C"/>
    <w:rsid w:val="006B2D4B"/>
    <w:rsid w:val="006B70D2"/>
    <w:rsid w:val="006C1DA1"/>
    <w:rsid w:val="006C26A5"/>
    <w:rsid w:val="006D4E59"/>
    <w:rsid w:val="006E2C60"/>
    <w:rsid w:val="00704937"/>
    <w:rsid w:val="00710FCB"/>
    <w:rsid w:val="007671B6"/>
    <w:rsid w:val="00785480"/>
    <w:rsid w:val="007A6241"/>
    <w:rsid w:val="008C761B"/>
    <w:rsid w:val="008D62A0"/>
    <w:rsid w:val="008F2763"/>
    <w:rsid w:val="00906096"/>
    <w:rsid w:val="009162C8"/>
    <w:rsid w:val="00917F2F"/>
    <w:rsid w:val="009348B7"/>
    <w:rsid w:val="00936C2A"/>
    <w:rsid w:val="0094366D"/>
    <w:rsid w:val="009440B8"/>
    <w:rsid w:val="00951A23"/>
    <w:rsid w:val="00972A8A"/>
    <w:rsid w:val="00981203"/>
    <w:rsid w:val="00982D33"/>
    <w:rsid w:val="009E3F87"/>
    <w:rsid w:val="00A532F6"/>
    <w:rsid w:val="00A811AA"/>
    <w:rsid w:val="00AD2EEE"/>
    <w:rsid w:val="00AE0941"/>
    <w:rsid w:val="00B2436A"/>
    <w:rsid w:val="00B25EAB"/>
    <w:rsid w:val="00BA3A35"/>
    <w:rsid w:val="00BD69AD"/>
    <w:rsid w:val="00BE2B1E"/>
    <w:rsid w:val="00BF0D90"/>
    <w:rsid w:val="00C04CE8"/>
    <w:rsid w:val="00C22E6A"/>
    <w:rsid w:val="00C4421A"/>
    <w:rsid w:val="00C62873"/>
    <w:rsid w:val="00C634A5"/>
    <w:rsid w:val="00C6797B"/>
    <w:rsid w:val="00C71D4F"/>
    <w:rsid w:val="00CA57F0"/>
    <w:rsid w:val="00D258F4"/>
    <w:rsid w:val="00D36BA6"/>
    <w:rsid w:val="00D456F4"/>
    <w:rsid w:val="00D94566"/>
    <w:rsid w:val="00DA2253"/>
    <w:rsid w:val="00DE7994"/>
    <w:rsid w:val="00E01AEC"/>
    <w:rsid w:val="00E8697E"/>
    <w:rsid w:val="00EA6BB4"/>
    <w:rsid w:val="00EF7273"/>
    <w:rsid w:val="00F007BD"/>
    <w:rsid w:val="00F253DD"/>
    <w:rsid w:val="00F776D9"/>
    <w:rsid w:val="00FA0456"/>
    <w:rsid w:val="00FA223E"/>
    <w:rsid w:val="00FE625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2020-12-01T17:50:00Z</dcterms:created>
  <dcterms:modified xsi:type="dcterms:W3CDTF">2020-12-01T18:01:00Z</dcterms:modified>
</cp:coreProperties>
</file>