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F8" w:rsidRDefault="00080276" w:rsidP="00080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080276" w:rsidRDefault="00080276" w:rsidP="00080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Přednáška </w:t>
      </w:r>
      <w:r w:rsidR="00BB3A3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 10. 20</w:t>
      </w:r>
      <w:r w:rsidR="00A92A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pokyny</w:t>
      </w:r>
    </w:p>
    <w:p w:rsidR="00080276" w:rsidRDefault="00080276" w:rsidP="00080276">
      <w:pPr>
        <w:jc w:val="center"/>
        <w:rPr>
          <w:b/>
          <w:sz w:val="28"/>
          <w:szCs w:val="28"/>
        </w:rPr>
      </w:pPr>
    </w:p>
    <w:p w:rsidR="00080276" w:rsidRDefault="00836CB0" w:rsidP="000802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Sv. Konstantin (Cyril) a Metoděj</w:t>
      </w:r>
    </w:p>
    <w:p w:rsidR="00836CB0" w:rsidRDefault="00836CB0" w:rsidP="000802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Staroslověnské písemnictví</w:t>
      </w:r>
    </w:p>
    <w:p w:rsidR="00080276" w:rsidRDefault="00080276" w:rsidP="00080276">
      <w:pPr>
        <w:jc w:val="center"/>
        <w:rPr>
          <w:b/>
          <w:i/>
          <w:sz w:val="28"/>
          <w:szCs w:val="28"/>
        </w:rPr>
      </w:pPr>
    </w:p>
    <w:p w:rsidR="00080276" w:rsidRDefault="00080276" w:rsidP="000802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učebnici Beneš – Petráň si prostudujte stránky </w:t>
      </w:r>
      <w:r w:rsidR="00836CB0">
        <w:rPr>
          <w:rFonts w:ascii="Times New Roman" w:hAnsi="Times New Roman" w:cs="Times New Roman"/>
          <w:sz w:val="24"/>
          <w:szCs w:val="24"/>
        </w:rPr>
        <w:t>53–58.</w:t>
      </w:r>
    </w:p>
    <w:p w:rsidR="00080276" w:rsidRDefault="00080276" w:rsidP="000802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poslechněte úvodní kapitoly animovaného seriálu </w:t>
      </w:r>
      <w:r>
        <w:rPr>
          <w:rFonts w:ascii="Times New Roman" w:hAnsi="Times New Roman" w:cs="Times New Roman"/>
          <w:i/>
          <w:sz w:val="24"/>
          <w:szCs w:val="24"/>
        </w:rPr>
        <w:t xml:space="preserve">Dějiny udatného českého národa </w:t>
      </w:r>
      <w:r>
        <w:rPr>
          <w:rFonts w:ascii="Times New Roman" w:hAnsi="Times New Roman" w:cs="Times New Roman"/>
          <w:sz w:val="24"/>
          <w:szCs w:val="24"/>
        </w:rPr>
        <w:t xml:space="preserve">– odkaz: </w:t>
      </w:r>
      <w:hyperlink r:id="rId5" w:history="1">
        <w:r w:rsidRPr="00136D1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https://www.youtube.com/watch?v=Oo2DB6Q4f-c</w:t>
        </w:r>
      </w:hyperlink>
    </w:p>
    <w:p w:rsidR="00080276" w:rsidRDefault="00080276" w:rsidP="000802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276" w:rsidRDefault="00EA4A71" w:rsidP="000802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0276">
        <w:rPr>
          <w:rFonts w:ascii="Times New Roman" w:hAnsi="Times New Roman" w:cs="Times New Roman"/>
          <w:sz w:val="24"/>
          <w:szCs w:val="24"/>
        </w:rPr>
        <w:t>oslechněte si pořady České televize – viz odkazy:</w:t>
      </w:r>
    </w:p>
    <w:p w:rsidR="00080276" w:rsidRPr="00080276" w:rsidRDefault="00080276" w:rsidP="0008027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01BC2" w:rsidRDefault="001B02C5" w:rsidP="000802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60BDF" w:rsidRPr="00400F9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https://www.ceskatelevize.cz/ivysilani/10150778447-historie-cs/213452801400019</w:t>
        </w:r>
      </w:hyperlink>
    </w:p>
    <w:p w:rsidR="00160BDF" w:rsidRPr="00080276" w:rsidRDefault="00160BDF" w:rsidP="000802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160BDF">
        <w:rPr>
          <w:rFonts w:ascii="Times New Roman" w:hAnsi="Times New Roman" w:cs="Times New Roman"/>
          <w:sz w:val="24"/>
          <w:szCs w:val="24"/>
        </w:rPr>
        <w:t>https://www.ceskatelevize.cz/porady/10150778447-historie-cs/212452801400020/</w:t>
      </w:r>
    </w:p>
    <w:sectPr w:rsidR="00160BDF" w:rsidRPr="0008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022"/>
    <w:multiLevelType w:val="hybridMultilevel"/>
    <w:tmpl w:val="1136A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76"/>
    <w:rsid w:val="00080276"/>
    <w:rsid w:val="00160BDF"/>
    <w:rsid w:val="001B02C5"/>
    <w:rsid w:val="002470F8"/>
    <w:rsid w:val="00836CB0"/>
    <w:rsid w:val="00901BC2"/>
    <w:rsid w:val="00A92AFB"/>
    <w:rsid w:val="00BB3A3F"/>
    <w:rsid w:val="00E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BE78-B90E-4680-AA05-6ECEBAAC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2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27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6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ivysilani/10150778447-historie-cs/213452801400019" TargetMode="External"/><Relationship Id="rId5" Type="http://schemas.openxmlformats.org/officeDocument/2006/relationships/hyperlink" Target="https://www.youtube.com/watch?v=Oo2DB6Q4f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2020-10-21T18:54:00Z</dcterms:created>
  <dcterms:modified xsi:type="dcterms:W3CDTF">2020-10-21T18:54:00Z</dcterms:modified>
</cp:coreProperties>
</file>