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00" w:rsidRDefault="00514549">
      <w:pPr>
        <w:rPr>
          <w:b/>
          <w:bCs/>
          <w:u w:val="single"/>
        </w:rPr>
      </w:pPr>
      <w:r w:rsidRPr="00514549">
        <w:rPr>
          <w:b/>
          <w:bCs/>
          <w:u w:val="single"/>
        </w:rPr>
        <w:t>Přeložte do hebrejštiny</w:t>
      </w:r>
    </w:p>
    <w:p w:rsidR="00397002" w:rsidRDefault="00514549" w:rsidP="00397002">
      <w:pPr>
        <w:spacing w:line="360" w:lineRule="auto"/>
      </w:pPr>
      <w:r>
        <w:t>1. To je vlak nebo autobus? To je vlak.</w:t>
      </w:r>
    </w:p>
    <w:p w:rsidR="00397002" w:rsidRDefault="00397002" w:rsidP="00397002">
      <w:pPr>
        <w:bidi/>
        <w:spacing w:line="360" w:lineRule="auto"/>
        <w:rPr>
          <w:rFonts w:hint="cs"/>
          <w:rtl/>
        </w:rPr>
      </w:pPr>
      <w:r>
        <w:rPr>
          <w:rFonts w:hint="cs"/>
          <w:rtl/>
        </w:rPr>
        <w:t>זה רכבת או אוטובוס? זאת רכבת.</w:t>
      </w:r>
    </w:p>
    <w:p w:rsidR="00514549" w:rsidRDefault="00514549" w:rsidP="00397002">
      <w:pPr>
        <w:spacing w:line="360" w:lineRule="auto"/>
        <w:rPr>
          <w:rtl/>
        </w:rPr>
      </w:pPr>
      <w:r>
        <w:t xml:space="preserve">2. </w:t>
      </w:r>
      <w:proofErr w:type="spellStart"/>
      <w:r>
        <w:t>Danieli</w:t>
      </w:r>
      <w:proofErr w:type="spellEnd"/>
      <w:r>
        <w:t>, chceš zmrzlinu nebo džus?</w:t>
      </w:r>
      <w:r>
        <w:rPr>
          <w:rStyle w:val="Znakapoznpodarou"/>
        </w:rPr>
        <w:footnoteReference w:id="1"/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 xml:space="preserve">דניאל, </w:t>
      </w:r>
      <w:r w:rsidRPr="00397002">
        <w:rPr>
          <w:rFonts w:hint="cs"/>
          <w:b/>
          <w:bCs/>
          <w:rtl/>
        </w:rPr>
        <w:t xml:space="preserve">אתה </w:t>
      </w:r>
      <w:r>
        <w:rPr>
          <w:rFonts w:hint="cs"/>
          <w:rtl/>
        </w:rPr>
        <w:t>רוצה גלידה או מיץ?</w:t>
      </w:r>
    </w:p>
    <w:p w:rsidR="00514549" w:rsidRDefault="00514549" w:rsidP="00397002">
      <w:pPr>
        <w:spacing w:line="360" w:lineRule="auto"/>
        <w:rPr>
          <w:rtl/>
        </w:rPr>
      </w:pPr>
      <w:r>
        <w:t>3. My jsme učitel a žák.</w:t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>אנחנו מורה ותלמיד.</w:t>
      </w:r>
    </w:p>
    <w:p w:rsidR="00514549" w:rsidRDefault="00514549" w:rsidP="00397002">
      <w:pPr>
        <w:spacing w:line="360" w:lineRule="auto"/>
        <w:rPr>
          <w:rtl/>
        </w:rPr>
      </w:pPr>
      <w:r>
        <w:t>4. To není ani velbloud, ani pes.</w:t>
      </w:r>
      <w:r w:rsidR="00D01CC2">
        <w:t xml:space="preserve"> To je žirafa.</w:t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 xml:space="preserve">זה לא גמל </w:t>
      </w:r>
      <w:r w:rsidRPr="00397002">
        <w:rPr>
          <w:rFonts w:hint="cs"/>
          <w:b/>
          <w:bCs/>
          <w:rtl/>
        </w:rPr>
        <w:t>ולא</w:t>
      </w:r>
      <w:r>
        <w:rPr>
          <w:rFonts w:hint="cs"/>
          <w:rtl/>
        </w:rPr>
        <w:t xml:space="preserve"> כלב. זאת ז'ירפה.</w:t>
      </w:r>
    </w:p>
    <w:p w:rsidR="00514549" w:rsidRDefault="00514549" w:rsidP="00397002">
      <w:pPr>
        <w:spacing w:line="360" w:lineRule="auto"/>
        <w:rPr>
          <w:rtl/>
        </w:rPr>
      </w:pPr>
      <w:r>
        <w:t>5. Teta chce víno a strýc chce pivo.</w:t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>דודה רוצה יין ודוד רוצה בירה.</w:t>
      </w:r>
    </w:p>
    <w:p w:rsidR="00514549" w:rsidRDefault="00514549" w:rsidP="00397002">
      <w:pPr>
        <w:spacing w:line="360" w:lineRule="auto"/>
        <w:rPr>
          <w:rtl/>
        </w:rPr>
      </w:pPr>
      <w:r>
        <w:t xml:space="preserve">6. Sáro, kde bydlíš? </w:t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 xml:space="preserve">שרה, איפה </w:t>
      </w:r>
      <w:r w:rsidRPr="00397002">
        <w:rPr>
          <w:rFonts w:hint="cs"/>
          <w:b/>
          <w:bCs/>
          <w:rtl/>
        </w:rPr>
        <w:t>את</w:t>
      </w:r>
      <w:r>
        <w:rPr>
          <w:rFonts w:hint="cs"/>
          <w:rtl/>
        </w:rPr>
        <w:t xml:space="preserve"> גרה?</w:t>
      </w:r>
    </w:p>
    <w:p w:rsidR="00D25046" w:rsidRDefault="00D01CC2" w:rsidP="00397002">
      <w:pPr>
        <w:spacing w:line="360" w:lineRule="auto"/>
        <w:rPr>
          <w:rtl/>
        </w:rPr>
      </w:pPr>
      <w:r>
        <w:t>7. Jak se máš? Výborně, děkuji</w:t>
      </w:r>
      <w:r w:rsidR="00D25046">
        <w:t>.</w:t>
      </w:r>
    </w:p>
    <w:p w:rsidR="00397002" w:rsidRDefault="00397002" w:rsidP="00397002">
      <w:pPr>
        <w:bidi/>
        <w:spacing w:line="360" w:lineRule="auto"/>
      </w:pPr>
      <w:r>
        <w:rPr>
          <w:rFonts w:hint="cs"/>
          <w:rtl/>
        </w:rPr>
        <w:t>מה נשמע? מצוין, תודה.</w:t>
      </w:r>
      <w:bookmarkStart w:id="0" w:name="_GoBack"/>
      <w:bookmarkEnd w:id="0"/>
    </w:p>
    <w:p w:rsidR="00514549" w:rsidRPr="00514549" w:rsidRDefault="00514549">
      <w:r>
        <w:t xml:space="preserve"> </w:t>
      </w:r>
    </w:p>
    <w:sectPr w:rsidR="00514549" w:rsidRPr="0051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39" w:rsidRDefault="00C27439" w:rsidP="00514549">
      <w:pPr>
        <w:spacing w:after="0" w:line="240" w:lineRule="auto"/>
      </w:pPr>
      <w:r>
        <w:separator/>
      </w:r>
    </w:p>
  </w:endnote>
  <w:endnote w:type="continuationSeparator" w:id="0">
    <w:p w:rsidR="00C27439" w:rsidRDefault="00C27439" w:rsidP="0051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39" w:rsidRDefault="00C27439" w:rsidP="00514549">
      <w:pPr>
        <w:spacing w:after="0" w:line="240" w:lineRule="auto"/>
      </w:pPr>
      <w:r>
        <w:separator/>
      </w:r>
    </w:p>
  </w:footnote>
  <w:footnote w:type="continuationSeparator" w:id="0">
    <w:p w:rsidR="00C27439" w:rsidRDefault="00C27439" w:rsidP="00514549">
      <w:pPr>
        <w:spacing w:after="0" w:line="240" w:lineRule="auto"/>
      </w:pPr>
      <w:r>
        <w:continuationSeparator/>
      </w:r>
    </w:p>
  </w:footnote>
  <w:footnote w:id="1">
    <w:p w:rsidR="00514549" w:rsidRDefault="00514549">
      <w:pPr>
        <w:pStyle w:val="Textpoznpodarou"/>
      </w:pPr>
      <w:r>
        <w:rPr>
          <w:rStyle w:val="Znakapoznpodarou"/>
        </w:rPr>
        <w:footnoteRef/>
      </w:r>
      <w:r>
        <w:t xml:space="preserve"> V hebrejštině není zvláštní tvar (pád) pro oslovení. Oslovuje se 1. pádem.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F4"/>
    <w:rsid w:val="00397002"/>
    <w:rsid w:val="003A4AFA"/>
    <w:rsid w:val="00514549"/>
    <w:rsid w:val="008606F4"/>
    <w:rsid w:val="00B46FBC"/>
    <w:rsid w:val="00C27439"/>
    <w:rsid w:val="00D01CC2"/>
    <w:rsid w:val="00D25046"/>
    <w:rsid w:val="00E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4079-1712-437C-B904-05B763CE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45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45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4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Pelíšková</dc:creator>
  <cp:keywords/>
  <dc:description/>
  <cp:lastModifiedBy>Lenka Pelíšková</cp:lastModifiedBy>
  <cp:revision>3</cp:revision>
  <dcterms:created xsi:type="dcterms:W3CDTF">2020-11-12T19:37:00Z</dcterms:created>
  <dcterms:modified xsi:type="dcterms:W3CDTF">2020-11-12T19:41:00Z</dcterms:modified>
</cp:coreProperties>
</file>