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7BA" w:rsidRPr="00387788" w:rsidRDefault="00B637BA" w:rsidP="00387788">
      <w:pPr>
        <w:spacing w:line="324" w:lineRule="auto"/>
        <w:rPr>
          <w:rFonts w:ascii="Bookman Old Style" w:hAnsi="Bookman Old Style"/>
          <w:b/>
          <w:i/>
          <w:sz w:val="22"/>
          <w:szCs w:val="22"/>
        </w:rPr>
      </w:pPr>
      <w:r w:rsidRPr="00387788">
        <w:rPr>
          <w:rFonts w:ascii="Bookman Old Style" w:hAnsi="Bookman Old Style"/>
          <w:b/>
          <w:i/>
          <w:sz w:val="22"/>
          <w:szCs w:val="22"/>
        </w:rPr>
        <w:t>Pád jmen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  <w:u w:val="single"/>
        </w:rPr>
        <w:t>Měsíc</w:t>
      </w:r>
      <w:r w:rsidRPr="00387788">
        <w:rPr>
          <w:rFonts w:ascii="Bookman Old Style" w:hAnsi="Bookman Old Style"/>
          <w:sz w:val="22"/>
          <w:szCs w:val="22"/>
        </w:rPr>
        <w:t xml:space="preserve"> zakryl veliký mrak.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Mimo </w:t>
      </w:r>
      <w:r w:rsidRPr="00387788">
        <w:rPr>
          <w:rFonts w:ascii="Bookman Old Style" w:hAnsi="Bookman Old Style"/>
          <w:sz w:val="22"/>
          <w:szCs w:val="22"/>
          <w:u w:val="single"/>
        </w:rPr>
        <w:t>Jiřinu</w:t>
      </w:r>
      <w:r w:rsidRPr="00387788">
        <w:rPr>
          <w:rFonts w:ascii="Bookman Old Style" w:hAnsi="Bookman Old Style"/>
          <w:sz w:val="22"/>
          <w:szCs w:val="22"/>
        </w:rPr>
        <w:t xml:space="preserve"> už nikoho nečekáme.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Loňské </w:t>
      </w:r>
      <w:r w:rsidRPr="00387788">
        <w:rPr>
          <w:rFonts w:ascii="Bookman Old Style" w:hAnsi="Bookman Old Style"/>
          <w:sz w:val="22"/>
          <w:szCs w:val="22"/>
          <w:u w:val="single"/>
        </w:rPr>
        <w:t>léto</w:t>
      </w:r>
      <w:r w:rsidRPr="00387788">
        <w:rPr>
          <w:rFonts w:ascii="Bookman Old Style" w:hAnsi="Bookman Old Style"/>
          <w:sz w:val="22"/>
          <w:szCs w:val="22"/>
        </w:rPr>
        <w:t xml:space="preserve"> skoro vůbec nepršelo.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Cyril </w:t>
      </w:r>
      <w:proofErr w:type="gramStart"/>
      <w:r w:rsidRPr="00387788">
        <w:rPr>
          <w:rFonts w:ascii="Bookman Old Style" w:hAnsi="Bookman Old Style"/>
          <w:sz w:val="22"/>
          <w:szCs w:val="22"/>
        </w:rPr>
        <w:t>měří</w:t>
      </w:r>
      <w:proofErr w:type="gramEnd"/>
      <w:r w:rsidRPr="00387788">
        <w:rPr>
          <w:rFonts w:ascii="Bookman Old Style" w:hAnsi="Bookman Old Style"/>
          <w:sz w:val="22"/>
          <w:szCs w:val="22"/>
        </w:rPr>
        <w:t xml:space="preserve"> bezmála dva </w:t>
      </w:r>
      <w:r w:rsidRPr="00387788">
        <w:rPr>
          <w:rFonts w:ascii="Bookman Old Style" w:hAnsi="Bookman Old Style"/>
          <w:sz w:val="22"/>
          <w:szCs w:val="22"/>
          <w:u w:val="single"/>
        </w:rPr>
        <w:t>metry</w:t>
      </w:r>
      <w:r w:rsidRPr="00387788">
        <w:rPr>
          <w:rFonts w:ascii="Bookman Old Style" w:hAnsi="Bookman Old Style"/>
          <w:sz w:val="22"/>
          <w:szCs w:val="22"/>
        </w:rPr>
        <w:t>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Seděla, </w:t>
      </w:r>
      <w:r w:rsidRPr="00387788">
        <w:rPr>
          <w:rFonts w:ascii="Bookman Old Style" w:hAnsi="Bookman Old Style"/>
          <w:sz w:val="22"/>
          <w:szCs w:val="22"/>
          <w:u w:val="single"/>
        </w:rPr>
        <w:t>oči</w:t>
      </w:r>
      <w:r w:rsidRPr="00387788">
        <w:rPr>
          <w:rFonts w:ascii="Bookman Old Style" w:hAnsi="Bookman Old Style"/>
          <w:sz w:val="22"/>
          <w:szCs w:val="22"/>
        </w:rPr>
        <w:t xml:space="preserve"> otevřené dokořán, a nemohla se vzpamatovat.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Vrátím se ve </w:t>
      </w:r>
      <w:r w:rsidRPr="00387788">
        <w:rPr>
          <w:rFonts w:ascii="Bookman Old Style" w:hAnsi="Bookman Old Style"/>
          <w:sz w:val="22"/>
          <w:szCs w:val="22"/>
          <w:u w:val="single"/>
        </w:rPr>
        <w:t>čtvrtek</w:t>
      </w:r>
      <w:r w:rsidRPr="00387788">
        <w:rPr>
          <w:rFonts w:ascii="Bookman Old Style" w:hAnsi="Bookman Old Style"/>
          <w:sz w:val="22"/>
          <w:szCs w:val="22"/>
        </w:rPr>
        <w:t>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Prosím tě, řekni mi, </w:t>
      </w:r>
      <w:r w:rsidRPr="00387788">
        <w:rPr>
          <w:rFonts w:ascii="Bookman Old Style" w:hAnsi="Bookman Old Style"/>
          <w:sz w:val="22"/>
          <w:szCs w:val="22"/>
          <w:u w:val="single"/>
        </w:rPr>
        <w:t>koho</w:t>
      </w:r>
      <w:r w:rsidRPr="00387788">
        <w:rPr>
          <w:rFonts w:ascii="Bookman Old Style" w:hAnsi="Bookman Old Style"/>
          <w:sz w:val="22"/>
          <w:szCs w:val="22"/>
        </w:rPr>
        <w:t xml:space="preserve"> je ti tak líto.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  <w:u w:val="single"/>
        </w:rPr>
        <w:t>Kolik</w:t>
      </w:r>
      <w:r w:rsidRPr="00387788">
        <w:rPr>
          <w:rFonts w:ascii="Bookman Old Style" w:hAnsi="Bookman Old Style"/>
          <w:sz w:val="22"/>
          <w:szCs w:val="22"/>
        </w:rPr>
        <w:t xml:space="preserve"> je ti let?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Trenér si </w:t>
      </w:r>
      <w:r w:rsidRPr="00387788">
        <w:rPr>
          <w:rFonts w:ascii="Bookman Old Style" w:hAnsi="Bookman Old Style"/>
          <w:sz w:val="22"/>
          <w:szCs w:val="22"/>
          <w:u w:val="single"/>
        </w:rPr>
        <w:t>hnědého</w:t>
      </w:r>
      <w:r w:rsidRPr="00387788">
        <w:rPr>
          <w:rFonts w:ascii="Bookman Old Style" w:hAnsi="Bookman Old Style"/>
          <w:sz w:val="22"/>
          <w:szCs w:val="22"/>
        </w:rPr>
        <w:t xml:space="preserve"> koně pozorně prohlížel.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Mám ve třídě několik </w:t>
      </w:r>
      <w:r w:rsidRPr="00387788">
        <w:rPr>
          <w:rFonts w:ascii="Bookman Old Style" w:hAnsi="Bookman Old Style"/>
          <w:sz w:val="22"/>
          <w:szCs w:val="22"/>
          <w:u w:val="single"/>
        </w:rPr>
        <w:t>bezva</w:t>
      </w:r>
      <w:r w:rsidRPr="00387788">
        <w:rPr>
          <w:rFonts w:ascii="Bookman Old Style" w:hAnsi="Bookman Old Style"/>
          <w:sz w:val="22"/>
          <w:szCs w:val="22"/>
        </w:rPr>
        <w:t xml:space="preserve"> kamarádek.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Nevím, </w:t>
      </w:r>
      <w:r w:rsidRPr="00387788">
        <w:rPr>
          <w:rFonts w:ascii="Bookman Old Style" w:hAnsi="Bookman Old Style"/>
          <w:sz w:val="22"/>
          <w:szCs w:val="22"/>
          <w:u w:val="single"/>
        </w:rPr>
        <w:t>čí</w:t>
      </w:r>
      <w:r w:rsidRPr="00387788">
        <w:rPr>
          <w:rFonts w:ascii="Bookman Old Style" w:hAnsi="Bookman Old Style"/>
          <w:sz w:val="22"/>
          <w:szCs w:val="22"/>
        </w:rPr>
        <w:t xml:space="preserve"> by ty boty mohly být.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Nehas, </w:t>
      </w:r>
      <w:r w:rsidRPr="00387788">
        <w:rPr>
          <w:rFonts w:ascii="Bookman Old Style" w:hAnsi="Bookman Old Style"/>
          <w:sz w:val="22"/>
          <w:szCs w:val="22"/>
          <w:u w:val="single"/>
        </w:rPr>
        <w:t>co</w:t>
      </w:r>
      <w:r w:rsidRPr="00387788">
        <w:rPr>
          <w:rFonts w:ascii="Bookman Old Style" w:hAnsi="Bookman Old Style"/>
          <w:sz w:val="22"/>
          <w:szCs w:val="22"/>
        </w:rPr>
        <w:t xml:space="preserve"> tě nepálí.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b/>
          <w:sz w:val="22"/>
          <w:szCs w:val="22"/>
        </w:rPr>
      </w:pP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b/>
          <w:i/>
          <w:sz w:val="22"/>
          <w:szCs w:val="22"/>
        </w:rPr>
      </w:pPr>
      <w:r w:rsidRPr="00387788">
        <w:rPr>
          <w:rFonts w:ascii="Bookman Old Style" w:hAnsi="Bookman Old Style"/>
          <w:b/>
          <w:i/>
          <w:sz w:val="22"/>
          <w:szCs w:val="22"/>
        </w:rPr>
        <w:t>Číslo jmen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>Potápka se ukryla v </w:t>
      </w:r>
      <w:r w:rsidRPr="00387788">
        <w:rPr>
          <w:rFonts w:ascii="Bookman Old Style" w:hAnsi="Bookman Old Style"/>
          <w:sz w:val="22"/>
          <w:szCs w:val="22"/>
          <w:u w:val="single"/>
        </w:rPr>
        <w:t>rákosí</w:t>
      </w:r>
      <w:r w:rsidRPr="00387788">
        <w:rPr>
          <w:rFonts w:ascii="Bookman Old Style" w:hAnsi="Bookman Old Style"/>
          <w:sz w:val="22"/>
          <w:szCs w:val="22"/>
        </w:rPr>
        <w:t>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Parapety byly samé </w:t>
      </w:r>
      <w:r w:rsidRPr="00387788">
        <w:rPr>
          <w:rFonts w:ascii="Bookman Old Style" w:hAnsi="Bookman Old Style"/>
          <w:sz w:val="22"/>
          <w:szCs w:val="22"/>
          <w:u w:val="single"/>
        </w:rPr>
        <w:t>smetí</w:t>
      </w:r>
      <w:r w:rsidRPr="00387788">
        <w:rPr>
          <w:rFonts w:ascii="Bookman Old Style" w:hAnsi="Bookman Old Style"/>
          <w:sz w:val="22"/>
          <w:szCs w:val="22"/>
        </w:rPr>
        <w:t>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Hned u prvních </w:t>
      </w:r>
      <w:r w:rsidRPr="00387788">
        <w:rPr>
          <w:rFonts w:ascii="Bookman Old Style" w:hAnsi="Bookman Old Style"/>
          <w:sz w:val="22"/>
          <w:szCs w:val="22"/>
          <w:u w:val="single"/>
        </w:rPr>
        <w:t>dveří</w:t>
      </w:r>
      <w:r w:rsidRPr="00387788">
        <w:rPr>
          <w:rFonts w:ascii="Bookman Old Style" w:hAnsi="Bookman Old Style"/>
          <w:sz w:val="22"/>
          <w:szCs w:val="22"/>
        </w:rPr>
        <w:t xml:space="preserve"> jsem se zarazila.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Eda přestal hrát na </w:t>
      </w:r>
      <w:r w:rsidRPr="00387788">
        <w:rPr>
          <w:rFonts w:ascii="Bookman Old Style" w:hAnsi="Bookman Old Style"/>
          <w:sz w:val="22"/>
          <w:szCs w:val="22"/>
          <w:u w:val="single"/>
        </w:rPr>
        <w:t>housle</w:t>
      </w:r>
      <w:r w:rsidRPr="00387788">
        <w:rPr>
          <w:rFonts w:ascii="Bookman Old Style" w:hAnsi="Bookman Old Style"/>
          <w:sz w:val="22"/>
          <w:szCs w:val="22"/>
        </w:rPr>
        <w:t>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Pane kolego, </w:t>
      </w:r>
      <w:r w:rsidRPr="00387788">
        <w:rPr>
          <w:rFonts w:ascii="Bookman Old Style" w:hAnsi="Bookman Old Style"/>
          <w:sz w:val="22"/>
          <w:szCs w:val="22"/>
          <w:u w:val="single"/>
        </w:rPr>
        <w:t>vy</w:t>
      </w:r>
      <w:r w:rsidRPr="00387788">
        <w:rPr>
          <w:rFonts w:ascii="Bookman Old Style" w:hAnsi="Bookman Old Style"/>
          <w:sz w:val="22"/>
          <w:szCs w:val="22"/>
        </w:rPr>
        <w:t xml:space="preserve"> mi nerozumíte?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Kudrnovi raději se </w:t>
      </w:r>
      <w:r w:rsidRPr="00387788">
        <w:rPr>
          <w:rFonts w:ascii="Bookman Old Style" w:hAnsi="Bookman Old Style"/>
          <w:sz w:val="22"/>
          <w:szCs w:val="22"/>
          <w:u w:val="single"/>
        </w:rPr>
        <w:t>vším</w:t>
      </w:r>
      <w:r w:rsidRPr="00387788">
        <w:rPr>
          <w:rFonts w:ascii="Bookman Old Style" w:hAnsi="Bookman Old Style"/>
          <w:sz w:val="22"/>
          <w:szCs w:val="22"/>
        </w:rPr>
        <w:t xml:space="preserve"> souhlasili.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  <w:u w:val="single"/>
        </w:rPr>
        <w:t>Telecí</w:t>
      </w:r>
      <w:r w:rsidRPr="00387788">
        <w:rPr>
          <w:rFonts w:ascii="Bookman Old Style" w:hAnsi="Bookman Old Style"/>
          <w:sz w:val="22"/>
          <w:szCs w:val="22"/>
        </w:rPr>
        <w:t xml:space="preserve"> filé na rajčatech mi nakonec docela chutnalo.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Kde jsou </w:t>
      </w:r>
      <w:r w:rsidRPr="00387788">
        <w:rPr>
          <w:rFonts w:ascii="Bookman Old Style" w:hAnsi="Bookman Old Style"/>
          <w:sz w:val="22"/>
          <w:szCs w:val="22"/>
          <w:u w:val="single"/>
        </w:rPr>
        <w:t>moje</w:t>
      </w:r>
      <w:r w:rsidRPr="00387788">
        <w:rPr>
          <w:rFonts w:ascii="Bookman Old Style" w:hAnsi="Bookman Old Style"/>
          <w:sz w:val="22"/>
          <w:szCs w:val="22"/>
        </w:rPr>
        <w:t xml:space="preserve"> poznámky?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Já rodičům </w:t>
      </w:r>
      <w:r w:rsidRPr="00387788">
        <w:rPr>
          <w:rFonts w:ascii="Bookman Old Style" w:hAnsi="Bookman Old Style"/>
          <w:sz w:val="22"/>
          <w:szCs w:val="22"/>
          <w:u w:val="single"/>
        </w:rPr>
        <w:t>jejich</w:t>
      </w:r>
      <w:r w:rsidRPr="00387788">
        <w:rPr>
          <w:rFonts w:ascii="Bookman Old Style" w:hAnsi="Bookman Old Style"/>
          <w:sz w:val="22"/>
          <w:szCs w:val="22"/>
        </w:rPr>
        <w:t xml:space="preserve"> názor taky neberu, tak ať mi nechají ten můj.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  <w:u w:val="single"/>
        </w:rPr>
        <w:t>Jedny</w:t>
      </w:r>
      <w:r w:rsidRPr="00387788">
        <w:rPr>
          <w:rFonts w:ascii="Bookman Old Style" w:hAnsi="Bookman Old Style"/>
          <w:sz w:val="22"/>
          <w:szCs w:val="22"/>
        </w:rPr>
        <w:t xml:space="preserve"> narozeniny do roka ti </w:t>
      </w:r>
      <w:proofErr w:type="gramStart"/>
      <w:r w:rsidRPr="00387788">
        <w:rPr>
          <w:rFonts w:ascii="Bookman Old Style" w:hAnsi="Bookman Old Style"/>
          <w:sz w:val="22"/>
          <w:szCs w:val="22"/>
        </w:rPr>
        <w:t>nestačí</w:t>
      </w:r>
      <w:proofErr w:type="gramEnd"/>
      <w:r w:rsidRPr="00387788">
        <w:rPr>
          <w:rFonts w:ascii="Bookman Old Style" w:hAnsi="Bookman Old Style"/>
          <w:sz w:val="22"/>
          <w:szCs w:val="22"/>
        </w:rPr>
        <w:t>?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Zalíbily se mi hned </w:t>
      </w:r>
      <w:r w:rsidRPr="00387788">
        <w:rPr>
          <w:rFonts w:ascii="Bookman Old Style" w:hAnsi="Bookman Old Style"/>
          <w:sz w:val="22"/>
          <w:szCs w:val="22"/>
          <w:u w:val="single"/>
        </w:rPr>
        <w:t>první</w:t>
      </w:r>
      <w:r w:rsidRPr="00387788">
        <w:rPr>
          <w:rFonts w:ascii="Bookman Old Style" w:hAnsi="Bookman Old Style"/>
          <w:sz w:val="22"/>
          <w:szCs w:val="22"/>
        </w:rPr>
        <w:t xml:space="preserve"> lyže, co nám prodavač ukázal.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b/>
          <w:i/>
          <w:sz w:val="22"/>
          <w:szCs w:val="22"/>
        </w:rPr>
      </w:pP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b/>
          <w:i/>
          <w:sz w:val="22"/>
          <w:szCs w:val="22"/>
        </w:rPr>
      </w:pPr>
      <w:r w:rsidRPr="00387788">
        <w:rPr>
          <w:rFonts w:ascii="Bookman Old Style" w:hAnsi="Bookman Old Style"/>
          <w:b/>
          <w:i/>
          <w:sz w:val="22"/>
          <w:szCs w:val="22"/>
        </w:rPr>
        <w:t>Rod jmen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Hodil si pytel na </w:t>
      </w:r>
      <w:r w:rsidRPr="00387788">
        <w:rPr>
          <w:rFonts w:ascii="Bookman Old Style" w:hAnsi="Bookman Old Style"/>
          <w:sz w:val="22"/>
          <w:szCs w:val="22"/>
          <w:u w:val="single"/>
        </w:rPr>
        <w:t>záda</w:t>
      </w:r>
      <w:r w:rsidRPr="00387788">
        <w:rPr>
          <w:rFonts w:ascii="Bookman Old Style" w:hAnsi="Bookman Old Style"/>
          <w:sz w:val="22"/>
          <w:szCs w:val="22"/>
        </w:rPr>
        <w:t xml:space="preserve"> a vykročil do tmy.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Místo prezidentské standarty vlály nad Pražským hradem červené </w:t>
      </w:r>
      <w:r w:rsidRPr="00387788">
        <w:rPr>
          <w:rFonts w:ascii="Bookman Old Style" w:hAnsi="Bookman Old Style"/>
          <w:sz w:val="22"/>
          <w:szCs w:val="22"/>
          <w:u w:val="single"/>
        </w:rPr>
        <w:t>trenýrky</w:t>
      </w:r>
      <w:r w:rsidRPr="00387788">
        <w:rPr>
          <w:rFonts w:ascii="Bookman Old Style" w:hAnsi="Bookman Old Style"/>
          <w:sz w:val="22"/>
          <w:szCs w:val="22"/>
        </w:rPr>
        <w:t>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Děti běhají po louce s papírovými </w:t>
      </w:r>
      <w:r w:rsidRPr="00387788">
        <w:rPr>
          <w:rFonts w:ascii="Bookman Old Style" w:hAnsi="Bookman Old Style"/>
          <w:sz w:val="22"/>
          <w:szCs w:val="22"/>
          <w:u w:val="single"/>
        </w:rPr>
        <w:t>draky</w:t>
      </w:r>
      <w:r w:rsidRPr="00387788">
        <w:rPr>
          <w:rFonts w:ascii="Bookman Old Style" w:hAnsi="Bookman Old Style"/>
          <w:sz w:val="22"/>
          <w:szCs w:val="22"/>
        </w:rPr>
        <w:t>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  <w:u w:val="single"/>
        </w:rPr>
        <w:t>Dni</w:t>
      </w:r>
      <w:r w:rsidRPr="00387788">
        <w:rPr>
          <w:rFonts w:ascii="Bookman Old Style" w:hAnsi="Bookman Old Style"/>
          <w:sz w:val="22"/>
          <w:szCs w:val="22"/>
        </w:rPr>
        <w:t xml:space="preserve"> mi na táboře ubíhají hrozně rychle.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>Před vchodem seděl pes s </w:t>
      </w:r>
      <w:r w:rsidRPr="00387788">
        <w:rPr>
          <w:rFonts w:ascii="Bookman Old Style" w:hAnsi="Bookman Old Style"/>
          <w:sz w:val="22"/>
          <w:szCs w:val="22"/>
          <w:u w:val="single"/>
        </w:rPr>
        <w:t>očima</w:t>
      </w:r>
      <w:r w:rsidRPr="00387788">
        <w:rPr>
          <w:rFonts w:ascii="Bookman Old Style" w:hAnsi="Bookman Old Style"/>
          <w:sz w:val="22"/>
          <w:szCs w:val="22"/>
        </w:rPr>
        <w:t xml:space="preserve"> jako čajové šálky.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„Vezu dopis pro </w:t>
      </w:r>
      <w:r w:rsidRPr="00387788">
        <w:rPr>
          <w:rFonts w:ascii="Bookman Old Style" w:hAnsi="Bookman Old Style"/>
          <w:sz w:val="22"/>
          <w:szCs w:val="22"/>
          <w:u w:val="single"/>
        </w:rPr>
        <w:t>knížete</w:t>
      </w:r>
      <w:r w:rsidRPr="00387788">
        <w:rPr>
          <w:rFonts w:ascii="Bookman Old Style" w:hAnsi="Bookman Old Style"/>
          <w:sz w:val="22"/>
          <w:szCs w:val="22"/>
        </w:rPr>
        <w:t>,“ zvolal jezdec.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  <w:u w:val="single"/>
        </w:rPr>
        <w:t>Koho</w:t>
      </w:r>
      <w:r w:rsidRPr="00387788">
        <w:rPr>
          <w:rFonts w:ascii="Bookman Old Style" w:hAnsi="Bookman Old Style"/>
          <w:sz w:val="22"/>
          <w:szCs w:val="22"/>
        </w:rPr>
        <w:t xml:space="preserve"> se tam chcete zeptat?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  <w:u w:val="single"/>
        </w:rPr>
        <w:t>Karlova</w:t>
      </w:r>
      <w:r w:rsidRPr="00387788">
        <w:rPr>
          <w:rFonts w:ascii="Bookman Old Style" w:hAnsi="Bookman Old Style"/>
          <w:sz w:val="22"/>
          <w:szCs w:val="22"/>
        </w:rPr>
        <w:t xml:space="preserve"> máma mě naštěstí včas zavezla na vlak.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Vždyť jsem to udělal na </w:t>
      </w:r>
      <w:r w:rsidRPr="00387788">
        <w:rPr>
          <w:rFonts w:ascii="Bookman Old Style" w:hAnsi="Bookman Old Style"/>
          <w:sz w:val="22"/>
          <w:szCs w:val="22"/>
          <w:u w:val="single"/>
        </w:rPr>
        <w:t>její</w:t>
      </w:r>
      <w:r w:rsidRPr="00387788">
        <w:rPr>
          <w:rFonts w:ascii="Bookman Old Style" w:hAnsi="Bookman Old Style"/>
          <w:sz w:val="22"/>
          <w:szCs w:val="22"/>
        </w:rPr>
        <w:t xml:space="preserve"> pokyn!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Teta koupila </w:t>
      </w:r>
      <w:r w:rsidRPr="00387788">
        <w:rPr>
          <w:rFonts w:ascii="Bookman Old Style" w:hAnsi="Bookman Old Style"/>
          <w:sz w:val="22"/>
          <w:szCs w:val="22"/>
          <w:u w:val="single"/>
        </w:rPr>
        <w:t>kočičí</w:t>
      </w:r>
      <w:r w:rsidRPr="00387788">
        <w:rPr>
          <w:rFonts w:ascii="Bookman Old Style" w:hAnsi="Bookman Old Style"/>
          <w:sz w:val="22"/>
          <w:szCs w:val="22"/>
        </w:rPr>
        <w:t xml:space="preserve"> granule.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Marcel si vezl k moři </w:t>
      </w:r>
      <w:r w:rsidRPr="00387788">
        <w:rPr>
          <w:rFonts w:ascii="Bookman Old Style" w:hAnsi="Bookman Old Style"/>
          <w:sz w:val="22"/>
          <w:szCs w:val="22"/>
          <w:u w:val="single"/>
        </w:rPr>
        <w:t>čtvery</w:t>
      </w:r>
      <w:r w:rsidRPr="00387788">
        <w:rPr>
          <w:rFonts w:ascii="Bookman Old Style" w:hAnsi="Bookman Old Style"/>
          <w:sz w:val="22"/>
          <w:szCs w:val="22"/>
        </w:rPr>
        <w:t xml:space="preserve"> plavky.</w:t>
      </w:r>
    </w:p>
    <w:p w:rsidR="00B637BA" w:rsidRPr="00387788" w:rsidRDefault="00B637BA" w:rsidP="00387788">
      <w:pPr>
        <w:spacing w:line="324" w:lineRule="auto"/>
        <w:rPr>
          <w:rFonts w:ascii="Bookman Old Style" w:hAnsi="Bookman Old Style"/>
          <w:sz w:val="22"/>
          <w:szCs w:val="22"/>
        </w:rPr>
      </w:pPr>
      <w:r w:rsidRPr="00387788">
        <w:rPr>
          <w:rFonts w:ascii="Bookman Old Style" w:hAnsi="Bookman Old Style"/>
          <w:sz w:val="22"/>
          <w:szCs w:val="22"/>
        </w:rPr>
        <w:t xml:space="preserve">„Ale já už jsem </w:t>
      </w:r>
      <w:r w:rsidRPr="00387788">
        <w:rPr>
          <w:rFonts w:ascii="Bookman Old Style" w:hAnsi="Bookman Old Style"/>
          <w:sz w:val="22"/>
          <w:szCs w:val="22"/>
          <w:u w:val="single"/>
        </w:rPr>
        <w:t>fit</w:t>
      </w:r>
      <w:r w:rsidRPr="00387788">
        <w:rPr>
          <w:rFonts w:ascii="Bookman Old Style" w:hAnsi="Bookman Old Style"/>
          <w:sz w:val="22"/>
          <w:szCs w:val="22"/>
        </w:rPr>
        <w:t>,“ namítla Tereza.</w:t>
      </w:r>
    </w:p>
    <w:sectPr w:rsidR="00B637BA" w:rsidRPr="0038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BA"/>
    <w:rsid w:val="002572F5"/>
    <w:rsid w:val="00387788"/>
    <w:rsid w:val="00B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EBF9A-4E62-4CDD-AFCD-89D049E9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Adam, Robert</cp:lastModifiedBy>
  <cp:revision>2</cp:revision>
  <dcterms:created xsi:type="dcterms:W3CDTF">2020-11-02T08:27:00Z</dcterms:created>
  <dcterms:modified xsi:type="dcterms:W3CDTF">2023-11-07T17:34:00Z</dcterms:modified>
</cp:coreProperties>
</file>