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65" w:rsidRPr="00E40A65" w:rsidRDefault="00E40A65" w:rsidP="00E40A65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b/>
          <w:bCs/>
          <w:sz w:val="24"/>
          <w:szCs w:val="24"/>
          <w:lang w:val="el-GR" w:eastAsia="cs-CZ"/>
        </w:rPr>
        <w:t>&lt;Πρόκλου&gt;</w:t>
      </w:r>
    </w:p>
    <w:p w:rsidR="00E40A65" w:rsidRPr="00E40A65" w:rsidRDefault="00E40A65" w:rsidP="00E40A65">
      <w:pPr>
        <w:spacing w:before="100" w:beforeAutospacing="1" w:after="100" w:afterAutospacing="1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b/>
          <w:bCs/>
          <w:sz w:val="24"/>
          <w:szCs w:val="24"/>
          <w:lang w:val="el-GR" w:eastAsia="cs-CZ"/>
        </w:rPr>
        <w:t>&lt;περὶ τῆς καθ' Ἕλληνας ἱερατικῆς τέχνης.&gt;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 Ὥσπερ οἱ ἐρωτικοὶ ἀπὸ τῶν ἐν αἰσθήσει καλῶν ὁδῷ προϊόντες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ἐπ' αὐτὴν καταντῶσι τὴν μίαν τῶν καλῶν πάντων καὶ νοητῶν ἀρχήν,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148.5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οὕτως καὶ οἱ ἱερατικοὶ ἀπὸ τῆς ἐν τοῖς φαινομένοις ἅπασι συμπα-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θείας πρός τε ἄλληλα καὶ πρὸς τὰς ἀφανεῖς δυνάμεις, πάντα ἐν πᾶσι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κατανοήσαντες, τὴν ἐπιστήμην τὴν ἱερατικὴν συνεστήσαντο, θαυ-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μάσαντες τῷ βλέπειν ἔν τε τοῖς πρώτοις τὰ ἔσχατα καὶ ἐν τοῖς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ἐσχάτοις τὰ πρώτιστα, ἐν οὐρανῷ μὲν τὰ χθόνια κατ' αἰτίαν καὶ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148.10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οὐρανίως, ἔν τε γῇ τὰ οὐράνια γηΐνως. Ἢ πόθεν ἡλιοτρόπια μὲν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ἡλίῳ, σεληνοτρόπια δὲ σελήνῃ συγκινεῖται συμπεριπολοῦντα ἐς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δύναμιν τοῖς τοῦ κόσμου φωστῆρσιν; Εὔχεται γὰρ πάντα κατὰ τὴν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οἰκείαν τάξιν καὶ ὑμνεῖ τοὺς ἡγεμόνας τῶν σειρῶν ὅλων ἢ νοερῶς ἢ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λογικῶς ἢ φυσικῶς ἢ αἰσθητῶς· ἐπεὶ καὶ τὸ ἡλιοτρόπιον ᾧ ἔστιν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148.15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εὔλυτον, τούτῳ κινεῖται καί, εἰ δή τις αὐτοῦ κατὰ τὴν περιστροφὴν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ἀκούειν τὸν ἀέρα πλήσσοντος οἷός τε ἦν, ὕμνον ἄν τινα διὰ τοῦ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ἤχου τούτου συνῄσθετο τῷ Βασιλεῖ προσάγοντος, ὃν δύναται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φυτὸν ὑμνεῖν.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 Ἐν μὲν οὖν τῇ γῇ χθονίως ἐστὶν ἡλίους καὶ σελήνας ὁρᾶν, ἐν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148.20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οὐρανῷ δὲ οὐρανίως τά τε φυτὰ πάντα καὶ λίθους καὶ ζῷα, ζῶντα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νοερῶς. Ἃ δὴ κατιδόντες οἱ πάλαι σοφοί, τὰ μὲν ἄλλοις, τὰ δὲ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ἄλλοις προσάγοντες τῶν οὐρανίων, ἐπήγοντο θείας δυνάμεις εἰς τὸν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θνητὸν τόπον καὶ διὰ τῆς ὁμοιότητος ἐφειλκύσαντο· ἱκανὴ γὰρ ἡ  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149.1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ὁμοιότης συνάπτειν τὰ ὄντα ἀλλήλοις· ἐπεὶ καί, εἴ τις θρυαλλίδα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προθερμήνας ὑπόσχοι τῷ λυχναίῳ φωτὶ μὴ πόρρω τοῦ πυρός,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ἴδοι ἂν αὐτὴν ἐξαπτομένην μὴ ψαύουσαν τοῦ πυρός, καὶ τὴν ἔξαψιν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ἄνωθεν τοῦ κατωτέρω γινομένην. Ἀναλόγως οὖν ἡ μὲν προθέρμαν-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149.5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σις νοείσθω σοι τῇ συμπαθείᾳ τῶν τῇδε πρὸς ἐκεῖνα, ἡ δὲ προσα-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γωγὴ καὶ ἐν καλῷ θέσις τῇ τῆς ἱερατικῆς τέχνης κατά τε καιρὸν τὸν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πρέποντα καὶ τρόπον τὸν οἰκεῖον προσχρήσει τῶν ὑλῶν, ἡ δὲ τοῦ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πυρὸς διάδοσις τῇ παρουσίᾳ τοῦ θείου φωτὸς εἰς τὸ δυνάμενον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μετέχειν, ἡ δὲ ἔξαψις τῇ θειώ</w:t>
      </w:r>
      <w:bookmarkStart w:id="0" w:name="_GoBack"/>
      <w:bookmarkEnd w:id="0"/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σει τῶν θνητῶν καὶ τῇ περιλάμψει τῶν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149.10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ἐνύλων, ἃ δὴ κινεῖται πρὸς τὸ ἄνω λοιπὸν κατὰ τὸ μετασχεθὲν ὑπ'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αὐτῶν σπέρμα θεῖον, ὥσπερ τὸ τῆς ἐξαφθείσης θρυαλλίδος φῶς.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 Καὶ ὁ λωτὸς δὲ παρίστησι τὴν συμπάθειαν, μεμυκὼς μὲν πρὸ τῶν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ἡλιακῶν αὐγῶν, διαπτυσσόμενος δέ πως ἠρέμα τοῦ ἡλίου πρῶτον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φανέντος, καὶ ὅσον ὑψοῦται τὸ φῶς, ἐξαπλούμενος, καὶ αὖθις συνα-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149.15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γόμενος, ἐπὶ δύσιν ἰόντος. Τί δὴ οὖν διαφέρει τοὺς ἀνθρώπους αἴρον-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τας ἢ τιθέντας &lt;τὰς&gt; γένυς ἢ τὰ χείλη ὑμνεῖν τὸν ἥλιον, ἢ τὸν λωτὸν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lastRenderedPageBreak/>
        <w:t xml:space="preserve">τὰ φύλλα συμπτύσσοντα καὶ ἀναπλοῦντα; Γίγνεται γὰρ ἀντὶ τῶν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γενύων ταῦτα τῷ λωτῷ, καὶ ὁ ὕμνος φυσικός. Καὶ τί δεῖ λέγειν περὶ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φυτῶν οἷς ὑπάρχει ζωῆς ἴχνος τι γεννητικῆς; Ἀλλὰ καὶ λίθους ἔστιν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149.20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ἰδεῖν ταῖς τῶν φωστήρων ἀπορροίαις ἐμπνέοντας, ὡς τὸν μὲν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ἡλίτην ταῖς χρυσοειδέσιν ἀκτῖσιν ὁρῶμεν τὰς ἡλιακὰς ἀκτῖνας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μιμούμενον, τὸν δὲ Βήλου προσαγορευόμενον ὀφθαλμὸν καὶ σχῆμα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παραπλήσιον ἔχοντα κόραις ὀφθαλμῶν καὶ ἐκ μέσης τῆς ἐν αὐτῷ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κόρης στιλπνὸν ἀφιέντα φῶς, ὅν φασιν ἡλίου χρῆναι καλεῖν ὀφθαλ-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149.25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μόν, τὸν δὲ σεληνίτην τύπῳ τε καὶ κινήσει σὺν τῇ σελήνῃ τρεπόμε-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νον, τὸν δὲ ἡλιοσέληνον τῆς συνόδου τῶν φωστήρων τούτων οἷον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ἄγαλμα ταῖς κατ' οὐρανὸν συνόδοις τε καὶ διαστάσεσιν ἀφομοιωθέν.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Οὕτω μεστὰ πάντα θεῶν, τὰ μὲν ἐν γῇ τῶν οὐρανίων, τὰ δὲ ἐν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οὐρανῷ τῶν ὑπὲρ τὸν οὐρανόν, καὶ πρόεισιν ἑκάστη πληθυομένη  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150.1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σειρὰ μέχρι τῶν ἐσχάτων· τὰ γὰρ ἐν ἑνὶ πρὸ τῶν πάντων, ταῦτα ἐν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πᾶσιν ἐξεφάνη, ἐν οἷς καὶ ψυχῶν συστάσεις ἄλλων ὑπ' ἄλλοις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ταττομένων θεοῖς, ἔπειτα ζῴων ἡλιακῶν εἰ τύχοι πλῆθος, οἷον λέον-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τες καὶ ἀλεκτρυόνες, μετέχοντες καὶ αὐτοὶ τοῦ θείου κατὰ τὴν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150.5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ἑαυτῶν τάξιν. Καὶ τὸ θαυμαστὸν ὅπως ἐν τούτοις τὰ ἐλάττονα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δυνάμει τε καὶ μεγέθει τοῖς κατ' ἄμφω κρείττοσίν ἐστι φοβερά·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ὑποστέλλεται γὰρ ὁ λέων, φασί, τὸν ἀλεκτρυόνα. Τὸ δὲ αἴτιον ἀπὸ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μὲν τῆς αἰσθήσεως οὐκ ἔστι λαβεῖν, ἀπὸ δὲ τῆς νοερᾶς ἐπιβλέψεως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καὶ τῆς ἐν τοῖς αἰτίοις διαφορᾶς. Ἐνεργεστέρα γοῦν ἐστιν ἡ τῶν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150.10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ἡλιακῶν συμβόλων εἰς τὸν ἀλεκτρυόνα παρουσία· δηλοῖ δὲ τῶν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ἡλιακῶν περιόδων συναισθανόμενος καὶ ᾄδων ὕμνον τῷ φωστῆρι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προσιόντι τε καὶ ἐπὶ τὰ λοιπὰ κέντρα τρεπομένῳ· διὸ καὶ ἄγγελοί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τινες ἡλιακοὶ ὤφθησαν τοιαύτας ἔχοντες μορφάς, καὶ ὄντες ἀμόρ-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φωτοι, φαίνονται τοῖς ἐν μορφῇ κατεχομένοις ἡμῖν μεμορφωμένοι.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150.15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Ἤδη δέ τινα τῶν ἡλιακῶν δαιμόνων λεοντοπρόσωπον φαινόμενον,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ἀλεκτρυόνος δειχθέντος, ἀφανῆ γενέσθαι φασὶν ὑποστελλόμενον τὰ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τῶν κρειττόνων συνθήματα· ἐπεὶ καὶ θείων ἀνδρῶν εἰκόνας ὁρῶν-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τες πολλοὶ ἀνεστάλησαν ὑπ' αὐταῖς τι τῶν μιαρῶν ἐνεργεῖν.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 Ἁπλῶς δὲ τὰ μὲν ταῖς περιόδοις τοῦ φωστῆρος συγκινεῖται, ὡς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150.20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τὰ εἰρημένα φυτά, τὰ δὲ τὸ σχῆμα μιμεῖται τῶν ἀκτίνων, ὥσπερ ὁ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φοῖνιξ, τὰ δὲ τὴν ἐμπύριον οὐσίαν, ὥσπερ ἡ δάφνη, τὰ δὲ ἄλλο τι.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Ἴδοις ἂν οὖν τὰς συνεσπειραμένας ἰδιότητας ἐν ἡλίῳ μεριζομένας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ἐν τοῖς μετέχουσιν ἀγγέλοις, δαίμοσι, ψυχαῖς, ζῴοις, φυτοῖς, λίθοις.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Ὅθεν οἱ τῆς ἱερατικῆς ἡγεμόνες ἀπὸ τῶν ἐν ὀφθαλμοῖς κειμένων τὴν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150.25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τῶν ἀνωτέρω δυνάμεων θεραπείαν εὑρήκασι, τὰ μὲν μίξαντες, τὰ δὲ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οἰκείως ἀναιρούμενοι· ἡ δὲ μῖξις διὰ τὸ βλέπειν τῶν ἀμίκτων ἕκα-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στόν τινα ἔχον ἰδιότητα τοῦ θεοῦ, οὐ μὴν ἐξαρκοῦν πρὸς τὴν ἐκείνου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πρόκλησιν· διὸ τῇ μίξει τῶν πολλῶν ἑνίζουσι τὰς προειρημένας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ἀπορροίας καὶ ἐξομοιοῦσι τὸ ἐκ πάντων ἓν γενόμενον πρὸς ἐκεῖνο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lastRenderedPageBreak/>
        <w:t>150.30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τὸ πρὸ τῶν πάντων ὅλον· καὶ ἀγάλματα πολλάκις κατασκευάζουσι  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151.1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σύμμικτα καὶ θυμιάματα, φυράσαντες εἰς ἓν τὰ μερισθέντα συνθή-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ματα καὶ ποιήσαντες τέχνῃ ὁποῖον κατ' οὐσίαν τὸ θεῖον περιληπτικὸν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καθ' ἕνωσιν τῶν πλειόνων δυνάμεων, ὧν ὁ μὲν μερισμὸς ἠμύδρω-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σεν ἑκάστην, ἡ δὲ μῖξις ἐπανήγαγεν εἰς τὴν τοῦ παραδείγματος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151.5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ἰδέαν. Ἔστι δὲ ὅτε καὶ μία πόα καὶ λίθος εἷς ἀρκεῖ πρὸς τὸ ἔργον·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ἀπόχρη γὰρ πρὸς μὲν αὐτοφάνειαν τὸ κνέωρον, πρὸς δὲ φυλακὴν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δάφνη, ῥάμνος, σκύλλα, κουράλιον, ἀδάμας καὶ ἴασπις, πρὸς δὲ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πρόγνωσιν ἡ τοῦ ἀσπάλακος καρδία, πρὸς δὲ καθάρσεις τὸ θεῖον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καὶ τὸ θαλάττιον ὕδωρ.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151.10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 Διὰ μὲν οὖν τῆς συμπαθείας προσήγοντο, διὰ δὲ τῆς ἀντιπαθείας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ἀπήλαυνον, καθαίροντες εἰ τύχοι θείῳ καὶ ἀσφάλτῳ καὶ περιρραίνον-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τες θαλάττῃ· καθαίρει γὰρ τὸ μὲν θεῖον διὰ τὸ δριμὺ τῆς ὀσμῆς, ἡ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δὲ θάλαττα διὰ τὸ μετέχειν ἐμπυρίου δυνάμεως.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 Καὶ ἐν ταῖς τελεταῖς δὲ καὶ ταῖς ἄλλαις περὶ τοὺς θεοὺς θεραπείαις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151.15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ζῷά τε προσήκοντα ἐξελέγοντο καὶ ἕτερ' ἄττα. Ἀπὸ δὴ τούτων καὶ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τῶν τοιούτων ὁρμηθέντες, τὰς δαιμονίους δυνάμεις ἔγνωσαν, ὡς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προσεχεῖς εἰσιν οὐσίαι τῆς ἐν τῇ φύσει καὶ τοῖς σώμασιν ἐνεργείας,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καὶ ἐπηγάγοντο δι' αὐτῶν τούτων εἰς συνουσίαν· ἀπὸ δὲ τούτων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ἐπ' αὐτὰς ἤδη τὰς τῶν θεῶν ἀνέδραμον ποιήσεις, τὰ μὲν ἀπ' αὐτῶν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>151.20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διδασκόμενοι, τὰ δὲ καὶ αὐτοὶ κινούμενοι παρ' ἑαυτῶν εὐστόχως εἰς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τὴν τῶν οἰκείων συμβόλων ἐπίνοιαν· καὶ οὕτω λοιπόν, τὴν φύσιν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καὶ τὰς φυσικὰς ἐνεργείας κάτω καταλιπόντες, ταῖς πρωτουργοῖς </w:t>
      </w:r>
    </w:p>
    <w:p w:rsidR="00E40A65" w:rsidRPr="00E40A65" w:rsidRDefault="00E40A65" w:rsidP="00E40A65">
      <w:pPr>
        <w:spacing w:after="0" w:line="240" w:lineRule="auto"/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</w:pPr>
      <w:r w:rsidRPr="00E40A65">
        <w:rPr>
          <w:rFonts w:ascii="New Athena Unicode" w:eastAsia="Times New Roman" w:hAnsi="New Athena Unicode" w:cs="Times New Roman"/>
          <w:sz w:val="24"/>
          <w:szCs w:val="24"/>
          <w:lang w:val="el-GR" w:eastAsia="cs-CZ"/>
        </w:rPr>
        <w:t xml:space="preserve">καὶ θείαις ἐχρήσαντο δυνάμεσι.   </w:t>
      </w:r>
    </w:p>
    <w:p w:rsidR="00E40A65" w:rsidRPr="00E40A65" w:rsidRDefault="00E40A65">
      <w:pPr>
        <w:rPr>
          <w:rFonts w:ascii="New Athena Unicode" w:hAnsi="New Athena Unicode"/>
          <w:lang w:val="el-GR"/>
        </w:rPr>
      </w:pPr>
    </w:p>
    <w:sectPr w:rsidR="00E40A65" w:rsidRPr="00E40A6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60D" w:rsidRDefault="0017160D" w:rsidP="00E40A65">
      <w:pPr>
        <w:spacing w:after="0" w:line="240" w:lineRule="auto"/>
      </w:pPr>
      <w:r>
        <w:separator/>
      </w:r>
    </w:p>
  </w:endnote>
  <w:endnote w:type="continuationSeparator" w:id="0">
    <w:p w:rsidR="0017160D" w:rsidRDefault="0017160D" w:rsidP="00E4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 Athena Unicode">
    <w:panose1 w:val="02000503000000020003"/>
    <w:charset w:val="EE"/>
    <w:family w:val="auto"/>
    <w:pitch w:val="variable"/>
    <w:sig w:usb0="E00002FF" w:usb1="5000E8FB" w:usb2="00200000" w:usb3="00000000" w:csb0="0000008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026133"/>
      <w:docPartObj>
        <w:docPartGallery w:val="Page Numbers (Bottom of Page)"/>
        <w:docPartUnique/>
      </w:docPartObj>
    </w:sdtPr>
    <w:sdtContent>
      <w:p w:rsidR="00E40A65" w:rsidRDefault="00E40A65">
        <w:pPr>
          <w:pStyle w:val="Zpat"/>
          <w:jc w:val="center"/>
        </w:pPr>
        <w:r w:rsidRPr="00E40A65">
          <w:rPr>
            <w:rFonts w:ascii="Garamond" w:hAnsi="Garamond"/>
            <w:sz w:val="24"/>
            <w:szCs w:val="24"/>
          </w:rPr>
          <w:fldChar w:fldCharType="begin"/>
        </w:r>
        <w:r w:rsidRPr="00E40A65">
          <w:rPr>
            <w:rFonts w:ascii="Garamond" w:hAnsi="Garamond"/>
            <w:sz w:val="24"/>
            <w:szCs w:val="24"/>
          </w:rPr>
          <w:instrText>PAGE   \* MERGEFORMAT</w:instrText>
        </w:r>
        <w:r w:rsidRPr="00E40A65">
          <w:rPr>
            <w:rFonts w:ascii="Garamond" w:hAnsi="Garamond"/>
            <w:sz w:val="24"/>
            <w:szCs w:val="24"/>
          </w:rPr>
          <w:fldChar w:fldCharType="separate"/>
        </w:r>
        <w:r>
          <w:rPr>
            <w:rFonts w:ascii="Garamond" w:hAnsi="Garamond"/>
            <w:noProof/>
            <w:sz w:val="24"/>
            <w:szCs w:val="24"/>
          </w:rPr>
          <w:t>3</w:t>
        </w:r>
        <w:r w:rsidRPr="00E40A65">
          <w:rPr>
            <w:rFonts w:ascii="Garamond" w:hAnsi="Garamond"/>
            <w:sz w:val="24"/>
            <w:szCs w:val="24"/>
          </w:rPr>
          <w:fldChar w:fldCharType="end"/>
        </w:r>
      </w:p>
    </w:sdtContent>
  </w:sdt>
  <w:p w:rsidR="00E40A65" w:rsidRDefault="00E40A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60D" w:rsidRDefault="0017160D" w:rsidP="00E40A65">
      <w:pPr>
        <w:spacing w:after="0" w:line="240" w:lineRule="auto"/>
      </w:pPr>
      <w:r>
        <w:separator/>
      </w:r>
    </w:p>
  </w:footnote>
  <w:footnote w:type="continuationSeparator" w:id="0">
    <w:p w:rsidR="0017160D" w:rsidRDefault="0017160D" w:rsidP="00E40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A8"/>
    <w:rsid w:val="00053976"/>
    <w:rsid w:val="001501A8"/>
    <w:rsid w:val="00151BEA"/>
    <w:rsid w:val="0017160D"/>
    <w:rsid w:val="00746188"/>
    <w:rsid w:val="00E4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3AFC3-6FC4-401D-A2C3-9CB2FD8C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A65"/>
  </w:style>
  <w:style w:type="paragraph" w:styleId="Zpat">
    <w:name w:val="footer"/>
    <w:basedOn w:val="Normln"/>
    <w:link w:val="ZpatChar"/>
    <w:uiPriority w:val="99"/>
    <w:unhideWhenUsed/>
    <w:rsid w:val="00E4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UK - filosofie</Company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</dc:creator>
  <cp:keywords/>
  <dc:description/>
  <cp:lastModifiedBy>Vojtech</cp:lastModifiedBy>
  <cp:revision>2</cp:revision>
  <dcterms:created xsi:type="dcterms:W3CDTF">2018-04-25T11:53:00Z</dcterms:created>
  <dcterms:modified xsi:type="dcterms:W3CDTF">2018-04-25T11:56:00Z</dcterms:modified>
</cp:coreProperties>
</file>