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36826" w14:textId="77777777" w:rsidR="000F2F5F" w:rsidRPr="00756DC4" w:rsidRDefault="000F2F5F" w:rsidP="000F2F5F">
      <w:pPr>
        <w:rPr>
          <w:rFonts w:ascii="Calibri" w:hAnsi="Calibri" w:cs="Calibri"/>
        </w:rPr>
      </w:pPr>
      <w:r w:rsidRPr="00756DC4">
        <w:rPr>
          <w:rFonts w:ascii="Calibri" w:hAnsi="Calibri" w:cs="Calibri"/>
          <w:b/>
          <w:bCs/>
        </w:rPr>
        <w:t>Mentální (myšlenková mapa)</w:t>
      </w:r>
      <w:r w:rsidRPr="00756DC4">
        <w:rPr>
          <w:rFonts w:ascii="Calibri" w:hAnsi="Calibri" w:cs="Calibri"/>
        </w:rPr>
        <w:t xml:space="preserve"> – metoda k procvičení a zařazení do vaší databáze aktivit</w:t>
      </w:r>
    </w:p>
    <w:p w14:paraId="611F65D9" w14:textId="77777777" w:rsidR="000F2F5F" w:rsidRDefault="000F2F5F" w:rsidP="000F2F5F">
      <w:pPr>
        <w:spacing w:after="225"/>
        <w:jc w:val="both"/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cs-CZ"/>
        </w:rPr>
      </w:pPr>
    </w:p>
    <w:p w14:paraId="0C933331" w14:textId="77777777" w:rsidR="000F2F5F" w:rsidRPr="008B122E" w:rsidRDefault="000F2F5F" w:rsidP="000F2F5F">
      <w:pPr>
        <w:spacing w:after="225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b/>
          <w:bCs/>
          <w:color w:val="000000" w:themeColor="text1"/>
          <w:lang w:eastAsia="cs-CZ"/>
        </w:rPr>
        <w:t>Myšlenková mapa pomáhá:</w:t>
      </w:r>
    </w:p>
    <w:p w14:paraId="061F8DDC" w14:textId="77777777" w:rsidR="000F2F5F" w:rsidRPr="008B122E" w:rsidRDefault="000F2F5F" w:rsidP="000F2F5F">
      <w:pPr>
        <w:numPr>
          <w:ilvl w:val="0"/>
          <w:numId w:val="2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soustředit myšlenky k tématu;</w:t>
      </w:r>
    </w:p>
    <w:p w14:paraId="0391E719" w14:textId="77777777" w:rsidR="000F2F5F" w:rsidRPr="008B122E" w:rsidRDefault="000F2F5F" w:rsidP="000F2F5F">
      <w:pPr>
        <w:numPr>
          <w:ilvl w:val="0"/>
          <w:numId w:val="2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vyhledat spojitosti mezi myšlenkami;</w:t>
      </w:r>
    </w:p>
    <w:p w14:paraId="0F5B6A13" w14:textId="77777777" w:rsidR="000F2F5F" w:rsidRPr="008B122E" w:rsidRDefault="000F2F5F" w:rsidP="000F2F5F">
      <w:pPr>
        <w:numPr>
          <w:ilvl w:val="0"/>
          <w:numId w:val="2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pojmenovávat kategorie a "strukturovat" naše vědomosti;</w:t>
      </w:r>
    </w:p>
    <w:p w14:paraId="41011306" w14:textId="77777777" w:rsidR="000F2F5F" w:rsidRPr="008B122E" w:rsidRDefault="000F2F5F" w:rsidP="000F2F5F">
      <w:pPr>
        <w:numPr>
          <w:ilvl w:val="0"/>
          <w:numId w:val="2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zapamatovat si více informací a souvislostí;</w:t>
      </w:r>
    </w:p>
    <w:p w14:paraId="6143A8E4" w14:textId="77777777" w:rsidR="000F2F5F" w:rsidRPr="008B122E" w:rsidRDefault="000F2F5F" w:rsidP="000F2F5F">
      <w:pPr>
        <w:numPr>
          <w:ilvl w:val="0"/>
          <w:numId w:val="2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rozvíjet tvůrčí potenciál.</w:t>
      </w:r>
    </w:p>
    <w:p w14:paraId="7BB31940" w14:textId="77777777" w:rsidR="000F2F5F" w:rsidRPr="008B122E" w:rsidRDefault="000F2F5F" w:rsidP="000F2F5F">
      <w:pPr>
        <w:spacing w:after="225"/>
        <w:jc w:val="both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</w:p>
    <w:p w14:paraId="20DCB812" w14:textId="77777777" w:rsidR="000F2F5F" w:rsidRPr="008B122E" w:rsidRDefault="000F2F5F" w:rsidP="000F2F5F">
      <w:pPr>
        <w:spacing w:after="225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Postup:</w:t>
      </w:r>
    </w:p>
    <w:p w14:paraId="4E8E3BEB" w14:textId="77777777" w:rsidR="000F2F5F" w:rsidRPr="008B122E" w:rsidRDefault="000F2F5F" w:rsidP="000F2F5F">
      <w:pPr>
        <w:spacing w:after="225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1. Připravíme si papír a tužku, případně také barevné pastelky (pastely, fixy).</w:t>
      </w:r>
    </w:p>
    <w:p w14:paraId="419D74BF" w14:textId="77777777" w:rsidR="000F2F5F" w:rsidRPr="008B122E" w:rsidRDefault="000F2F5F" w:rsidP="000F2F5F">
      <w:pPr>
        <w:spacing w:after="225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2. Doprostřed papíru napíšeme/nakreslíme do kroužku hlavní téma.</w:t>
      </w:r>
    </w:p>
    <w:p w14:paraId="50949D13" w14:textId="77777777" w:rsidR="000F2F5F" w:rsidRPr="008B122E" w:rsidRDefault="000F2F5F" w:rsidP="000F2F5F">
      <w:pPr>
        <w:spacing w:after="225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3. Z hlavního kroužku (tématu) necháme vybíhat chapadla myšlenek, která opatříme textem či grafickým znakem, obrázkem, symbolem nebo je zvýrazníme barvou.</w:t>
      </w:r>
    </w:p>
    <w:p w14:paraId="705ACC00" w14:textId="77777777" w:rsidR="000F2F5F" w:rsidRPr="008B122E" w:rsidRDefault="000F2F5F" w:rsidP="000F2F5F">
      <w:pPr>
        <w:numPr>
          <w:ilvl w:val="0"/>
          <w:numId w:val="1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Vztah mezi jednotlivými podtématy vizualizujeme pomocí čar, šipek nebo textu.</w:t>
      </w:r>
    </w:p>
    <w:p w14:paraId="6650FDA1" w14:textId="77777777" w:rsidR="000F2F5F" w:rsidRPr="008B122E" w:rsidRDefault="000F2F5F" w:rsidP="000F2F5F">
      <w:pPr>
        <w:numPr>
          <w:ilvl w:val="0"/>
          <w:numId w:val="1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Informace uskupujeme a provazujeme tak, jak funguje náš mozek.</w:t>
      </w:r>
    </w:p>
    <w:p w14:paraId="4C1EFD67" w14:textId="77777777" w:rsidR="000F2F5F" w:rsidRPr="008B122E" w:rsidRDefault="000F2F5F" w:rsidP="000F2F5F">
      <w:pPr>
        <w:numPr>
          <w:ilvl w:val="0"/>
          <w:numId w:val="1"/>
        </w:numPr>
        <w:spacing w:before="75" w:after="75"/>
        <w:ind w:left="0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8B122E">
        <w:rPr>
          <w:rFonts w:ascii="Calibri" w:eastAsia="Times New Roman" w:hAnsi="Calibri" w:cs="Calibri"/>
          <w:color w:val="000000" w:themeColor="text1"/>
          <w:lang w:eastAsia="cs-CZ"/>
        </w:rPr>
        <w:t>Než abychom začali znovu, raději papír nastavujme a svou mentální mapu zvětšujme.</w:t>
      </w:r>
    </w:p>
    <w:p w14:paraId="5BEC322E" w14:textId="77777777" w:rsidR="000F2F5F" w:rsidRPr="00594520" w:rsidRDefault="000F2F5F" w:rsidP="000F2F5F">
      <w:pPr>
        <w:rPr>
          <w:rFonts w:ascii="Calibri" w:hAnsi="Calibri" w:cs="Calibri"/>
          <w:color w:val="000000" w:themeColor="text1"/>
          <w:sz w:val="32"/>
          <w:szCs w:val="32"/>
        </w:rPr>
      </w:pPr>
    </w:p>
    <w:p w14:paraId="0F4DFFC8" w14:textId="0637D5C8" w:rsidR="000F2F5F" w:rsidRPr="00594520" w:rsidRDefault="000F2F5F" w:rsidP="000F2F5F">
      <w:pPr>
        <w:rPr>
          <w:rFonts w:ascii="Calibri" w:hAnsi="Calibri" w:cs="Calibri"/>
          <w:color w:val="000000"/>
        </w:rPr>
      </w:pPr>
      <w:r w:rsidRPr="00594520">
        <w:rPr>
          <w:rFonts w:ascii="Calibri" w:hAnsi="Calibri" w:cs="Calibri"/>
        </w:rPr>
        <w:t>Abyste zjistili, jak</w:t>
      </w:r>
      <w:r>
        <w:rPr>
          <w:rFonts w:ascii="Calibri" w:hAnsi="Calibri" w:cs="Calibri"/>
        </w:rPr>
        <w:t xml:space="preserve"> (a jestli vůbec)</w:t>
      </w:r>
      <w:r w:rsidRPr="00594520">
        <w:rPr>
          <w:rFonts w:ascii="Calibri" w:hAnsi="Calibri" w:cs="Calibri"/>
        </w:rPr>
        <w:t xml:space="preserve"> může být taková mentální mapa při studiu užitečná, mám pro Vás </w:t>
      </w:r>
      <w:r>
        <w:rPr>
          <w:rFonts w:ascii="Calibri" w:hAnsi="Calibri" w:cs="Calibri"/>
        </w:rPr>
        <w:t>úkol</w:t>
      </w:r>
      <w:r w:rsidRPr="00594520">
        <w:rPr>
          <w:rFonts w:ascii="Calibri" w:hAnsi="Calibri" w:cs="Calibri"/>
        </w:rPr>
        <w:t xml:space="preserve"> – </w:t>
      </w:r>
      <w:r w:rsidRPr="00097945">
        <w:rPr>
          <w:rFonts w:ascii="Calibri" w:hAnsi="Calibri" w:cs="Calibri"/>
          <w:b/>
          <w:bCs/>
        </w:rPr>
        <w:t>zkuste si vytvořit myšlenkovou mapu</w:t>
      </w:r>
      <w:r w:rsidRPr="00594520">
        <w:rPr>
          <w:rFonts w:ascii="Calibri" w:hAnsi="Calibri" w:cs="Calibri"/>
        </w:rPr>
        <w:t xml:space="preserve"> na základě </w:t>
      </w:r>
      <w:r w:rsidR="00EE2FC2">
        <w:rPr>
          <w:rFonts w:ascii="Calibri" w:hAnsi="Calibri" w:cs="Calibri"/>
        </w:rPr>
        <w:t>minulého</w:t>
      </w:r>
      <w:r>
        <w:rPr>
          <w:rFonts w:ascii="Calibri" w:hAnsi="Calibri" w:cs="Calibri"/>
        </w:rPr>
        <w:t xml:space="preserve"> semináře. Tématem tedy bude vzdělávání neslyšících v ČR. Zužitkujte jak poznatky z mého textu, tak případně své vlastní. </w:t>
      </w:r>
    </w:p>
    <w:p w14:paraId="3E5A52CE" w14:textId="7ADC1EA5" w:rsidR="000F2F5F" w:rsidRDefault="000F2F5F" w:rsidP="000F2F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Existuje také spousta online aplikací pro tvorbu myšlenkových map (Google: mind </w:t>
      </w:r>
      <w:proofErr w:type="spellStart"/>
      <w:r>
        <w:rPr>
          <w:rFonts w:ascii="Calibri" w:hAnsi="Calibri" w:cs="Calibri"/>
        </w:rPr>
        <w:t>maps</w:t>
      </w:r>
      <w:proofErr w:type="spellEnd"/>
      <w:r>
        <w:rPr>
          <w:rFonts w:ascii="Calibri" w:hAnsi="Calibri" w:cs="Calibri"/>
        </w:rPr>
        <w:t xml:space="preserve"> online). </w:t>
      </w:r>
      <w:r w:rsidR="00980B92">
        <w:rPr>
          <w:rFonts w:ascii="Calibri" w:hAnsi="Calibri" w:cs="Calibri"/>
        </w:rPr>
        <w:t xml:space="preserve">Tu pravou pro svoje potřeby si můžete vybrat třeba taky na základě tohoto článku: </w:t>
      </w:r>
      <w:r w:rsidR="00980B92" w:rsidRPr="00980B92">
        <w:rPr>
          <w:rFonts w:ascii="Calibri" w:hAnsi="Calibri" w:cs="Calibri"/>
        </w:rPr>
        <w:t>http://www.havrlikova.cz/myslenkove-mapy/</w:t>
      </w:r>
      <w:r>
        <w:rPr>
          <w:rFonts w:ascii="Calibri" w:hAnsi="Calibri" w:cs="Calibri"/>
        </w:rPr>
        <w:t xml:space="preserve">. Pokud mi úkol odevzdáte vytvořený některým z těchto nástrojů, budu ráda. Přidejte prosím doušku o tom, s jakým nástrojem jste pracovali </w:t>
      </w:r>
      <w:r w:rsidR="00980B92">
        <w:rPr>
          <w:rFonts w:ascii="Calibri" w:hAnsi="Calibri" w:cs="Calibri"/>
        </w:rPr>
        <w:t>(</w:t>
      </w:r>
      <w:r>
        <w:rPr>
          <w:rFonts w:ascii="Calibri" w:hAnsi="Calibri" w:cs="Calibri"/>
        </w:rPr>
        <w:t>a jestli vám vyhovoval a v</w:t>
      </w:r>
      <w:r w:rsidR="00980B92">
        <w:rPr>
          <w:rFonts w:ascii="Calibri" w:hAnsi="Calibri" w:cs="Calibri"/>
        </w:rPr>
        <w:t> </w:t>
      </w:r>
      <w:r>
        <w:rPr>
          <w:rFonts w:ascii="Calibri" w:hAnsi="Calibri" w:cs="Calibri"/>
        </w:rPr>
        <w:t>čem</w:t>
      </w:r>
      <w:r w:rsidR="00980B92">
        <w:rPr>
          <w:rFonts w:ascii="Calibri" w:hAnsi="Calibri" w:cs="Calibri"/>
        </w:rPr>
        <w:t xml:space="preserve"> ANO/NE)</w:t>
      </w:r>
      <w:r>
        <w:rPr>
          <w:rFonts w:ascii="Calibri" w:hAnsi="Calibri" w:cs="Calibri"/>
        </w:rPr>
        <w:t>.</w:t>
      </w:r>
    </w:p>
    <w:p w14:paraId="2A2776B0" w14:textId="77777777" w:rsidR="000F2F5F" w:rsidRDefault="000F2F5F" w:rsidP="000F2F5F"/>
    <w:p w14:paraId="197A2F66" w14:textId="77777777" w:rsidR="00EE1112" w:rsidRDefault="00EE1112"/>
    <w:sectPr w:rsidR="00EE1112" w:rsidSect="00097945">
      <w:pgSz w:w="11900" w:h="16840"/>
      <w:pgMar w:top="63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9324B"/>
    <w:multiLevelType w:val="multilevel"/>
    <w:tmpl w:val="3F7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C3261"/>
    <w:multiLevelType w:val="multilevel"/>
    <w:tmpl w:val="061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5F"/>
    <w:rsid w:val="000F2F5F"/>
    <w:rsid w:val="00980B92"/>
    <w:rsid w:val="00A64C94"/>
    <w:rsid w:val="00EE1112"/>
    <w:rsid w:val="00E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23946"/>
  <w15:chartTrackingRefBased/>
  <w15:docId w15:val="{89EF2513-FE89-B549-9EDC-5A6A259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F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Servus</dc:creator>
  <cp:keywords/>
  <dc:description/>
  <cp:lastModifiedBy>Luboš Servus</cp:lastModifiedBy>
  <cp:revision>3</cp:revision>
  <dcterms:created xsi:type="dcterms:W3CDTF">2020-10-29T07:45:00Z</dcterms:created>
  <dcterms:modified xsi:type="dcterms:W3CDTF">2020-11-04T22:22:00Z</dcterms:modified>
</cp:coreProperties>
</file>