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E2" w:rsidRPr="008870E2" w:rsidRDefault="008870E2" w:rsidP="000859E5">
      <w:pPr>
        <w:pStyle w:val="-wm-p1"/>
        <w:jc w:val="both"/>
        <w:rPr>
          <w:rStyle w:val="-wm-s1"/>
          <w:rFonts w:ascii="Tahoma" w:hAnsi="Tahoma" w:cs="Tahoma"/>
          <w:bCs/>
          <w:sz w:val="20"/>
          <w:szCs w:val="20"/>
        </w:rPr>
      </w:pPr>
      <w:r w:rsidRPr="008870E2">
        <w:rPr>
          <w:rStyle w:val="-wm-s1"/>
          <w:rFonts w:ascii="Tahoma" w:hAnsi="Tahoma" w:cs="Tahoma"/>
          <w:bCs/>
          <w:sz w:val="20"/>
          <w:szCs w:val="20"/>
        </w:rPr>
        <w:t>Barbora Horváthová</w:t>
      </w:r>
    </w:p>
    <w:p w:rsidR="008870E2" w:rsidRDefault="008870E2" w:rsidP="000859E5">
      <w:pPr>
        <w:pStyle w:val="-wm-p1"/>
        <w:jc w:val="both"/>
        <w:rPr>
          <w:rStyle w:val="-wm-s1"/>
          <w:rFonts w:ascii="Tahoma" w:hAnsi="Tahoma" w:cs="Tahoma"/>
          <w:b/>
          <w:bCs/>
          <w:sz w:val="22"/>
          <w:szCs w:val="22"/>
        </w:rPr>
      </w:pPr>
    </w:p>
    <w:p w:rsidR="000859E5" w:rsidRPr="000859E5" w:rsidRDefault="000859E5" w:rsidP="000859E5">
      <w:pPr>
        <w:pStyle w:val="-wm-p1"/>
        <w:jc w:val="both"/>
        <w:rPr>
          <w:rFonts w:ascii="Tahoma" w:hAnsi="Tahoma" w:cs="Tahoma"/>
          <w:sz w:val="22"/>
          <w:szCs w:val="22"/>
        </w:rPr>
      </w:pPr>
      <w:r w:rsidRPr="000859E5">
        <w:rPr>
          <w:rStyle w:val="-wm-s1"/>
          <w:rFonts w:ascii="Tahoma" w:hAnsi="Tahoma" w:cs="Tahoma"/>
          <w:b/>
          <w:bCs/>
          <w:sz w:val="22"/>
          <w:szCs w:val="22"/>
        </w:rPr>
        <w:t>Chování českých médií optikou společenské odpovědnosti v době krize</w:t>
      </w:r>
    </w:p>
    <w:p w:rsidR="000859E5" w:rsidRPr="000859E5" w:rsidRDefault="008870E2" w:rsidP="008870E2">
      <w:pPr>
        <w:pStyle w:val="-wm-p1"/>
        <w:jc w:val="both"/>
        <w:rPr>
          <w:rFonts w:ascii="Tahoma" w:hAnsi="Tahoma" w:cs="Tahoma"/>
          <w:sz w:val="22"/>
          <w:szCs w:val="22"/>
        </w:rPr>
      </w:pPr>
      <w:hyperlink r:id="rId5" w:history="1">
        <w:r w:rsidRPr="002130D4">
          <w:rPr>
            <w:rStyle w:val="Hypertextovodkaz"/>
            <w:rFonts w:ascii="Tahoma" w:hAnsi="Tahoma" w:cs="Tahoma"/>
            <w:sz w:val="22"/>
            <w:szCs w:val="22"/>
          </w:rPr>
          <w:t>https://ct24.ceskatelevize.cz/domaci/3060692-koronavirus-pripomnel-jakou-maji-media-silu-ale-take-zodpoved</w:t>
        </w:r>
        <w:r w:rsidRPr="002130D4">
          <w:rPr>
            <w:rStyle w:val="Hypertextovodkaz"/>
            <w:rFonts w:ascii="Tahoma" w:hAnsi="Tahoma" w:cs="Tahoma"/>
            <w:sz w:val="22"/>
            <w:szCs w:val="22"/>
          </w:rPr>
          <w:t>n</w:t>
        </w:r>
        <w:r w:rsidRPr="002130D4">
          <w:rPr>
            <w:rStyle w:val="Hypertextovodkaz"/>
            <w:rFonts w:ascii="Tahoma" w:hAnsi="Tahoma" w:cs="Tahoma"/>
            <w:sz w:val="22"/>
            <w:szCs w:val="22"/>
          </w:rPr>
          <w:t>ost-rika-novinar</w:t>
        </w:r>
      </w:hyperlink>
    </w:p>
    <w:p w:rsidR="000859E5" w:rsidRPr="000859E5" w:rsidRDefault="000859E5" w:rsidP="008870E2">
      <w:pPr>
        <w:pStyle w:val="-wm-p1"/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0859E5">
        <w:rPr>
          <w:rStyle w:val="-wm-s1"/>
          <w:rFonts w:ascii="Tahoma" w:hAnsi="Tahoma" w:cs="Tahoma"/>
          <w:sz w:val="22"/>
          <w:szCs w:val="22"/>
        </w:rPr>
        <w:t xml:space="preserve">Článek, který zde přikládám je sice trochu starší (březen 2020), ovšem myslím, že i tak je relevantní, jelikož největší vlna paniky ohledně </w:t>
      </w:r>
      <w:proofErr w:type="spellStart"/>
      <w:r w:rsidRPr="000859E5">
        <w:rPr>
          <w:rStyle w:val="-wm-s1"/>
          <w:rFonts w:ascii="Tahoma" w:hAnsi="Tahoma" w:cs="Tahoma"/>
          <w:sz w:val="22"/>
          <w:szCs w:val="22"/>
        </w:rPr>
        <w:t>koronaviru</w:t>
      </w:r>
      <w:proofErr w:type="spellEnd"/>
      <w:r w:rsidRPr="000859E5">
        <w:rPr>
          <w:rStyle w:val="-wm-s1"/>
          <w:rFonts w:ascii="Tahoma" w:hAnsi="Tahoma" w:cs="Tahoma"/>
          <w:sz w:val="22"/>
          <w:szCs w:val="22"/>
        </w:rPr>
        <w:t xml:space="preserve"> byla právě úplně na začátku celé pandemie. Myslím, že </w:t>
      </w:r>
      <w:r w:rsidR="008870E2">
        <w:rPr>
          <w:rStyle w:val="-wm-s1"/>
          <w:rFonts w:ascii="Tahoma" w:hAnsi="Tahoma" w:cs="Tahoma"/>
          <w:sz w:val="22"/>
          <w:szCs w:val="22"/>
        </w:rPr>
        <w:t>pan Břešťan</w:t>
      </w:r>
      <w:r w:rsidRPr="000859E5">
        <w:rPr>
          <w:rStyle w:val="-wm-s1"/>
          <w:rFonts w:ascii="Tahoma" w:hAnsi="Tahoma" w:cs="Tahoma"/>
          <w:sz w:val="22"/>
          <w:szCs w:val="22"/>
        </w:rPr>
        <w:t xml:space="preserve"> tady dobře upozorňuje na to, že právě v této krizi si některá média zakládala spíše na čtenosti a na počtu kliknutí, než na potencionální možnosti šíření paniky prostřednictvím</w:t>
      </w:r>
      <w:r w:rsidR="008603BE">
        <w:rPr>
          <w:rStyle w:val="-wm-s1"/>
          <w:rFonts w:ascii="Tahoma" w:hAnsi="Tahoma" w:cs="Tahoma"/>
          <w:sz w:val="22"/>
          <w:szCs w:val="22"/>
        </w:rPr>
        <w:t xml:space="preserve"> článků</w:t>
      </w:r>
      <w:r w:rsidRPr="000859E5">
        <w:rPr>
          <w:rStyle w:val="-wm-s1"/>
          <w:rFonts w:ascii="Tahoma" w:hAnsi="Tahoma" w:cs="Tahoma"/>
          <w:sz w:val="22"/>
          <w:szCs w:val="22"/>
        </w:rPr>
        <w:t>. Pokud by šlo o mě samotnou, tak musím přiznat, že i já jsem na začátku podlehla určité panice, která byla s jistotou ovlivněna i médii a jejich obsahem, jelikož nějakou dobu se skoro ne</w:t>
      </w:r>
      <w:bookmarkStart w:id="0" w:name="_GoBack"/>
      <w:bookmarkEnd w:id="0"/>
      <w:r w:rsidRPr="000859E5">
        <w:rPr>
          <w:rStyle w:val="-wm-s1"/>
          <w:rFonts w:ascii="Tahoma" w:hAnsi="Tahoma" w:cs="Tahoma"/>
          <w:sz w:val="22"/>
          <w:szCs w:val="22"/>
        </w:rPr>
        <w:t xml:space="preserve">objevovaly jiné zprávy, než ty spojené s </w:t>
      </w:r>
      <w:proofErr w:type="spellStart"/>
      <w:r w:rsidRPr="000859E5">
        <w:rPr>
          <w:rStyle w:val="-wm-s1"/>
          <w:rFonts w:ascii="Tahoma" w:hAnsi="Tahoma" w:cs="Tahoma"/>
          <w:sz w:val="22"/>
          <w:szCs w:val="22"/>
        </w:rPr>
        <w:t>koronavirem</w:t>
      </w:r>
      <w:proofErr w:type="spellEnd"/>
      <w:r w:rsidRPr="000859E5">
        <w:rPr>
          <w:rStyle w:val="-wm-s1"/>
          <w:rFonts w:ascii="Tahoma" w:hAnsi="Tahoma" w:cs="Tahoma"/>
          <w:sz w:val="22"/>
          <w:szCs w:val="22"/>
        </w:rPr>
        <w:t xml:space="preserve">. Proto jsem se donutila přestat číst všechny možné články a začala jsem se soustředit jen na ty základní data a fakta. Myslím, že jsem nebyla jediná, kdo byl přehlcený těmito informacemi, a proto mi přišlo jako dobrý marketingový tah, když jsem slyšela, že rádio Evropa2 se rozhodlo dělat víkendové vysílání, kde nebude ani zmínka o současné pandemii. Podle mě to lidem pomůže vrátit se zpátky k </w:t>
      </w:r>
      <w:r w:rsidRPr="000859E5">
        <w:rPr>
          <w:rStyle w:val="-wm-s1"/>
          <w:rFonts w:ascii="Tahoma" w:hAnsi="Tahoma" w:cs="Tahoma"/>
          <w:i/>
          <w:iCs/>
          <w:sz w:val="22"/>
          <w:szCs w:val="22"/>
        </w:rPr>
        <w:t xml:space="preserve">normálnímu životu </w:t>
      </w:r>
      <w:r w:rsidRPr="000859E5">
        <w:rPr>
          <w:rStyle w:val="-wm-s1"/>
          <w:rFonts w:ascii="Tahoma" w:hAnsi="Tahoma" w:cs="Tahoma"/>
          <w:sz w:val="22"/>
          <w:szCs w:val="22"/>
        </w:rPr>
        <w:t>(aspoň v nějaké míře)</w:t>
      </w:r>
      <w:r w:rsidRPr="000859E5">
        <w:rPr>
          <w:rStyle w:val="-wm-s1"/>
          <w:rFonts w:ascii="Tahoma" w:hAnsi="Tahoma" w:cs="Tahoma"/>
          <w:i/>
          <w:iCs/>
          <w:sz w:val="22"/>
          <w:szCs w:val="22"/>
        </w:rPr>
        <w:t xml:space="preserve">, </w:t>
      </w:r>
      <w:r w:rsidRPr="000859E5">
        <w:rPr>
          <w:rStyle w:val="-wm-s1"/>
          <w:rFonts w:ascii="Tahoma" w:hAnsi="Tahoma" w:cs="Tahoma"/>
          <w:sz w:val="22"/>
          <w:szCs w:val="22"/>
        </w:rPr>
        <w:t>a tím by se mohlo přispět k zredukování počtu občanů, kteří si dělají například zásoby jídla, protože jsou vyděšení, co může přijít.</w:t>
      </w:r>
    </w:p>
    <w:p w:rsidR="00C10DDB" w:rsidRDefault="00C10DDB"/>
    <w:sectPr w:rsidR="00C10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E5"/>
    <w:rsid w:val="000859E5"/>
    <w:rsid w:val="008603BE"/>
    <w:rsid w:val="008870E2"/>
    <w:rsid w:val="00C1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p1">
    <w:name w:val="-wm-p1"/>
    <w:basedOn w:val="Normln"/>
    <w:rsid w:val="00085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-wm-s1">
    <w:name w:val="-wm-s1"/>
    <w:basedOn w:val="Standardnpsmoodstavce"/>
    <w:rsid w:val="000859E5"/>
  </w:style>
  <w:style w:type="paragraph" w:customStyle="1" w:styleId="-wm-p2">
    <w:name w:val="-wm-p2"/>
    <w:basedOn w:val="Normln"/>
    <w:rsid w:val="00085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-wm-s2">
    <w:name w:val="-wm-s2"/>
    <w:basedOn w:val="Standardnpsmoodstavce"/>
    <w:rsid w:val="000859E5"/>
  </w:style>
  <w:style w:type="character" w:styleId="Hypertextovodkaz">
    <w:name w:val="Hyperlink"/>
    <w:basedOn w:val="Standardnpsmoodstavce"/>
    <w:uiPriority w:val="99"/>
    <w:unhideWhenUsed/>
    <w:rsid w:val="000859E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870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p1">
    <w:name w:val="-wm-p1"/>
    <w:basedOn w:val="Normln"/>
    <w:rsid w:val="00085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-wm-s1">
    <w:name w:val="-wm-s1"/>
    <w:basedOn w:val="Standardnpsmoodstavce"/>
    <w:rsid w:val="000859E5"/>
  </w:style>
  <w:style w:type="paragraph" w:customStyle="1" w:styleId="-wm-p2">
    <w:name w:val="-wm-p2"/>
    <w:basedOn w:val="Normln"/>
    <w:rsid w:val="00085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-wm-s2">
    <w:name w:val="-wm-s2"/>
    <w:basedOn w:val="Standardnpsmoodstavce"/>
    <w:rsid w:val="000859E5"/>
  </w:style>
  <w:style w:type="character" w:styleId="Hypertextovodkaz">
    <w:name w:val="Hyperlink"/>
    <w:basedOn w:val="Standardnpsmoodstavce"/>
    <w:uiPriority w:val="99"/>
    <w:unhideWhenUsed/>
    <w:rsid w:val="000859E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870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t24.ceskatelevize.cz/domaci/3060692-koronavirus-pripomnel-jakou-maji-media-silu-ale-take-zodpovednost-rika-novin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Horváthová</dc:creator>
  <cp:lastModifiedBy>Zdeňka Horváthová</cp:lastModifiedBy>
  <cp:revision>2</cp:revision>
  <dcterms:created xsi:type="dcterms:W3CDTF">2020-10-29T10:59:00Z</dcterms:created>
  <dcterms:modified xsi:type="dcterms:W3CDTF">2020-10-29T10:59:00Z</dcterms:modified>
</cp:coreProperties>
</file>