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66" w:rsidRPr="00E65951" w:rsidRDefault="005B0EE4" w:rsidP="005B0E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65951">
        <w:rPr>
          <w:rFonts w:ascii="Times New Roman" w:hAnsi="Times New Roman" w:cs="Times New Roman"/>
          <w:b/>
          <w:sz w:val="24"/>
          <w:szCs w:val="24"/>
          <w:u w:val="single"/>
        </w:rPr>
        <w:t>Fonética e fonologia</w:t>
      </w:r>
      <w:r w:rsidR="00E65951" w:rsidRPr="00E65951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como parte de gramática</w:t>
      </w:r>
    </w:p>
    <w:p w:rsidR="005B0EE4" w:rsidRDefault="005B0EE4" w:rsidP="005B0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E4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8C238" wp14:editId="33EF90FF">
                <wp:simplePos x="0" y="0"/>
                <wp:positionH relativeFrom="column">
                  <wp:posOffset>1881505</wp:posOffset>
                </wp:positionH>
                <wp:positionV relativeFrom="paragraph">
                  <wp:posOffset>128905</wp:posOffset>
                </wp:positionV>
                <wp:extent cx="1647825" cy="1676400"/>
                <wp:effectExtent l="19050" t="19050" r="47625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676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" o:spid="_x0000_s1026" type="#_x0000_t5" style="position:absolute;margin-left:148.15pt;margin-top:10.15pt;width:129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"/>
            </w:pict>
          </mc:Fallback>
        </mc:AlternateContent>
      </w:r>
      <w:r w:rsidRPr="005B0EE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Pr="005B0EE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   </w:t>
      </w:r>
    </w:p>
    <w:p w:rsidR="005B0EE4" w:rsidRP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</w:t>
      </w:r>
      <w:r w:rsidRPr="005B0EE4">
        <w:rPr>
          <w:rFonts w:ascii="Times New Roman" w:eastAsia="Times New Roman" w:hAnsi="Times New Roman" w:cs="Times New Roman"/>
          <w:lang w:eastAsia="cs-CZ"/>
        </w:rPr>
        <w:t>sintaxe</w:t>
      </w:r>
    </w:p>
    <w:p w:rsidR="005B0EE4" w:rsidRP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l</w:t>
      </w:r>
      <w:r w:rsidRPr="005B0EE4">
        <w:rPr>
          <w:rFonts w:ascii="Times New Roman" w:eastAsia="Times New Roman" w:hAnsi="Times New Roman" w:cs="Times New Roman"/>
          <w:lang w:eastAsia="cs-CZ"/>
        </w:rPr>
        <w:t>exicologia</w:t>
      </w: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E4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</w:t>
      </w:r>
      <w:r w:rsidRPr="005B0EE4">
        <w:rPr>
          <w:rFonts w:ascii="Times New Roman" w:eastAsia="Times New Roman" w:hAnsi="Times New Roman" w:cs="Times New Roman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lang w:eastAsia="cs-CZ"/>
        </w:rPr>
        <w:t>gramática</w:t>
      </w:r>
      <w:r w:rsidRPr="005B0EE4">
        <w:rPr>
          <w:rFonts w:ascii="Times New Roman" w:eastAsia="Times New Roman" w:hAnsi="Times New Roman" w:cs="Times New Roman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</w:t>
      </w: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E4">
        <w:rPr>
          <w:rFonts w:ascii="Times New Roman" w:eastAsia="Times New Roman" w:hAnsi="Times New Roman" w:cs="Times New Roman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</w:t>
      </w:r>
    </w:p>
    <w:p w:rsidR="005B0EE4" w:rsidRP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</w:t>
      </w:r>
      <w:r w:rsidRPr="005B0EE4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morfologia</w:t>
      </w:r>
      <w:r w:rsidR="002E0B8B">
        <w:rPr>
          <w:rFonts w:ascii="Times New Roman" w:eastAsia="Times New Roman" w:hAnsi="Times New Roman" w:cs="Times New Roman"/>
          <w:lang w:eastAsia="cs-CZ"/>
        </w:rPr>
        <w:t xml:space="preserve"> (tvarosloví)</w:t>
      </w: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E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          </w:t>
      </w: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B0EE4" w:rsidRP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</w:t>
      </w:r>
      <w:r w:rsidRPr="005B0EE4">
        <w:rPr>
          <w:rFonts w:ascii="Times New Roman" w:eastAsia="Times New Roman" w:hAnsi="Times New Roman" w:cs="Times New Roman"/>
          <w:lang w:eastAsia="cs-CZ"/>
        </w:rPr>
        <w:t xml:space="preserve">   fonética</w:t>
      </w:r>
      <w:r>
        <w:rPr>
          <w:rFonts w:ascii="Times New Roman" w:eastAsia="Times New Roman" w:hAnsi="Times New Roman" w:cs="Times New Roman"/>
          <w:lang w:eastAsia="cs-CZ"/>
        </w:rPr>
        <w:t xml:space="preserve"> e fonologia</w:t>
      </w:r>
      <w:r w:rsidR="002E0B8B">
        <w:rPr>
          <w:rFonts w:ascii="Times New Roman" w:eastAsia="Times New Roman" w:hAnsi="Times New Roman" w:cs="Times New Roman"/>
          <w:lang w:eastAsia="cs-CZ"/>
        </w:rPr>
        <w:t xml:space="preserve"> (hláskosloví)</w:t>
      </w:r>
    </w:p>
    <w:p w:rsidR="005B0EE4" w:rsidRDefault="005B0EE4"/>
    <w:p w:rsidR="005B0EE4" w:rsidRDefault="00B87BEA">
      <w:pPr>
        <w:rPr>
          <w:rFonts w:ascii="Times New Roman" w:hAnsi="Times New Roman" w:cs="Times New Roman"/>
          <w:sz w:val="24"/>
          <w:szCs w:val="24"/>
        </w:rPr>
      </w:pPr>
      <w:r w:rsidRPr="007210BC">
        <w:rPr>
          <w:rFonts w:ascii="Times New Roman" w:hAnsi="Times New Roman" w:cs="Times New Roman"/>
          <w:b/>
          <w:sz w:val="24"/>
          <w:szCs w:val="24"/>
        </w:rPr>
        <w:t>Gramática</w:t>
      </w:r>
      <w:r w:rsidRPr="00B87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87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6E1F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sistema de língua, </w:t>
      </w:r>
      <w:r w:rsidR="007210BC">
        <w:rPr>
          <w:rFonts w:ascii="Times New Roman" w:hAnsi="Times New Roman" w:cs="Times New Roman"/>
          <w:sz w:val="24"/>
          <w:szCs w:val="24"/>
        </w:rPr>
        <w:t xml:space="preserve">sistema de regras </w:t>
      </w:r>
      <w:r w:rsidR="006E1F9E">
        <w:rPr>
          <w:rFonts w:ascii="Times New Roman" w:hAnsi="Times New Roman" w:cs="Times New Roman"/>
          <w:sz w:val="24"/>
          <w:szCs w:val="24"/>
        </w:rPr>
        <w:t xml:space="preserve">e normas </w:t>
      </w:r>
      <w:r w:rsidR="007210BC">
        <w:rPr>
          <w:rFonts w:ascii="Times New Roman" w:hAnsi="Times New Roman" w:cs="Times New Roman"/>
          <w:sz w:val="24"/>
          <w:szCs w:val="24"/>
        </w:rPr>
        <w:t>que mostram como funciona a l</w:t>
      </w:r>
      <w:r w:rsidR="006E1F9E">
        <w:rPr>
          <w:rFonts w:ascii="Times New Roman" w:hAnsi="Times New Roman" w:cs="Times New Roman"/>
          <w:sz w:val="24"/>
          <w:szCs w:val="24"/>
        </w:rPr>
        <w:t>í</w:t>
      </w:r>
      <w:r w:rsidR="007210BC">
        <w:rPr>
          <w:rFonts w:ascii="Times New Roman" w:hAnsi="Times New Roman" w:cs="Times New Roman"/>
          <w:sz w:val="24"/>
          <w:szCs w:val="24"/>
        </w:rPr>
        <w:t>ngua</w:t>
      </w:r>
    </w:p>
    <w:p w:rsidR="007210BC" w:rsidRDefault="007210BC">
      <w:pPr>
        <w:rPr>
          <w:rFonts w:ascii="Times New Roman" w:hAnsi="Times New Roman" w:cs="Times New Roman"/>
          <w:sz w:val="24"/>
          <w:szCs w:val="24"/>
        </w:rPr>
      </w:pPr>
      <w:r w:rsidRPr="007210BC">
        <w:rPr>
          <w:rFonts w:ascii="Times New Roman" w:hAnsi="Times New Roman" w:cs="Times New Roman"/>
          <w:b/>
          <w:sz w:val="24"/>
          <w:szCs w:val="24"/>
        </w:rPr>
        <w:t>Fonética e fonologia</w:t>
      </w:r>
      <w:r w:rsidR="00A83DFF">
        <w:rPr>
          <w:rFonts w:ascii="Times New Roman" w:hAnsi="Times New Roman" w:cs="Times New Roman"/>
          <w:sz w:val="24"/>
          <w:szCs w:val="24"/>
        </w:rPr>
        <w:t xml:space="preserve"> – estudam os sons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83DFF">
        <w:rPr>
          <w:rFonts w:ascii="Times New Roman" w:hAnsi="Times New Roman" w:cs="Times New Roman"/>
          <w:sz w:val="24"/>
          <w:szCs w:val="24"/>
        </w:rPr>
        <w:t>língua,</w:t>
      </w:r>
      <w:r>
        <w:rPr>
          <w:rFonts w:ascii="Times New Roman" w:hAnsi="Times New Roman" w:cs="Times New Roman"/>
          <w:sz w:val="24"/>
          <w:szCs w:val="24"/>
        </w:rPr>
        <w:t xml:space="preserve"> a sua </w:t>
      </w:r>
      <w:r w:rsidR="00A83DFF">
        <w:rPr>
          <w:rFonts w:ascii="Times New Roman" w:hAnsi="Times New Roman" w:cs="Times New Roman"/>
          <w:sz w:val="24"/>
          <w:szCs w:val="24"/>
        </w:rPr>
        <w:t>formação e percepção e também o sistema sonoro duma língua</w:t>
      </w:r>
    </w:p>
    <w:p w:rsidR="007210BC" w:rsidRDefault="007210BC">
      <w:pPr>
        <w:rPr>
          <w:rFonts w:ascii="Times New Roman" w:hAnsi="Times New Roman" w:cs="Times New Roman"/>
          <w:sz w:val="24"/>
          <w:szCs w:val="24"/>
        </w:rPr>
      </w:pPr>
      <w:r w:rsidRPr="007210BC">
        <w:rPr>
          <w:rFonts w:ascii="Times New Roman" w:hAnsi="Times New Roman" w:cs="Times New Roman"/>
          <w:b/>
          <w:sz w:val="24"/>
          <w:szCs w:val="24"/>
        </w:rPr>
        <w:t>Morfologia</w:t>
      </w:r>
      <w:r>
        <w:rPr>
          <w:rFonts w:ascii="Times New Roman" w:hAnsi="Times New Roman" w:cs="Times New Roman"/>
          <w:sz w:val="24"/>
          <w:szCs w:val="24"/>
        </w:rPr>
        <w:t xml:space="preserve"> – estuda pequenas unidades de </w:t>
      </w:r>
      <w:r w:rsidR="00A83DFF">
        <w:rPr>
          <w:rFonts w:ascii="Times New Roman" w:hAnsi="Times New Roman" w:cs="Times New Roman"/>
          <w:sz w:val="24"/>
          <w:szCs w:val="24"/>
        </w:rPr>
        <w:t xml:space="preserve">língua que já têm </w:t>
      </w:r>
      <w:r>
        <w:rPr>
          <w:rFonts w:ascii="Times New Roman" w:hAnsi="Times New Roman" w:cs="Times New Roman"/>
          <w:sz w:val="24"/>
          <w:szCs w:val="24"/>
        </w:rPr>
        <w:t xml:space="preserve">algum significado, estuda a </w:t>
      </w:r>
      <w:r w:rsidR="00A83DFF">
        <w:rPr>
          <w:rFonts w:ascii="Times New Roman" w:hAnsi="Times New Roman" w:cs="Times New Roman"/>
          <w:sz w:val="24"/>
          <w:szCs w:val="24"/>
        </w:rPr>
        <w:t xml:space="preserve">combinação destas unidades e assim a </w:t>
      </w:r>
      <w:r>
        <w:rPr>
          <w:rFonts w:ascii="Times New Roman" w:hAnsi="Times New Roman" w:cs="Times New Roman"/>
          <w:sz w:val="24"/>
          <w:szCs w:val="24"/>
        </w:rPr>
        <w:t xml:space="preserve">criação das palavras </w:t>
      </w:r>
    </w:p>
    <w:p w:rsidR="007210BC" w:rsidRDefault="007210BC">
      <w:pPr>
        <w:rPr>
          <w:rFonts w:ascii="Times New Roman" w:hAnsi="Times New Roman" w:cs="Times New Roman"/>
          <w:sz w:val="24"/>
          <w:szCs w:val="24"/>
        </w:rPr>
      </w:pPr>
      <w:r w:rsidRPr="007210BC">
        <w:rPr>
          <w:rFonts w:ascii="Times New Roman" w:hAnsi="Times New Roman" w:cs="Times New Roman"/>
          <w:b/>
          <w:sz w:val="24"/>
          <w:szCs w:val="24"/>
        </w:rPr>
        <w:t>Lexicologia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A2035">
        <w:rPr>
          <w:rFonts w:ascii="Times New Roman" w:hAnsi="Times New Roman" w:cs="Times New Roman"/>
          <w:sz w:val="24"/>
          <w:szCs w:val="24"/>
        </w:rPr>
        <w:t xml:space="preserve">estuda as palavras </w:t>
      </w:r>
      <w:r w:rsidR="00A83DFF">
        <w:rPr>
          <w:rFonts w:ascii="Times New Roman" w:hAnsi="Times New Roman" w:cs="Times New Roman"/>
          <w:sz w:val="24"/>
          <w:szCs w:val="24"/>
        </w:rPr>
        <w:t xml:space="preserve">como unidades independentes </w:t>
      </w:r>
      <w:r w:rsidR="004A2035">
        <w:rPr>
          <w:rFonts w:ascii="Times New Roman" w:hAnsi="Times New Roman" w:cs="Times New Roman"/>
          <w:sz w:val="24"/>
          <w:szCs w:val="24"/>
        </w:rPr>
        <w:t xml:space="preserve">e os seus significados </w:t>
      </w:r>
    </w:p>
    <w:p w:rsidR="007210BC" w:rsidRDefault="007210BC">
      <w:pPr>
        <w:rPr>
          <w:rFonts w:ascii="Times New Roman" w:hAnsi="Times New Roman" w:cs="Times New Roman"/>
          <w:sz w:val="24"/>
          <w:szCs w:val="24"/>
        </w:rPr>
      </w:pPr>
      <w:r w:rsidRPr="007210BC">
        <w:rPr>
          <w:rFonts w:ascii="Times New Roman" w:hAnsi="Times New Roman" w:cs="Times New Roman"/>
          <w:b/>
          <w:sz w:val="24"/>
          <w:szCs w:val="24"/>
        </w:rPr>
        <w:t>Sintaxe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0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035">
        <w:rPr>
          <w:rFonts w:ascii="Times New Roman" w:hAnsi="Times New Roman" w:cs="Times New Roman"/>
          <w:sz w:val="24"/>
          <w:szCs w:val="24"/>
        </w:rPr>
        <w:t>estuda a estr</w:t>
      </w:r>
      <w:r w:rsidR="00A83DFF">
        <w:rPr>
          <w:rFonts w:ascii="Times New Roman" w:hAnsi="Times New Roman" w:cs="Times New Roman"/>
          <w:sz w:val="24"/>
          <w:szCs w:val="24"/>
        </w:rPr>
        <w:t xml:space="preserve">utura de frases, a combinação </w:t>
      </w:r>
      <w:r w:rsidR="004A2035">
        <w:rPr>
          <w:rFonts w:ascii="Times New Roman" w:hAnsi="Times New Roman" w:cs="Times New Roman"/>
          <w:sz w:val="24"/>
          <w:szCs w:val="24"/>
        </w:rPr>
        <w:t xml:space="preserve">de palavras nas frases </w:t>
      </w:r>
      <w:r w:rsidR="00A83DFF">
        <w:rPr>
          <w:rFonts w:ascii="Times New Roman" w:hAnsi="Times New Roman" w:cs="Times New Roman"/>
          <w:sz w:val="24"/>
          <w:szCs w:val="24"/>
        </w:rPr>
        <w:t>e a combinação de frases em períodos</w:t>
      </w:r>
    </w:p>
    <w:p w:rsidR="007210BC" w:rsidRPr="00B87BEA" w:rsidRDefault="007210BC">
      <w:pPr>
        <w:rPr>
          <w:rFonts w:ascii="Times New Roman" w:hAnsi="Times New Roman" w:cs="Times New Roman"/>
          <w:sz w:val="24"/>
          <w:szCs w:val="24"/>
        </w:rPr>
      </w:pPr>
    </w:p>
    <w:p w:rsidR="005B0EE4" w:rsidRPr="00E65951" w:rsidRDefault="00F261DE" w:rsidP="00E659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E65951">
        <w:rPr>
          <w:rFonts w:ascii="Times New Roman" w:hAnsi="Times New Roman" w:cs="Times New Roman"/>
          <w:b/>
          <w:sz w:val="24"/>
          <w:szCs w:val="24"/>
          <w:u w:val="single"/>
        </w:rPr>
        <w:t>Hist</w:t>
      </w:r>
      <w:r w:rsidRPr="00E6595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ória</w:t>
      </w:r>
      <w:r w:rsidR="00E65951" w:rsidRPr="00E6595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 dos estudos da face sonora da língua</w:t>
      </w:r>
    </w:p>
    <w:p w:rsidR="002D5E7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Pr="002D5E7B">
        <w:rPr>
          <w:rFonts w:ascii="Times New Roman" w:hAnsi="Times New Roman" w:cs="Times New Roman"/>
          <w:sz w:val="24"/>
          <w:szCs w:val="24"/>
          <w:u w:val="single"/>
          <w:lang w:val="pt-PT"/>
        </w:rPr>
        <w:t>Idade Antiga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F261DE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- 2500 a.C. – </w:t>
      </w:r>
      <w:r w:rsidR="00A51465">
        <w:rPr>
          <w:rFonts w:ascii="Times New Roman" w:hAnsi="Times New Roman" w:cs="Times New Roman"/>
          <w:sz w:val="24"/>
          <w:szCs w:val="24"/>
          <w:lang w:val="pt-PT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pt-PT"/>
        </w:rPr>
        <w:t>Índia</w:t>
      </w:r>
      <w:r w:rsidR="00A51465">
        <w:rPr>
          <w:rFonts w:ascii="Times New Roman" w:hAnsi="Times New Roman" w:cs="Times New Roman"/>
          <w:sz w:val="24"/>
          <w:szCs w:val="24"/>
          <w:lang w:val="pt-PT"/>
        </w:rPr>
        <w:t xml:space="preserve"> começam a estudar os sons, especialmente a sua articulação</w:t>
      </w:r>
    </w:p>
    <w:p w:rsidR="002D5E7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Fenícios</w:t>
      </w:r>
      <w:r w:rsidR="00A51465">
        <w:rPr>
          <w:rFonts w:ascii="Times New Roman" w:hAnsi="Times New Roman" w:cs="Times New Roman"/>
          <w:sz w:val="24"/>
          <w:szCs w:val="24"/>
          <w:lang w:val="pt-PT"/>
        </w:rPr>
        <w:t xml:space="preserve"> – criam o primeiro alfabeto de consoantes</w:t>
      </w:r>
    </w:p>
    <w:p w:rsidR="002D5E7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Platão</w:t>
      </w:r>
      <w:r w:rsidR="00A5146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6198A"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="00A5146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6198A">
        <w:rPr>
          <w:rFonts w:ascii="Times New Roman" w:hAnsi="Times New Roman" w:cs="Times New Roman"/>
          <w:sz w:val="24"/>
          <w:szCs w:val="24"/>
          <w:lang w:val="pt-PT"/>
        </w:rPr>
        <w:t>adiciona as vogais ao alfabeto</w:t>
      </w:r>
      <w:r w:rsidR="000651B3">
        <w:rPr>
          <w:rFonts w:ascii="Times New Roman" w:hAnsi="Times New Roman" w:cs="Times New Roman"/>
          <w:sz w:val="24"/>
          <w:szCs w:val="24"/>
          <w:lang w:val="pt-PT"/>
        </w:rPr>
        <w:t>, forma base de alfabetos de línguas indo-europeias</w:t>
      </w:r>
    </w:p>
    <w:p w:rsidR="002D5E7B" w:rsidRPr="0028116F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8116F"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Pr="0028116F">
        <w:rPr>
          <w:rFonts w:ascii="Times New Roman" w:hAnsi="Times New Roman" w:cs="Times New Roman"/>
          <w:sz w:val="24"/>
          <w:szCs w:val="24"/>
          <w:u w:val="single"/>
          <w:lang w:val="pt-PT"/>
        </w:rPr>
        <w:t>séc. XVIII – XIX</w:t>
      </w:r>
      <w:r w:rsidRPr="0028116F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2D5E7B" w:rsidRPr="002E0B8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E0B8B">
        <w:rPr>
          <w:rFonts w:ascii="Times New Roman" w:hAnsi="Times New Roman" w:cs="Times New Roman"/>
          <w:sz w:val="24"/>
          <w:szCs w:val="24"/>
          <w:lang w:val="pt-PT"/>
        </w:rPr>
        <w:t xml:space="preserve">- William Jones – </w:t>
      </w:r>
      <w:r w:rsidR="00E6198A">
        <w:rPr>
          <w:rFonts w:ascii="Times New Roman" w:hAnsi="Times New Roman" w:cs="Times New Roman"/>
          <w:sz w:val="24"/>
          <w:szCs w:val="24"/>
          <w:lang w:val="pt-PT"/>
        </w:rPr>
        <w:t xml:space="preserve">descobre </w:t>
      </w:r>
      <w:r w:rsidR="009849C8">
        <w:rPr>
          <w:rFonts w:ascii="Times New Roman" w:hAnsi="Times New Roman" w:cs="Times New Roman"/>
          <w:sz w:val="24"/>
          <w:szCs w:val="24"/>
          <w:lang w:val="pt-PT"/>
        </w:rPr>
        <w:t>sânscrito</w:t>
      </w:r>
      <w:r w:rsidR="00E6198A">
        <w:rPr>
          <w:rFonts w:ascii="Times New Roman" w:hAnsi="Times New Roman" w:cs="Times New Roman"/>
          <w:sz w:val="24"/>
          <w:szCs w:val="24"/>
          <w:lang w:val="pt-PT"/>
        </w:rPr>
        <w:t>, um idioma antigo da Índia, que é a base de idiomas de Europa</w:t>
      </w:r>
      <w:r w:rsidR="000651B3">
        <w:rPr>
          <w:rFonts w:ascii="Times New Roman" w:hAnsi="Times New Roman" w:cs="Times New Roman"/>
          <w:sz w:val="24"/>
          <w:szCs w:val="24"/>
          <w:lang w:val="pt-PT"/>
        </w:rPr>
        <w:t>. Começa o desenvolvimento dos estudos da língua.</w:t>
      </w:r>
    </w:p>
    <w:p w:rsidR="002D5E7B" w:rsidRPr="002D5E7B" w:rsidRDefault="0028116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neo</w:t>
      </w:r>
      <w:r w:rsidR="002D5E7B" w:rsidRPr="002D5E7B">
        <w:rPr>
          <w:rFonts w:ascii="Times New Roman" w:hAnsi="Times New Roman" w:cs="Times New Roman"/>
          <w:sz w:val="24"/>
          <w:szCs w:val="24"/>
          <w:lang w:val="pt-PT"/>
        </w:rPr>
        <w:t>gramáticos na Alemanha</w:t>
      </w:r>
      <w:r w:rsidR="00FF3B5E">
        <w:rPr>
          <w:rFonts w:ascii="Times New Roman" w:hAnsi="Times New Roman" w:cs="Times New Roman"/>
          <w:sz w:val="24"/>
          <w:szCs w:val="24"/>
          <w:lang w:val="pt-PT"/>
        </w:rPr>
        <w:t xml:space="preserve"> – começa</w:t>
      </w:r>
      <w:r w:rsidR="000651B3">
        <w:rPr>
          <w:rFonts w:ascii="Times New Roman" w:hAnsi="Times New Roman" w:cs="Times New Roman"/>
          <w:sz w:val="24"/>
          <w:szCs w:val="24"/>
          <w:lang w:val="pt-PT"/>
        </w:rPr>
        <w:t>m a comparar as línguas, criam</w:t>
      </w:r>
      <w:r w:rsidR="00FF3B5E">
        <w:rPr>
          <w:rFonts w:ascii="Times New Roman" w:hAnsi="Times New Roman" w:cs="Times New Roman"/>
          <w:sz w:val="24"/>
          <w:szCs w:val="24"/>
          <w:lang w:val="pt-PT"/>
        </w:rPr>
        <w:t xml:space="preserve"> a base de linguística moderna</w:t>
      </w:r>
      <w:r w:rsidR="00176103">
        <w:rPr>
          <w:rFonts w:ascii="Times New Roman" w:hAnsi="Times New Roman" w:cs="Times New Roman"/>
          <w:sz w:val="24"/>
          <w:szCs w:val="24"/>
          <w:lang w:val="pt-PT"/>
        </w:rPr>
        <w:t>, teoria da “inevitabilidade de leis fonéticas”</w:t>
      </w:r>
    </w:p>
    <w:p w:rsidR="002D5E7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D5E7B">
        <w:rPr>
          <w:rFonts w:ascii="Times New Roman" w:hAnsi="Times New Roman" w:cs="Times New Roman"/>
          <w:sz w:val="24"/>
          <w:szCs w:val="24"/>
          <w:lang w:val="pt-PT"/>
        </w:rPr>
        <w:lastRenderedPageBreak/>
        <w:t>- Ferdinand de Sauss</w:t>
      </w:r>
      <w:r>
        <w:rPr>
          <w:rFonts w:ascii="Times New Roman" w:hAnsi="Times New Roman" w:cs="Times New Roman"/>
          <w:sz w:val="24"/>
          <w:szCs w:val="24"/>
          <w:lang w:val="pt-PT"/>
        </w:rPr>
        <w:t>ure: langue</w:t>
      </w:r>
      <w:r w:rsidR="00A51465">
        <w:rPr>
          <w:rFonts w:ascii="Times New Roman" w:hAnsi="Times New Roman" w:cs="Times New Roman"/>
          <w:sz w:val="24"/>
          <w:szCs w:val="24"/>
          <w:lang w:val="pt-PT"/>
        </w:rPr>
        <w:t>/língua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51465">
        <w:rPr>
          <w:rFonts w:ascii="Times New Roman" w:hAnsi="Times New Roman" w:cs="Times New Roman"/>
          <w:sz w:val="24"/>
          <w:szCs w:val="24"/>
          <w:lang w:val="pt-PT"/>
        </w:rPr>
        <w:t>–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parole</w:t>
      </w:r>
      <w:r w:rsidR="00A51465">
        <w:rPr>
          <w:rFonts w:ascii="Times New Roman" w:hAnsi="Times New Roman" w:cs="Times New Roman"/>
          <w:sz w:val="24"/>
          <w:szCs w:val="24"/>
          <w:lang w:val="pt-PT"/>
        </w:rPr>
        <w:t>/fala</w:t>
      </w:r>
      <w:r w:rsidR="000651B3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FF3B5E">
        <w:rPr>
          <w:rFonts w:ascii="Times New Roman" w:hAnsi="Times New Roman" w:cs="Times New Roman"/>
          <w:sz w:val="24"/>
          <w:szCs w:val="24"/>
          <w:lang w:val="pt-PT"/>
        </w:rPr>
        <w:t>Divide o estudo da língua em estudo teórico e estudo prático</w:t>
      </w:r>
      <w:r w:rsidR="00737356">
        <w:rPr>
          <w:rFonts w:ascii="Times New Roman" w:hAnsi="Times New Roman" w:cs="Times New Roman"/>
          <w:sz w:val="24"/>
          <w:szCs w:val="24"/>
          <w:lang w:val="pt-PT"/>
        </w:rPr>
        <w:t>. Langue = o sistema da língua, a sua estrutura, as suas normas. Parole = realizaç</w:t>
      </w:r>
      <w:r w:rsidR="00737356" w:rsidRPr="000651B3">
        <w:rPr>
          <w:rFonts w:ascii="Times New Roman" w:hAnsi="Times New Roman" w:cs="Times New Roman"/>
          <w:sz w:val="24"/>
          <w:szCs w:val="24"/>
          <w:lang w:val="pt-PT"/>
        </w:rPr>
        <w:t>ões</w:t>
      </w:r>
      <w:r w:rsidR="0073735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651B3">
        <w:rPr>
          <w:rFonts w:ascii="Times New Roman" w:hAnsi="Times New Roman" w:cs="Times New Roman"/>
          <w:sz w:val="24"/>
          <w:szCs w:val="24"/>
          <w:lang w:val="pt-PT"/>
        </w:rPr>
        <w:t>concretas da língua.</w:t>
      </w:r>
    </w:p>
    <w:p w:rsidR="00FF3B5E" w:rsidRDefault="00FF3B5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2D5E7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</w:t>
      </w:r>
      <w:r w:rsidRPr="00AD2853">
        <w:rPr>
          <w:rFonts w:ascii="Times New Roman" w:hAnsi="Times New Roman" w:cs="Times New Roman"/>
          <w:sz w:val="24"/>
          <w:szCs w:val="24"/>
          <w:u w:val="single"/>
          <w:lang w:val="pt-PT"/>
        </w:rPr>
        <w:t>séc. XX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2D5E7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="00AD2853">
        <w:rPr>
          <w:rFonts w:ascii="Times New Roman" w:hAnsi="Times New Roman" w:cs="Times New Roman"/>
          <w:sz w:val="24"/>
          <w:szCs w:val="24"/>
          <w:lang w:val="pt-PT"/>
        </w:rPr>
        <w:t xml:space="preserve">Círculo Linguístico de Praga - </w:t>
      </w:r>
      <w:r>
        <w:rPr>
          <w:rFonts w:ascii="Times New Roman" w:hAnsi="Times New Roman" w:cs="Times New Roman"/>
          <w:sz w:val="24"/>
          <w:szCs w:val="24"/>
          <w:lang w:val="pt-PT"/>
        </w:rPr>
        <w:t>Nikolai Trubetzkoy</w:t>
      </w:r>
      <w:r w:rsidR="00AD2853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AD2853" w:rsidRPr="00AD2853">
        <w:rPr>
          <w:rFonts w:ascii="Times New Roman" w:hAnsi="Times New Roman" w:cs="Times New Roman"/>
          <w:i/>
          <w:sz w:val="24"/>
          <w:szCs w:val="24"/>
          <w:lang w:val="pt-PT"/>
        </w:rPr>
        <w:t>Princípios de Fonologia</w:t>
      </w:r>
      <w:r w:rsidR="000651B3">
        <w:rPr>
          <w:rFonts w:ascii="Times New Roman" w:hAnsi="Times New Roman" w:cs="Times New Roman"/>
          <w:sz w:val="24"/>
          <w:szCs w:val="24"/>
          <w:lang w:val="pt-PT"/>
        </w:rPr>
        <w:t xml:space="preserve"> – com a publicação do livro </w:t>
      </w:r>
      <w:r w:rsidR="00AC0D69">
        <w:rPr>
          <w:rFonts w:ascii="Times New Roman" w:hAnsi="Times New Roman" w:cs="Times New Roman"/>
          <w:sz w:val="24"/>
          <w:szCs w:val="24"/>
          <w:lang w:val="pt-PT"/>
        </w:rPr>
        <w:t>funda a disciplina «fonologia»</w:t>
      </w:r>
    </w:p>
    <w:p w:rsidR="008D326E" w:rsidRPr="008D326E" w:rsidRDefault="008D32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AD2853" w:rsidRPr="00AD2853" w:rsidRDefault="00AD2853" w:rsidP="00E65951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D2853">
        <w:rPr>
          <w:rFonts w:ascii="Times New Roman" w:hAnsi="Times New Roman" w:cs="Times New Roman"/>
          <w:b/>
          <w:sz w:val="24"/>
          <w:szCs w:val="24"/>
          <w:lang w:val="pt-PT"/>
        </w:rPr>
        <w:t>FONÉTICA</w:t>
      </w:r>
    </w:p>
    <w:p w:rsidR="00AD2853" w:rsidRDefault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nível de parole</w:t>
      </w:r>
      <w:r w:rsidR="00FA7501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93722B">
        <w:rPr>
          <w:rFonts w:ascii="Times New Roman" w:hAnsi="Times New Roman" w:cs="Times New Roman"/>
          <w:sz w:val="24"/>
          <w:szCs w:val="24"/>
          <w:lang w:val="pt-PT"/>
        </w:rPr>
        <w:t>estuda a produção e percepção de sons</w:t>
      </w:r>
      <w:r w:rsidR="001C679D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450711">
        <w:rPr>
          <w:rFonts w:ascii="Times New Roman" w:hAnsi="Times New Roman" w:cs="Times New Roman"/>
          <w:sz w:val="24"/>
          <w:szCs w:val="24"/>
          <w:lang w:val="pt-PT"/>
        </w:rPr>
        <w:t>estuda a</w:t>
      </w:r>
      <w:r w:rsidR="00D2333C">
        <w:rPr>
          <w:rFonts w:ascii="Times New Roman" w:hAnsi="Times New Roman" w:cs="Times New Roman"/>
          <w:sz w:val="24"/>
          <w:szCs w:val="24"/>
          <w:lang w:val="pt-PT"/>
        </w:rPr>
        <w:t>s realizações concretas de sons. Interessa-se em como se pronunciam os sons e quais são as suas eventuais variantes.</w:t>
      </w:r>
    </w:p>
    <w:p w:rsidR="00F95584" w:rsidRDefault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classificação: </w:t>
      </w:r>
    </w:p>
    <w:p w:rsidR="00F95584" w:rsidRDefault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i) fonética articulatória </w:t>
      </w:r>
      <w:r w:rsidR="00450711">
        <w:rPr>
          <w:rFonts w:ascii="Times New Roman" w:hAnsi="Times New Roman" w:cs="Times New Roman"/>
          <w:sz w:val="24"/>
          <w:szCs w:val="24"/>
          <w:lang w:val="pt-PT"/>
        </w:rPr>
        <w:t>– estuda as maneiras de como articulamos os sons</w:t>
      </w:r>
    </w:p>
    <w:p w:rsidR="00F95584" w:rsidRDefault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ii) fonética acústica </w:t>
      </w:r>
      <w:r w:rsidR="00450711">
        <w:rPr>
          <w:rFonts w:ascii="Times New Roman" w:hAnsi="Times New Roman" w:cs="Times New Roman"/>
          <w:sz w:val="24"/>
          <w:szCs w:val="24"/>
          <w:lang w:val="pt-PT"/>
        </w:rPr>
        <w:t>– estuda a transmissão de sons</w:t>
      </w:r>
      <w:r w:rsidR="002801EB">
        <w:rPr>
          <w:rFonts w:ascii="Times New Roman" w:hAnsi="Times New Roman" w:cs="Times New Roman"/>
          <w:sz w:val="24"/>
          <w:szCs w:val="24"/>
          <w:lang w:val="pt-PT"/>
        </w:rPr>
        <w:t xml:space="preserve"> e as suas condições</w:t>
      </w:r>
    </w:p>
    <w:p w:rsidR="00F95584" w:rsidRDefault="00F95584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iii) fonética auditiva</w:t>
      </w:r>
      <w:r w:rsidR="002801EB">
        <w:rPr>
          <w:rFonts w:ascii="Times New Roman" w:hAnsi="Times New Roman" w:cs="Times New Roman"/>
          <w:sz w:val="24"/>
          <w:szCs w:val="24"/>
          <w:lang w:val="pt-PT"/>
        </w:rPr>
        <w:t xml:space="preserve"> – estuda a percepção </w:t>
      </w:r>
      <w:r w:rsidR="00450711">
        <w:rPr>
          <w:rFonts w:ascii="Times New Roman" w:hAnsi="Times New Roman" w:cs="Times New Roman"/>
          <w:sz w:val="24"/>
          <w:szCs w:val="24"/>
          <w:lang w:val="pt-PT"/>
        </w:rPr>
        <w:t xml:space="preserve">de sons </w:t>
      </w:r>
    </w:p>
    <w:p w:rsidR="00FA7501" w:rsidRDefault="00F95584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unidade básica – </w:t>
      </w:r>
      <w:r w:rsidRPr="00F8135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som de fala</w:t>
      </w:r>
      <w:r w:rsidR="00FA750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50711">
        <w:rPr>
          <w:rFonts w:ascii="Times New Roman" w:hAnsi="Times New Roman" w:cs="Times New Roman"/>
          <w:sz w:val="24"/>
          <w:szCs w:val="24"/>
          <w:lang w:val="pt-PT"/>
        </w:rPr>
        <w:t xml:space="preserve">(hláska) - </w:t>
      </w:r>
      <w:r w:rsidR="00FA7501"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 w:rsidR="00FA7501" w:rsidRPr="00FA7501">
        <w:rPr>
          <w:rFonts w:ascii="Times New Roman" w:hAnsi="Times New Roman" w:cs="Times New Roman"/>
          <w:sz w:val="24"/>
          <w:szCs w:val="24"/>
          <w:lang w:val="pt-PT"/>
        </w:rPr>
        <w:t>[r]</w:t>
      </w:r>
      <w:r w:rsidR="0093722B" w:rsidRPr="0093722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3722B"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 w:rsidR="002801EB">
        <w:rPr>
          <w:rFonts w:ascii="Times New Roman" w:hAnsi="Times New Roman" w:cs="Times New Roman"/>
          <w:sz w:val="24"/>
          <w:szCs w:val="24"/>
          <w:lang w:val="pt-PT"/>
        </w:rPr>
        <w:t xml:space="preserve">tudo que pronunciamos, todas as </w:t>
      </w:r>
      <w:r w:rsidR="0093722B">
        <w:rPr>
          <w:rFonts w:ascii="Times New Roman" w:hAnsi="Times New Roman" w:cs="Times New Roman"/>
          <w:sz w:val="24"/>
          <w:szCs w:val="24"/>
          <w:lang w:val="pt-PT"/>
        </w:rPr>
        <w:t>realizações concretas de sons</w:t>
      </w:r>
      <w:r w:rsidR="002801EB">
        <w:rPr>
          <w:rFonts w:ascii="Times New Roman" w:hAnsi="Times New Roman" w:cs="Times New Roman"/>
          <w:sz w:val="24"/>
          <w:szCs w:val="24"/>
          <w:lang w:val="pt-PT"/>
        </w:rPr>
        <w:t>. S</w:t>
      </w:r>
      <w:r w:rsidR="00450711">
        <w:rPr>
          <w:rFonts w:ascii="Times New Roman" w:hAnsi="Times New Roman" w:cs="Times New Roman"/>
          <w:sz w:val="24"/>
          <w:szCs w:val="24"/>
          <w:lang w:val="pt-PT"/>
        </w:rPr>
        <w:t>ons de fala esc</w:t>
      </w:r>
      <w:r w:rsidR="002801EB">
        <w:rPr>
          <w:rFonts w:ascii="Times New Roman" w:hAnsi="Times New Roman" w:cs="Times New Roman"/>
          <w:sz w:val="24"/>
          <w:szCs w:val="24"/>
          <w:lang w:val="pt-PT"/>
        </w:rPr>
        <w:t>revem-se sempre entre colchetes.</w:t>
      </w:r>
    </w:p>
    <w:p w:rsidR="00AB433D" w:rsidRPr="00FA7501" w:rsidRDefault="00AB433D" w:rsidP="00F9558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95584" w:rsidRPr="00FA7501" w:rsidRDefault="00FA7501" w:rsidP="00FA7501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A7501">
        <w:rPr>
          <w:rFonts w:ascii="Times New Roman" w:hAnsi="Times New Roman" w:cs="Times New Roman"/>
          <w:b/>
          <w:sz w:val="24"/>
          <w:szCs w:val="24"/>
          <w:lang w:val="pt-PT"/>
        </w:rPr>
        <w:t>FONOLOGIA</w:t>
      </w:r>
    </w:p>
    <w:p w:rsidR="00FA7501" w:rsidRDefault="00FA7501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nível de langue – </w:t>
      </w:r>
      <w:r w:rsidR="0093722B">
        <w:rPr>
          <w:rFonts w:ascii="Times New Roman" w:hAnsi="Times New Roman" w:cs="Times New Roman"/>
          <w:sz w:val="24"/>
          <w:szCs w:val="24"/>
          <w:lang w:val="pt-PT"/>
        </w:rPr>
        <w:t xml:space="preserve">estuda </w:t>
      </w:r>
      <w:r w:rsidR="00256871">
        <w:rPr>
          <w:rFonts w:ascii="Times New Roman" w:hAnsi="Times New Roman" w:cs="Times New Roman"/>
          <w:sz w:val="24"/>
          <w:szCs w:val="24"/>
          <w:lang w:val="pt-PT"/>
        </w:rPr>
        <w:t>matéria sonora duma língua</w:t>
      </w:r>
      <w:r w:rsidR="0093722B">
        <w:rPr>
          <w:rFonts w:ascii="Times New Roman" w:hAnsi="Times New Roman" w:cs="Times New Roman"/>
          <w:sz w:val="24"/>
          <w:szCs w:val="24"/>
          <w:lang w:val="pt-PT"/>
        </w:rPr>
        <w:t xml:space="preserve"> (estrutura imutável</w:t>
      </w:r>
      <w:r w:rsidR="00450711">
        <w:rPr>
          <w:rFonts w:ascii="Times New Roman" w:hAnsi="Times New Roman" w:cs="Times New Roman"/>
          <w:sz w:val="24"/>
          <w:szCs w:val="24"/>
          <w:lang w:val="pt-PT"/>
        </w:rPr>
        <w:t xml:space="preserve"> e fixa de sons duma língua</w:t>
      </w:r>
      <w:r w:rsidR="0093722B">
        <w:rPr>
          <w:rFonts w:ascii="Times New Roman" w:hAnsi="Times New Roman" w:cs="Times New Roman"/>
          <w:sz w:val="24"/>
          <w:szCs w:val="24"/>
          <w:lang w:val="pt-PT"/>
        </w:rPr>
        <w:t>)</w:t>
      </w:r>
    </w:p>
    <w:p w:rsidR="00FA7501" w:rsidRDefault="00FA7501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unidade básica – </w:t>
      </w:r>
      <w:r w:rsidRPr="0093722B">
        <w:rPr>
          <w:rFonts w:ascii="Times New Roman" w:hAnsi="Times New Roman" w:cs="Times New Roman"/>
          <w:sz w:val="24"/>
          <w:szCs w:val="24"/>
          <w:u w:val="single"/>
          <w:lang w:val="pt-PT"/>
        </w:rPr>
        <w:t>fonema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(ex. /r/)</w:t>
      </w:r>
      <w:r w:rsidR="00450711">
        <w:rPr>
          <w:rFonts w:ascii="Times New Roman" w:hAnsi="Times New Roman" w:cs="Times New Roman"/>
          <w:sz w:val="24"/>
          <w:szCs w:val="24"/>
          <w:lang w:val="pt-PT"/>
        </w:rPr>
        <w:t xml:space="preserve"> – escreve-se entre barras oblíquas</w:t>
      </w:r>
    </w:p>
    <w:p w:rsidR="00256871" w:rsidRDefault="00256871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Pr="00F8135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fonema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unidade </w:t>
      </w:r>
      <w:r w:rsidRPr="004678CF">
        <w:rPr>
          <w:rFonts w:ascii="Times New Roman" w:hAnsi="Times New Roman" w:cs="Times New Roman"/>
          <w:sz w:val="24"/>
          <w:szCs w:val="24"/>
          <w:u w:val="single"/>
          <w:lang w:val="pt-PT"/>
        </w:rPr>
        <w:t>mínima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(?) da língua que tem capacidade de </w:t>
      </w:r>
      <w:r w:rsidRPr="00F359E5">
        <w:rPr>
          <w:rFonts w:ascii="Times New Roman" w:hAnsi="Times New Roman" w:cs="Times New Roman"/>
          <w:sz w:val="24"/>
          <w:szCs w:val="24"/>
          <w:u w:val="single"/>
          <w:lang w:val="pt-PT"/>
        </w:rPr>
        <w:t>distinguir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significado</w:t>
      </w:r>
      <w:r w:rsidR="007324B5">
        <w:rPr>
          <w:rFonts w:ascii="Times New Roman" w:hAnsi="Times New Roman" w:cs="Times New Roman"/>
          <w:sz w:val="24"/>
          <w:szCs w:val="24"/>
          <w:lang w:val="pt-PT"/>
        </w:rPr>
        <w:t xml:space="preserve"> de pala</w:t>
      </w:r>
      <w:r w:rsidR="00AB433D">
        <w:rPr>
          <w:rFonts w:ascii="Times New Roman" w:hAnsi="Times New Roman" w:cs="Times New Roman"/>
          <w:sz w:val="24"/>
          <w:szCs w:val="24"/>
          <w:lang w:val="pt-PT"/>
        </w:rPr>
        <w:t>v</w:t>
      </w:r>
      <w:r w:rsidR="007324B5">
        <w:rPr>
          <w:rFonts w:ascii="Times New Roman" w:hAnsi="Times New Roman" w:cs="Times New Roman"/>
          <w:sz w:val="24"/>
          <w:szCs w:val="24"/>
          <w:lang w:val="pt-PT"/>
        </w:rPr>
        <w:t>ras</w:t>
      </w:r>
      <w:r>
        <w:rPr>
          <w:rFonts w:ascii="Times New Roman" w:hAnsi="Times New Roman" w:cs="Times New Roman"/>
          <w:sz w:val="24"/>
          <w:szCs w:val="24"/>
          <w:lang w:val="pt-PT"/>
        </w:rPr>
        <w:t>, tem traço(s) distintivo(s)</w:t>
      </w:r>
    </w:p>
    <w:p w:rsidR="002F1145" w:rsidRDefault="002F1145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 w:rsidR="004D01D5" w:rsidRPr="004678C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p</w:t>
      </w:r>
      <w:r w:rsidR="004D01D5" w:rsidRPr="004D01D5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4D01D5" w:rsidRPr="004D01D5">
        <w:rPr>
          <w:rFonts w:ascii="Times New Roman" w:hAnsi="Times New Roman" w:cs="Times New Roman"/>
          <w:sz w:val="24"/>
          <w:szCs w:val="24"/>
        </w:rPr>
        <w:t>át</w:t>
      </w:r>
      <w:r w:rsidR="004D01D5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4D01D5" w:rsidRPr="004678C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b</w:t>
      </w:r>
      <w:r w:rsidR="004D01D5" w:rsidRPr="004D01D5">
        <w:rPr>
          <w:rFonts w:ascii="Times New Roman" w:hAnsi="Times New Roman" w:cs="Times New Roman"/>
          <w:sz w:val="24"/>
          <w:szCs w:val="24"/>
          <w:lang w:val="pt-PT"/>
        </w:rPr>
        <w:t>rát</w:t>
      </w:r>
      <w:r w:rsidR="004D01D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E0C57"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="004D01D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D01D5" w:rsidRPr="00DE0C57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h</w:t>
      </w:r>
      <w:r w:rsidR="004D01D5">
        <w:rPr>
          <w:rFonts w:ascii="Times New Roman" w:hAnsi="Times New Roman" w:cs="Times New Roman"/>
          <w:sz w:val="24"/>
          <w:szCs w:val="24"/>
          <w:lang w:val="pt-PT"/>
        </w:rPr>
        <w:t>rát</w:t>
      </w:r>
      <w:r w:rsidR="002801EB">
        <w:rPr>
          <w:rFonts w:ascii="Times New Roman" w:hAnsi="Times New Roman" w:cs="Times New Roman"/>
          <w:sz w:val="24"/>
          <w:szCs w:val="24"/>
          <w:lang w:val="pt-PT"/>
        </w:rPr>
        <w:t xml:space="preserve"> (ou seja, de vez em quando os sons diferem em só 1 traço distintivo (P-B = diferem só na sonoridade), outras vezes em mais traços ao mesmo tempo (B-H))</w:t>
      </w:r>
    </w:p>
    <w:p w:rsidR="007C5F7A" w:rsidRDefault="007C5F7A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matéria sonora de línguas difere</w:t>
      </w:r>
      <w:r w:rsidR="002801EB">
        <w:rPr>
          <w:rFonts w:ascii="Times New Roman" w:hAnsi="Times New Roman" w:cs="Times New Roman"/>
          <w:sz w:val="24"/>
          <w:szCs w:val="24"/>
          <w:lang w:val="pt-PT"/>
        </w:rPr>
        <w:t xml:space="preserve"> (ou seja, o que funciona como fonema numa língua, não funciona necessariamente como fonema em outra língua)</w:t>
      </w:r>
    </w:p>
    <w:p w:rsidR="007C5F7A" w:rsidRDefault="007C5F7A" w:rsidP="007C5F7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português: av</w:t>
      </w:r>
      <w:r w:rsidRPr="00F359E5">
        <w:rPr>
          <w:rFonts w:ascii="Times New Roman" w:hAnsi="Times New Roman" w:cs="Times New Roman"/>
          <w:sz w:val="24"/>
          <w:szCs w:val="24"/>
          <w:u w:val="single"/>
          <w:lang w:val="pt-PT"/>
        </w:rPr>
        <w:t>ó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 av</w:t>
      </w:r>
      <w:r w:rsidRPr="00F359E5">
        <w:rPr>
          <w:rFonts w:ascii="Times New Roman" w:hAnsi="Times New Roman" w:cs="Times New Roman"/>
          <w:sz w:val="24"/>
          <w:szCs w:val="24"/>
          <w:u w:val="single"/>
          <w:lang w:val="pt-PT"/>
        </w:rPr>
        <w:t>ô</w:t>
      </w:r>
      <w:r>
        <w:rPr>
          <w:rFonts w:ascii="Times New Roman" w:hAnsi="Times New Roman" w:cs="Times New Roman"/>
          <w:sz w:val="24"/>
          <w:szCs w:val="24"/>
          <w:lang w:val="pt-PT"/>
        </w:rPr>
        <w:t>,    l</w:t>
      </w:r>
      <w:r w:rsidRPr="00F359E5">
        <w:rPr>
          <w:rFonts w:ascii="Times New Roman" w:hAnsi="Times New Roman" w:cs="Times New Roman"/>
          <w:sz w:val="24"/>
          <w:szCs w:val="24"/>
          <w:u w:val="single"/>
          <w:lang w:val="pt-PT"/>
        </w:rPr>
        <w:t>á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 l</w:t>
      </w:r>
      <w:r w:rsidRPr="00F359E5">
        <w:rPr>
          <w:rFonts w:ascii="Times New Roman" w:hAnsi="Times New Roman" w:cs="Times New Roman"/>
          <w:sz w:val="24"/>
          <w:szCs w:val="24"/>
          <w:u w:val="single"/>
          <w:lang w:val="pt-PT"/>
        </w:rPr>
        <w:t>ã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801EB">
        <w:rPr>
          <w:rFonts w:ascii="Times New Roman" w:hAnsi="Times New Roman" w:cs="Times New Roman"/>
          <w:sz w:val="24"/>
          <w:szCs w:val="24"/>
          <w:lang w:val="pt-PT"/>
        </w:rPr>
        <w:t>(= nasalidade</w:t>
      </w:r>
      <w:r w:rsidR="00C41991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2801EB">
        <w:rPr>
          <w:rFonts w:ascii="Times New Roman" w:hAnsi="Times New Roman" w:cs="Times New Roman"/>
          <w:sz w:val="24"/>
          <w:szCs w:val="24"/>
          <w:lang w:val="pt-PT"/>
        </w:rPr>
        <w:t xml:space="preserve"> abertura de vogais são traços distintivos em português)</w:t>
      </w:r>
    </w:p>
    <w:p w:rsidR="007C5F7A" w:rsidRDefault="007C5F7A" w:rsidP="007C5F7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checo: </w:t>
      </w:r>
      <w:r w:rsidRPr="007956AF">
        <w:rPr>
          <w:rFonts w:ascii="Times New Roman" w:hAnsi="Times New Roman" w:cs="Times New Roman"/>
          <w:sz w:val="24"/>
          <w:szCs w:val="24"/>
          <w:u w:val="single"/>
          <w:lang w:val="pt-PT"/>
        </w:rPr>
        <w:t>ch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lad - </w:t>
      </w:r>
      <w:r w:rsidRPr="007956AF">
        <w:rPr>
          <w:rFonts w:ascii="Times New Roman" w:hAnsi="Times New Roman" w:cs="Times New Roman"/>
          <w:sz w:val="24"/>
          <w:szCs w:val="24"/>
          <w:u w:val="single"/>
          <w:lang w:val="pt-PT"/>
        </w:rPr>
        <w:t>h</w:t>
      </w:r>
      <w:r>
        <w:rPr>
          <w:rFonts w:ascii="Times New Roman" w:hAnsi="Times New Roman" w:cs="Times New Roman"/>
          <w:sz w:val="24"/>
          <w:szCs w:val="24"/>
          <w:lang w:val="pt-PT"/>
        </w:rPr>
        <w:t>lad</w:t>
      </w:r>
    </w:p>
    <w:p w:rsidR="00986759" w:rsidRDefault="00986759" w:rsidP="00986759">
      <w:pPr>
        <w:rPr>
          <w:rFonts w:ascii="Doulos SIL" w:hAnsi="Doulos SIL" w:cs="Doulos SI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</w:t>
      </w:r>
      <w:r w:rsidR="007C5F7A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x.   </w:t>
      </w:r>
      <w:r>
        <w:rPr>
          <w:rFonts w:ascii="Times New Roman" w:hAnsi="Times New Roman" w:cs="Times New Roman"/>
          <w:sz w:val="24"/>
          <w:szCs w:val="24"/>
        </w:rPr>
        <w:t xml:space="preserve">č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>
        <w:rPr>
          <w:rFonts w:ascii="Doulos SIL" w:hAnsi="Doulos SIL" w:cs="Doulos SIL"/>
          <w:sz w:val="24"/>
          <w:szCs w:val="24"/>
        </w:rPr>
        <w:t>tʃ]</w:t>
      </w:r>
      <w:r>
        <w:rPr>
          <w:rFonts w:ascii="Doulos SIL" w:hAnsi="Doulos SIL" w:cs="Doulos SIL"/>
          <w:sz w:val="24"/>
          <w:szCs w:val="24"/>
          <w:lang w:val="pt-PT"/>
        </w:rPr>
        <w:t xml:space="preserve"> – em português: chuva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>
        <w:rPr>
          <w:rFonts w:ascii="Doulos SIL" w:hAnsi="Doulos SIL" w:cs="Doulos SIL"/>
          <w:sz w:val="24"/>
          <w:szCs w:val="24"/>
        </w:rPr>
        <w:t>ʃuva]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>
        <w:rPr>
          <w:rFonts w:ascii="Doulos SIL" w:hAnsi="Doulos SIL" w:cs="Doulos SIL"/>
          <w:sz w:val="24"/>
          <w:szCs w:val="24"/>
        </w:rPr>
        <w:t>tʃuva]</w:t>
      </w:r>
    </w:p>
    <w:p w:rsidR="00986759" w:rsidRPr="00986759" w:rsidRDefault="00986759" w:rsidP="0098675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Doulos SIL" w:hAnsi="Doulos SIL" w:cs="Doulos SIL"/>
          <w:sz w:val="24"/>
          <w:szCs w:val="24"/>
        </w:rPr>
        <w:t xml:space="preserve">                  em checo: </w:t>
      </w:r>
      <w:r w:rsidR="00E8107B">
        <w:rPr>
          <w:rFonts w:ascii="Doulos SIL" w:hAnsi="Doulos SIL" w:cs="Doulos SIL"/>
          <w:sz w:val="24"/>
          <w:szCs w:val="24"/>
        </w:rPr>
        <w:t>čep - cep</w:t>
      </w:r>
    </w:p>
    <w:p w:rsidR="00A778D1" w:rsidRDefault="00535CFA" w:rsidP="00F95584">
      <w:pPr>
        <w:rPr>
          <w:rFonts w:ascii="Doulos SIL" w:hAnsi="Doulos SIL" w:cs="Doulos SIL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="00DB7CDD">
        <w:rPr>
          <w:rFonts w:ascii="Times New Roman" w:hAnsi="Times New Roman" w:cs="Times New Roman"/>
          <w:sz w:val="24"/>
          <w:szCs w:val="24"/>
          <w:lang w:val="pt-PT"/>
        </w:rPr>
        <w:t xml:space="preserve">1 som de fala </w:t>
      </w:r>
      <w:r w:rsidR="00DB7CDD">
        <w:rPr>
          <w:rFonts w:ascii="Doulos SIL" w:hAnsi="Doulos SIL" w:cs="Doulos SIL"/>
          <w:sz w:val="24"/>
          <w:szCs w:val="24"/>
          <w:lang w:val="pt-PT"/>
        </w:rPr>
        <w:t>≠</w:t>
      </w:r>
      <w:r w:rsidR="00DB7CDD">
        <w:rPr>
          <w:rFonts w:ascii="Times New Roman" w:hAnsi="Times New Roman" w:cs="Times New Roman"/>
          <w:sz w:val="24"/>
          <w:szCs w:val="24"/>
          <w:lang w:val="pt-PT"/>
        </w:rPr>
        <w:t xml:space="preserve">1 fonema </w:t>
      </w:r>
      <w:r w:rsidR="00DB7CDD">
        <w:rPr>
          <w:rFonts w:ascii="Doulos SIL" w:hAnsi="Doulos SIL" w:cs="Doulos SIL"/>
          <w:sz w:val="24"/>
          <w:szCs w:val="24"/>
          <w:lang w:val="pt-PT"/>
        </w:rPr>
        <w:t>≠1 letra</w:t>
      </w:r>
      <w:r w:rsidR="007956AF">
        <w:rPr>
          <w:rFonts w:ascii="Doulos SIL" w:hAnsi="Doulos SIL" w:cs="Doulos SIL"/>
          <w:sz w:val="24"/>
          <w:szCs w:val="24"/>
          <w:lang w:val="pt-PT"/>
        </w:rPr>
        <w:t xml:space="preserve"> (=uma unidade gráfica de língua, da sua forma escrita. Letras correspondem aos sons. Tipicamente 1 som corresponde a 1 letra, mas não sempre.)</w:t>
      </w:r>
    </w:p>
    <w:p w:rsidR="00DB7CDD" w:rsidRDefault="00DB7CDD" w:rsidP="00F95584">
      <w:pPr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  <w:lang w:val="pt-PT"/>
        </w:rPr>
        <w:t xml:space="preserve">Ex. </w:t>
      </w:r>
      <w:r w:rsidR="001038D4">
        <w:rPr>
          <w:rFonts w:ascii="Doulos SIL" w:hAnsi="Doulos SIL" w:cs="Doulos SIL"/>
          <w:sz w:val="24"/>
          <w:szCs w:val="24"/>
          <w:lang w:val="pt-PT"/>
        </w:rPr>
        <w:t>chamar -</w:t>
      </w:r>
      <w:r w:rsidR="00F67F22">
        <w:rPr>
          <w:rFonts w:ascii="Doulos SIL" w:hAnsi="Doulos SIL" w:cs="Doulos SIL"/>
          <w:sz w:val="24"/>
          <w:szCs w:val="24"/>
          <w:lang w:val="pt-PT"/>
        </w:rPr>
        <w:t xml:space="preserve"> ch </w:t>
      </w:r>
      <w:r w:rsidR="00F67F22"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 w:rsidR="00F67F22">
        <w:rPr>
          <w:rFonts w:ascii="Doulos SIL" w:hAnsi="Doulos SIL" w:cs="Doulos SIL"/>
          <w:sz w:val="24"/>
          <w:szCs w:val="24"/>
        </w:rPr>
        <w:t>ʃ</w:t>
      </w:r>
      <w:r w:rsidR="00206011">
        <w:rPr>
          <w:rFonts w:ascii="Doulos SIL" w:hAnsi="Doulos SIL" w:cs="Doulos SIL"/>
          <w:sz w:val="24"/>
          <w:szCs w:val="24"/>
        </w:rPr>
        <w:t>amar</w:t>
      </w:r>
      <w:r w:rsidR="00F67F22">
        <w:rPr>
          <w:rFonts w:ascii="Doulos SIL" w:hAnsi="Doulos SIL" w:cs="Doulos SIL"/>
          <w:sz w:val="24"/>
          <w:szCs w:val="24"/>
        </w:rPr>
        <w:t>]</w:t>
      </w:r>
      <w:r w:rsidR="00206011">
        <w:rPr>
          <w:rFonts w:ascii="Doulos SIL" w:hAnsi="Doulos SIL" w:cs="Doulos SIL"/>
          <w:sz w:val="24"/>
          <w:szCs w:val="24"/>
        </w:rPr>
        <w:t xml:space="preserve"> – no caso de </w:t>
      </w:r>
      <w:r w:rsidR="00206011" w:rsidRPr="00206011">
        <w:rPr>
          <w:rFonts w:ascii="Doulos SIL" w:hAnsi="Doulos SIL" w:cs="Doulos SIL"/>
          <w:sz w:val="24"/>
          <w:szCs w:val="24"/>
          <w:u w:val="single"/>
        </w:rPr>
        <w:t>dígrafos</w:t>
      </w:r>
      <w:r w:rsidR="00206011">
        <w:rPr>
          <w:rFonts w:ascii="Doulos SIL" w:hAnsi="Doulos SIL" w:cs="Doulos SIL"/>
          <w:sz w:val="24"/>
          <w:szCs w:val="24"/>
        </w:rPr>
        <w:t xml:space="preserve"> podemos escrever duas letras mas pronunciar só um som</w:t>
      </w:r>
    </w:p>
    <w:p w:rsidR="00F67F22" w:rsidRDefault="001038D4" w:rsidP="00F95584">
      <w:pPr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 xml:space="preserve">      tóxico - x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>
        <w:rPr>
          <w:rFonts w:ascii="Doulos SIL" w:hAnsi="Doulos SIL" w:cs="Doulos SIL"/>
          <w:sz w:val="24"/>
          <w:szCs w:val="24"/>
        </w:rPr>
        <w:t>ks]</w:t>
      </w:r>
      <w:r w:rsidR="00C41991">
        <w:rPr>
          <w:rFonts w:ascii="Doulos SIL" w:hAnsi="Doulos SIL" w:cs="Doulos SIL"/>
          <w:sz w:val="24"/>
          <w:szCs w:val="24"/>
        </w:rPr>
        <w:t xml:space="preserve"> – escrevemos uma letra mas pronunciamos dois sons de fala</w:t>
      </w:r>
    </w:p>
    <w:p w:rsidR="001B79D4" w:rsidRDefault="001B79D4" w:rsidP="00F95584">
      <w:pPr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 xml:space="preserve">      rir -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>
        <w:rPr>
          <w:rFonts w:ascii="Times New Roman" w:hAnsi="Times New Roman" w:cs="Times New Roman"/>
          <w:sz w:val="24"/>
          <w:szCs w:val="24"/>
          <w:lang w:val="pt-PT"/>
        </w:rPr>
        <w:t>Rir</w:t>
      </w:r>
      <w:r>
        <w:rPr>
          <w:rFonts w:ascii="Doulos SIL" w:hAnsi="Doulos SIL" w:cs="Doulos SIL"/>
          <w:sz w:val="24"/>
          <w:szCs w:val="24"/>
        </w:rPr>
        <w:t xml:space="preserve">] -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>
        <w:rPr>
          <w:rFonts w:ascii="Times New Roman" w:hAnsi="Times New Roman" w:cs="Times New Roman"/>
          <w:sz w:val="24"/>
          <w:szCs w:val="24"/>
          <w:lang w:val="pt-PT"/>
        </w:rPr>
        <w:t>rrir</w:t>
      </w:r>
      <w:r>
        <w:rPr>
          <w:rFonts w:ascii="Doulos SIL" w:hAnsi="Doulos SIL" w:cs="Doulos SIL"/>
          <w:sz w:val="24"/>
          <w:szCs w:val="24"/>
        </w:rPr>
        <w:t>]</w:t>
      </w:r>
      <w:r w:rsidR="00206011">
        <w:rPr>
          <w:rFonts w:ascii="Doulos SIL" w:hAnsi="Doulos SIL" w:cs="Doulos SIL"/>
          <w:sz w:val="24"/>
          <w:szCs w:val="24"/>
        </w:rPr>
        <w:t xml:space="preserve"> – um grafema pode corresponder a mais sons/pronúncias </w:t>
      </w:r>
    </w:p>
    <w:p w:rsidR="00821F24" w:rsidRDefault="00821F24" w:rsidP="00821F24">
      <w:pPr>
        <w:rPr>
          <w:rFonts w:ascii="Doulos SIL" w:hAnsi="Doulos SIL" w:cs="Doulos SIL"/>
          <w:sz w:val="24"/>
          <w:szCs w:val="24"/>
        </w:rPr>
      </w:pPr>
      <w:r w:rsidRPr="00821F24">
        <w:rPr>
          <w:rFonts w:ascii="Doulos SIL" w:hAnsi="Doulos SIL" w:cs="Doulos SIL"/>
          <w:sz w:val="24"/>
          <w:szCs w:val="24"/>
        </w:rPr>
        <w:t>-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Pr="00F77B55">
        <w:rPr>
          <w:rFonts w:ascii="Doulos SIL" w:hAnsi="Doulos SIL" w:cs="Doulos SIL"/>
          <w:b/>
          <w:sz w:val="24"/>
          <w:szCs w:val="24"/>
          <w:u w:val="single"/>
        </w:rPr>
        <w:t>prova de fonema</w:t>
      </w:r>
      <w:r>
        <w:rPr>
          <w:rFonts w:ascii="Doulos SIL" w:hAnsi="Doulos SIL" w:cs="Doulos SIL"/>
          <w:sz w:val="24"/>
          <w:szCs w:val="24"/>
        </w:rPr>
        <w:t xml:space="preserve">: </w:t>
      </w:r>
      <w:r w:rsidR="00206011">
        <w:rPr>
          <w:rFonts w:ascii="Doulos SIL" w:hAnsi="Doulos SIL" w:cs="Doulos SIL"/>
          <w:sz w:val="24"/>
          <w:szCs w:val="24"/>
        </w:rPr>
        <w:t xml:space="preserve">temos de encontrar </w:t>
      </w:r>
      <w:r w:rsidR="00C94052">
        <w:rPr>
          <w:rFonts w:ascii="Doulos SIL" w:hAnsi="Doulos SIL" w:cs="Doulos SIL"/>
          <w:sz w:val="24"/>
          <w:szCs w:val="24"/>
        </w:rPr>
        <w:t xml:space="preserve">pelo menos um par mínimo = </w:t>
      </w:r>
      <w:r w:rsidR="00206011">
        <w:rPr>
          <w:rFonts w:ascii="Doulos SIL" w:hAnsi="Doulos SIL" w:cs="Doulos SIL"/>
          <w:sz w:val="24"/>
          <w:szCs w:val="24"/>
        </w:rPr>
        <w:t>duas palavras idénticas que formalmente diferem só em um som de fala e depois têm dois significados independentes</w:t>
      </w:r>
    </w:p>
    <w:p w:rsidR="00C94052" w:rsidRDefault="00206011" w:rsidP="00821F24">
      <w:pPr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 xml:space="preserve">Ex. P </w:t>
      </w:r>
      <w:r w:rsidR="007F1839">
        <w:rPr>
          <w:rFonts w:ascii="Doulos SIL" w:hAnsi="Doulos SIL" w:cs="Doulos SIL"/>
          <w:sz w:val="24"/>
          <w:szCs w:val="24"/>
        </w:rPr>
        <w:t>–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="007F1839" w:rsidRPr="007F1839">
        <w:rPr>
          <w:rFonts w:ascii="Doulos SIL" w:hAnsi="Doulos SIL" w:cs="Doulos SIL"/>
          <w:sz w:val="24"/>
          <w:szCs w:val="24"/>
          <w:u w:val="single"/>
        </w:rPr>
        <w:t>p</w:t>
      </w:r>
      <w:r w:rsidR="007F1839">
        <w:rPr>
          <w:rFonts w:ascii="Doulos SIL" w:hAnsi="Doulos SIL" w:cs="Doulos SIL"/>
          <w:sz w:val="24"/>
          <w:szCs w:val="24"/>
        </w:rPr>
        <w:t xml:space="preserve">osta </w:t>
      </w:r>
      <w:r w:rsidR="00C94052">
        <w:rPr>
          <w:rFonts w:ascii="Doulos SIL" w:hAnsi="Doulos SIL" w:cs="Doulos SIL"/>
          <w:sz w:val="24"/>
          <w:szCs w:val="24"/>
        </w:rPr>
        <w:t>–</w:t>
      </w:r>
      <w:r w:rsidR="007F1839">
        <w:rPr>
          <w:rFonts w:ascii="Doulos SIL" w:hAnsi="Doulos SIL" w:cs="Doulos SIL"/>
          <w:sz w:val="24"/>
          <w:szCs w:val="24"/>
        </w:rPr>
        <w:t xml:space="preserve"> </w:t>
      </w:r>
      <w:r w:rsidR="007F1839" w:rsidRPr="007F1839">
        <w:rPr>
          <w:rFonts w:ascii="Doulos SIL" w:hAnsi="Doulos SIL" w:cs="Doulos SIL"/>
          <w:sz w:val="24"/>
          <w:szCs w:val="24"/>
          <w:u w:val="single"/>
        </w:rPr>
        <w:t>c</w:t>
      </w:r>
      <w:r w:rsidR="007F1839">
        <w:rPr>
          <w:rFonts w:ascii="Doulos SIL" w:hAnsi="Doulos SIL" w:cs="Doulos SIL"/>
          <w:sz w:val="24"/>
          <w:szCs w:val="24"/>
        </w:rPr>
        <w:t>osta</w:t>
      </w:r>
      <w:r w:rsidR="00C94052">
        <w:rPr>
          <w:rFonts w:ascii="Doulos SIL" w:hAnsi="Doulos SIL" w:cs="Doulos SIL"/>
          <w:sz w:val="24"/>
          <w:szCs w:val="24"/>
        </w:rPr>
        <w:t>, pais – mais, pé – sé, pão – cão….</w:t>
      </w:r>
    </w:p>
    <w:p w:rsidR="007F1839" w:rsidRDefault="008C605F" w:rsidP="00821F24">
      <w:pPr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 xml:space="preserve">ex. </w:t>
      </w:r>
      <w:r w:rsidRPr="007F1839">
        <w:rPr>
          <w:rFonts w:ascii="Doulos SIL" w:hAnsi="Doulos SIL" w:cs="Doulos SIL"/>
          <w:sz w:val="24"/>
          <w:szCs w:val="24"/>
          <w:u w:val="single"/>
        </w:rPr>
        <w:t>m</w:t>
      </w:r>
      <w:r>
        <w:rPr>
          <w:rFonts w:ascii="Doulos SIL" w:hAnsi="Doulos SIL" w:cs="Doulos SIL"/>
          <w:sz w:val="24"/>
          <w:szCs w:val="24"/>
        </w:rPr>
        <w:t xml:space="preserve">ala </w:t>
      </w:r>
      <w:r w:rsidR="00F81352">
        <w:rPr>
          <w:rFonts w:ascii="Doulos SIL" w:hAnsi="Doulos SIL" w:cs="Doulos SIL"/>
          <w:sz w:val="24"/>
          <w:szCs w:val="24"/>
        </w:rPr>
        <w:t>–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Pr="007F1839">
        <w:rPr>
          <w:rFonts w:ascii="Doulos SIL" w:hAnsi="Doulos SIL" w:cs="Doulos SIL"/>
          <w:sz w:val="24"/>
          <w:szCs w:val="24"/>
          <w:u w:val="single"/>
        </w:rPr>
        <w:t>s</w:t>
      </w:r>
      <w:r>
        <w:rPr>
          <w:rFonts w:ascii="Doulos SIL" w:hAnsi="Doulos SIL" w:cs="Doulos SIL"/>
          <w:sz w:val="24"/>
          <w:szCs w:val="24"/>
        </w:rPr>
        <w:t>ala</w:t>
      </w:r>
      <w:r w:rsidR="007F1839">
        <w:rPr>
          <w:rFonts w:ascii="Doulos SIL" w:hAnsi="Doulos SIL" w:cs="Doulos SIL"/>
          <w:sz w:val="24"/>
          <w:szCs w:val="24"/>
        </w:rPr>
        <w:t xml:space="preserve"> </w:t>
      </w:r>
    </w:p>
    <w:p w:rsidR="00F81352" w:rsidRDefault="00F81352" w:rsidP="00F81352">
      <w:pPr>
        <w:jc w:val="both"/>
        <w:rPr>
          <w:rFonts w:ascii="Doulos SIL" w:hAnsi="Doulos SIL" w:cs="Doulos SIL"/>
          <w:sz w:val="24"/>
          <w:szCs w:val="24"/>
        </w:rPr>
      </w:pPr>
      <w:r w:rsidRPr="00F81352">
        <w:rPr>
          <w:rFonts w:ascii="Doulos SIL" w:hAnsi="Doulos SIL" w:cs="Doulos SIL"/>
          <w:sz w:val="24"/>
          <w:szCs w:val="24"/>
        </w:rPr>
        <w:t xml:space="preserve">- </w:t>
      </w:r>
      <w:r>
        <w:rPr>
          <w:rFonts w:ascii="Doulos SIL" w:hAnsi="Doulos SIL" w:cs="Doulos SIL"/>
          <w:b/>
          <w:sz w:val="24"/>
          <w:szCs w:val="24"/>
          <w:u w:val="single"/>
        </w:rPr>
        <w:t>a</w:t>
      </w:r>
      <w:r w:rsidRPr="00F81352">
        <w:rPr>
          <w:rFonts w:ascii="Doulos SIL" w:hAnsi="Doulos SIL" w:cs="Doulos SIL"/>
          <w:b/>
          <w:sz w:val="24"/>
          <w:szCs w:val="24"/>
          <w:u w:val="single"/>
        </w:rPr>
        <w:t>lofone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="00384C13">
        <w:rPr>
          <w:rFonts w:ascii="Doulos SIL" w:hAnsi="Doulos SIL" w:cs="Doulos SIL"/>
          <w:sz w:val="24"/>
          <w:szCs w:val="24"/>
        </w:rPr>
        <w:t xml:space="preserve">= 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="00384C13">
        <w:rPr>
          <w:rFonts w:ascii="Doulos SIL" w:hAnsi="Doulos SIL" w:cs="Doulos SIL"/>
          <w:sz w:val="24"/>
          <w:szCs w:val="24"/>
        </w:rPr>
        <w:t>variante de realização de som de fala que corresponde ao mesmo fonema (pronúncia difere mas o significado da palavra não)</w:t>
      </w:r>
    </w:p>
    <w:p w:rsidR="007F1839" w:rsidRDefault="007F1839" w:rsidP="00F81352">
      <w:pPr>
        <w:jc w:val="both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 xml:space="preserve">Ex. </w:t>
      </w:r>
      <w:r w:rsidRPr="00CA18DD">
        <w:rPr>
          <w:rFonts w:ascii="Doulos SIL" w:hAnsi="Doulos SIL" w:cs="Doulos SIL"/>
          <w:b/>
          <w:sz w:val="24"/>
          <w:szCs w:val="24"/>
          <w:u w:val="single"/>
        </w:rPr>
        <w:t>ch</w:t>
      </w:r>
      <w:r>
        <w:rPr>
          <w:rFonts w:ascii="Doulos SIL" w:hAnsi="Doulos SIL" w:cs="Doulos SIL"/>
          <w:sz w:val="24"/>
          <w:szCs w:val="24"/>
        </w:rPr>
        <w:t xml:space="preserve">uva – š </w:t>
      </w:r>
      <w:r w:rsidR="008476CA">
        <w:rPr>
          <w:rFonts w:ascii="Doulos SIL" w:hAnsi="Doulos SIL" w:cs="Doulos SIL"/>
          <w:sz w:val="24"/>
          <w:szCs w:val="24"/>
        </w:rPr>
        <w:t xml:space="preserve">(fonema) </w:t>
      </w:r>
      <w:r>
        <w:rPr>
          <w:rFonts w:ascii="Doulos SIL" w:hAnsi="Doulos SIL" w:cs="Doulos SIL"/>
          <w:sz w:val="24"/>
          <w:szCs w:val="24"/>
        </w:rPr>
        <w:t xml:space="preserve">– č </w:t>
      </w:r>
      <w:r w:rsidR="008476CA">
        <w:rPr>
          <w:rFonts w:ascii="Doulos SIL" w:hAnsi="Doulos SIL" w:cs="Doulos SIL"/>
          <w:sz w:val="24"/>
          <w:szCs w:val="24"/>
        </w:rPr>
        <w:t xml:space="preserve">(variante da pronúncia de š que não muda o significado = alofone) </w:t>
      </w:r>
    </w:p>
    <w:p w:rsidR="00384C13" w:rsidRDefault="00384C13" w:rsidP="00F81352">
      <w:pPr>
        <w:jc w:val="both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>ex. ca</w:t>
      </w:r>
      <w:r w:rsidRPr="00CA18DD">
        <w:rPr>
          <w:rFonts w:ascii="Doulos SIL" w:hAnsi="Doulos SIL" w:cs="Doulos SIL"/>
          <w:b/>
          <w:sz w:val="24"/>
          <w:szCs w:val="24"/>
          <w:u w:val="single"/>
        </w:rPr>
        <w:t>rr</w:t>
      </w:r>
      <w:r>
        <w:rPr>
          <w:rFonts w:ascii="Doulos SIL" w:hAnsi="Doulos SIL" w:cs="Doulos SIL"/>
          <w:sz w:val="24"/>
          <w:szCs w:val="24"/>
        </w:rPr>
        <w:t xml:space="preserve">o </w:t>
      </w:r>
      <w:r w:rsidR="00F42306">
        <w:rPr>
          <w:rFonts w:ascii="Doulos SIL" w:hAnsi="Doulos SIL" w:cs="Doulos SIL"/>
          <w:sz w:val="24"/>
          <w:szCs w:val="24"/>
        </w:rPr>
        <w:t>–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="008476CA"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 w:rsidR="008476CA">
        <w:rPr>
          <w:rFonts w:ascii="Times New Roman" w:hAnsi="Times New Roman" w:cs="Times New Roman"/>
          <w:sz w:val="24"/>
          <w:szCs w:val="24"/>
          <w:lang w:val="pt-PT"/>
        </w:rPr>
        <w:t>kaRu</w:t>
      </w:r>
      <w:r w:rsidR="008476CA">
        <w:rPr>
          <w:rFonts w:ascii="Doulos SIL" w:hAnsi="Doulos SIL" w:cs="Doulos SIL"/>
          <w:sz w:val="24"/>
          <w:szCs w:val="24"/>
        </w:rPr>
        <w:t xml:space="preserve">] - </w:t>
      </w:r>
      <w:r w:rsidR="008476CA"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 w:rsidR="008476CA">
        <w:rPr>
          <w:rFonts w:ascii="Times New Roman" w:hAnsi="Times New Roman" w:cs="Times New Roman"/>
          <w:sz w:val="24"/>
          <w:szCs w:val="24"/>
          <w:lang w:val="pt-PT"/>
        </w:rPr>
        <w:t>karru</w:t>
      </w:r>
      <w:r w:rsidR="008476CA">
        <w:rPr>
          <w:rFonts w:ascii="Doulos SIL" w:hAnsi="Doulos SIL" w:cs="Doulos SIL"/>
          <w:sz w:val="24"/>
          <w:szCs w:val="24"/>
        </w:rPr>
        <w:t>] = alofones</w:t>
      </w:r>
    </w:p>
    <w:p w:rsidR="00CA18DD" w:rsidRDefault="00CA18DD" w:rsidP="00CA18DD">
      <w:pPr>
        <w:jc w:val="both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>ex. Portuga</w:t>
      </w:r>
      <w:r w:rsidRPr="00CA18DD">
        <w:rPr>
          <w:rFonts w:ascii="Doulos SIL" w:hAnsi="Doulos SIL" w:cs="Doulos SIL"/>
          <w:b/>
          <w:sz w:val="24"/>
          <w:szCs w:val="24"/>
          <w:u w:val="single"/>
        </w:rPr>
        <w:t>l</w:t>
      </w:r>
      <w:r>
        <w:rPr>
          <w:rFonts w:ascii="Doulos SIL" w:hAnsi="Doulos SIL" w:cs="Doulos SIL"/>
          <w:sz w:val="24"/>
          <w:szCs w:val="24"/>
        </w:rPr>
        <w:t xml:space="preserve"> , a</w:t>
      </w:r>
      <w:r w:rsidRPr="00322238">
        <w:rPr>
          <w:rFonts w:ascii="Doulos SIL" w:hAnsi="Doulos SIL" w:cs="Doulos SIL"/>
          <w:sz w:val="24"/>
          <w:szCs w:val="24"/>
          <w:u w:val="single"/>
        </w:rPr>
        <w:t>l</w:t>
      </w:r>
      <w:r>
        <w:rPr>
          <w:rFonts w:ascii="Doulos SIL" w:hAnsi="Doulos SIL" w:cs="Doulos SIL"/>
          <w:sz w:val="24"/>
          <w:szCs w:val="24"/>
        </w:rPr>
        <w:t>to - /l/, /w/, /L/ = alofones</w:t>
      </w:r>
    </w:p>
    <w:p w:rsidR="00F42306" w:rsidRPr="00F81352" w:rsidRDefault="00F42306" w:rsidP="00F81352">
      <w:pPr>
        <w:jc w:val="both"/>
        <w:rPr>
          <w:rFonts w:ascii="Doulos SIL" w:hAnsi="Doulos SIL" w:cs="Doulos SIL"/>
          <w:sz w:val="24"/>
          <w:szCs w:val="24"/>
        </w:rPr>
      </w:pPr>
    </w:p>
    <w:p w:rsidR="00F81352" w:rsidRPr="00821F24" w:rsidRDefault="00F81352" w:rsidP="00821F24">
      <w:pPr>
        <w:rPr>
          <w:rFonts w:ascii="Doulos SIL" w:hAnsi="Doulos SIL" w:cs="Doulos SIL"/>
          <w:sz w:val="24"/>
          <w:szCs w:val="24"/>
        </w:rPr>
      </w:pPr>
    </w:p>
    <w:p w:rsidR="007C5F7A" w:rsidRDefault="007C5F7A" w:rsidP="00F9558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2C6DA6" w:rsidRDefault="002C6DA6" w:rsidP="00F9558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A7501" w:rsidRDefault="00FA7501" w:rsidP="00F9558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95584" w:rsidRDefault="00F9558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AD2853" w:rsidRPr="00AD2853" w:rsidRDefault="00AD2853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AD2853" w:rsidRPr="00AD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F85"/>
    <w:multiLevelType w:val="hybridMultilevel"/>
    <w:tmpl w:val="0380A4FE"/>
    <w:lvl w:ilvl="0" w:tplc="141CBB96">
      <w:start w:val="3"/>
      <w:numFmt w:val="bullet"/>
      <w:lvlText w:val="-"/>
      <w:lvlJc w:val="left"/>
      <w:pPr>
        <w:ind w:left="720" w:hanging="360"/>
      </w:pPr>
      <w:rPr>
        <w:rFonts w:ascii="Doulos SIL" w:eastAsiaTheme="minorHAnsi" w:hAnsi="Doulos SIL" w:cs="Doulos S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D"/>
    <w:rsid w:val="000651B3"/>
    <w:rsid w:val="001038D4"/>
    <w:rsid w:val="00176103"/>
    <w:rsid w:val="00195B66"/>
    <w:rsid w:val="001B79D4"/>
    <w:rsid w:val="001C679D"/>
    <w:rsid w:val="00206011"/>
    <w:rsid w:val="00256871"/>
    <w:rsid w:val="002801EB"/>
    <w:rsid w:val="0028116F"/>
    <w:rsid w:val="002C6DA6"/>
    <w:rsid w:val="002D5E7B"/>
    <w:rsid w:val="002E0B8B"/>
    <w:rsid w:val="002F1145"/>
    <w:rsid w:val="00384C13"/>
    <w:rsid w:val="00450711"/>
    <w:rsid w:val="004678CF"/>
    <w:rsid w:val="004A2035"/>
    <w:rsid w:val="004D01D5"/>
    <w:rsid w:val="00516567"/>
    <w:rsid w:val="00535CFA"/>
    <w:rsid w:val="005B0EE4"/>
    <w:rsid w:val="006E1F9E"/>
    <w:rsid w:val="007210BC"/>
    <w:rsid w:val="007324B5"/>
    <w:rsid w:val="00737356"/>
    <w:rsid w:val="007956AF"/>
    <w:rsid w:val="007C5F7A"/>
    <w:rsid w:val="007F1839"/>
    <w:rsid w:val="007F7916"/>
    <w:rsid w:val="00821F24"/>
    <w:rsid w:val="008476CA"/>
    <w:rsid w:val="008C605F"/>
    <w:rsid w:val="008D326E"/>
    <w:rsid w:val="0093722B"/>
    <w:rsid w:val="009849C8"/>
    <w:rsid w:val="00986759"/>
    <w:rsid w:val="00A51465"/>
    <w:rsid w:val="00A778D1"/>
    <w:rsid w:val="00A83DFF"/>
    <w:rsid w:val="00AB433D"/>
    <w:rsid w:val="00AC0D69"/>
    <w:rsid w:val="00AD2853"/>
    <w:rsid w:val="00B87BEA"/>
    <w:rsid w:val="00C41991"/>
    <w:rsid w:val="00C94052"/>
    <w:rsid w:val="00CA18DD"/>
    <w:rsid w:val="00D2333C"/>
    <w:rsid w:val="00D75A0A"/>
    <w:rsid w:val="00DB7CDD"/>
    <w:rsid w:val="00DD272D"/>
    <w:rsid w:val="00DE0C57"/>
    <w:rsid w:val="00E6198A"/>
    <w:rsid w:val="00E65951"/>
    <w:rsid w:val="00E8107B"/>
    <w:rsid w:val="00F261DE"/>
    <w:rsid w:val="00F359E5"/>
    <w:rsid w:val="00F42306"/>
    <w:rsid w:val="00F67F22"/>
    <w:rsid w:val="00F77B55"/>
    <w:rsid w:val="00F81352"/>
    <w:rsid w:val="00F95584"/>
    <w:rsid w:val="00FA7501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2020-11-03T18:08:00Z</dcterms:created>
  <dcterms:modified xsi:type="dcterms:W3CDTF">2020-11-03T18:08:00Z</dcterms:modified>
</cp:coreProperties>
</file>