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D9" w:rsidRPr="00A66BD9" w:rsidRDefault="00A66BD9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 xml:space="preserve">Ver – </w:t>
      </w:r>
      <w:proofErr w:type="spellStart"/>
      <w:r w:rsidR="001B5FDF">
        <w:rPr>
          <w:rFonts w:ascii="Times New Roman" w:hAnsi="Times New Roman" w:cs="Times New Roman"/>
          <w:sz w:val="28"/>
          <w:szCs w:val="28"/>
        </w:rPr>
        <w:t>eles</w:t>
      </w:r>
      <w:proofErr w:type="spellEnd"/>
      <w:r w:rsidR="001B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êem </w:t>
      </w:r>
      <w:r w:rsidR="001B5FDF">
        <w:rPr>
          <w:rFonts w:ascii="Times New Roman" w:hAnsi="Times New Roman" w:cs="Times New Roman"/>
          <w:sz w:val="28"/>
          <w:szCs w:val="28"/>
          <w:lang w:val="pt-PT"/>
        </w:rPr>
        <w:t>=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veem</w:t>
      </w:r>
    </w:p>
    <w:p w:rsidR="009C3DE8" w:rsidRDefault="00A66BD9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 - </w:t>
      </w:r>
      <w:r w:rsidR="00E0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FDF">
        <w:rPr>
          <w:rFonts w:ascii="Times New Roman" w:hAnsi="Times New Roman" w:cs="Times New Roman"/>
          <w:sz w:val="28"/>
          <w:szCs w:val="28"/>
        </w:rPr>
        <w:t>eles</w:t>
      </w:r>
      <w:proofErr w:type="spellEnd"/>
      <w:r w:rsidR="001B5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D9" w:rsidRDefault="0086302A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66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BD9">
        <w:rPr>
          <w:rFonts w:ascii="Times New Roman" w:hAnsi="Times New Roman" w:cs="Times New Roman"/>
          <w:sz w:val="28"/>
          <w:szCs w:val="28"/>
        </w:rPr>
        <w:t>forca</w:t>
      </w:r>
      <w:proofErr w:type="spellEnd"/>
      <w:r w:rsidR="00A6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(šibenice) </w:t>
      </w:r>
      <w:bookmarkStart w:id="0" w:name="_GoBack"/>
      <w:bookmarkEnd w:id="0"/>
      <w:r w:rsidR="00A66BD9">
        <w:rPr>
          <w:rFonts w:ascii="Times New Roman" w:hAnsi="Times New Roman" w:cs="Times New Roman"/>
          <w:sz w:val="28"/>
          <w:szCs w:val="28"/>
        </w:rPr>
        <w:t xml:space="preserve">– a </w:t>
      </w:r>
      <w:proofErr w:type="spellStart"/>
      <w:r w:rsidR="00A66BD9">
        <w:rPr>
          <w:rFonts w:ascii="Times New Roman" w:hAnsi="Times New Roman" w:cs="Times New Roman"/>
          <w:sz w:val="28"/>
          <w:szCs w:val="28"/>
        </w:rPr>
        <w:t>força</w:t>
      </w:r>
      <w:proofErr w:type="spellEnd"/>
      <w:r w:rsidR="00A66BD9">
        <w:rPr>
          <w:rFonts w:ascii="Times New Roman" w:hAnsi="Times New Roman" w:cs="Times New Roman"/>
          <w:sz w:val="28"/>
          <w:szCs w:val="28"/>
        </w:rPr>
        <w:t xml:space="preserve"> – o poder </w:t>
      </w:r>
    </w:p>
    <w:p w:rsidR="0086302A" w:rsidRDefault="0086302A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A66BD9" w:rsidRDefault="00A66BD9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Acho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 </w:t>
      </w:r>
      <w:proofErr w:type="spellStart"/>
      <w:r>
        <w:rPr>
          <w:rFonts w:ascii="Times New Roman" w:hAnsi="Times New Roman" w:cs="Times New Roman"/>
          <w:sz w:val="28"/>
          <w:szCs w:val="28"/>
        </w:rPr>
        <w:t>estudantes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D9">
        <w:rPr>
          <w:rFonts w:ascii="Times New Roman" w:hAnsi="Times New Roman" w:cs="Times New Roman"/>
          <w:b/>
          <w:sz w:val="28"/>
          <w:szCs w:val="28"/>
          <w:u w:val="single"/>
        </w:rPr>
        <w:t>pensassem</w:t>
      </w:r>
      <w:proofErr w:type="spellEnd"/>
      <w:r w:rsidRPr="00A66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 – </w:t>
      </w:r>
      <w:proofErr w:type="spellStart"/>
      <w:r w:rsidRPr="00A66BD9">
        <w:rPr>
          <w:rFonts w:ascii="Times New Roman" w:hAnsi="Times New Roman" w:cs="Times New Roman"/>
          <w:sz w:val="28"/>
          <w:szCs w:val="28"/>
          <w:u w:val="single"/>
        </w:rPr>
        <w:t>Acho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os </w:t>
      </w:r>
      <w:proofErr w:type="spellStart"/>
      <w:r>
        <w:rPr>
          <w:rFonts w:ascii="Times New Roman" w:hAnsi="Times New Roman" w:cs="Times New Roman"/>
          <w:sz w:val="28"/>
          <w:szCs w:val="28"/>
        </w:rPr>
        <w:t>estudantes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pensam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66BD9" w:rsidRPr="000477A3" w:rsidRDefault="00A66BD9" w:rsidP="00E43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Não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acho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 os estudantes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pensem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que...</w:t>
      </w:r>
      <w:r w:rsidR="000477A3">
        <w:rPr>
          <w:rFonts w:ascii="Times New Roman" w:hAnsi="Times New Roman" w:cs="Times New Roman"/>
          <w:sz w:val="28"/>
          <w:szCs w:val="28"/>
        </w:rPr>
        <w:t xml:space="preserve"> = že si myslí</w:t>
      </w:r>
    </w:p>
    <w:p w:rsidR="000477A3" w:rsidRDefault="000477A3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Não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acho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 os estudantes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tenham pensado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 ...= že si mysleli</w:t>
      </w:r>
    </w:p>
    <w:p w:rsidR="00A66BD9" w:rsidRDefault="000477A3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Não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achei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 os estudantes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pensassem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que...</w:t>
      </w:r>
      <w:r w:rsidRPr="00047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že si myslí</w:t>
      </w:r>
    </w:p>
    <w:p w:rsidR="000477A3" w:rsidRDefault="000477A3" w:rsidP="000477A3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Não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ach</w:t>
      </w:r>
      <w:r>
        <w:rPr>
          <w:rFonts w:ascii="Times New Roman" w:hAnsi="Times New Roman" w:cs="Times New Roman"/>
          <w:sz w:val="28"/>
          <w:szCs w:val="28"/>
          <w:u w:val="single"/>
          <w:lang w:val="pt-PT"/>
        </w:rPr>
        <w:t>ei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 os estudantes </w:t>
      </w:r>
      <w:r w:rsidRPr="000477A3">
        <w:rPr>
          <w:rFonts w:ascii="Times New Roman" w:hAnsi="Times New Roman" w:cs="Times New Roman"/>
          <w:sz w:val="28"/>
          <w:szCs w:val="28"/>
          <w:u w:val="single"/>
          <w:lang w:val="pt-PT"/>
        </w:rPr>
        <w:t>tivessem pensado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que...= že si mysleli</w:t>
      </w:r>
    </w:p>
    <w:p w:rsidR="00FF7BD5" w:rsidRDefault="00FF7BD5" w:rsidP="000477A3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</w:t>
      </w:r>
    </w:p>
    <w:p w:rsidR="000477A3" w:rsidRDefault="00FF7B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 gente sente-se eliminad</w:t>
      </w:r>
      <w:r w:rsidRPr="00FF7BD5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a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da sociedade </w:t>
      </w:r>
    </w:p>
    <w:p w:rsidR="00FF7BD5" w:rsidRDefault="00E5248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E ...= Além disso, Ainda por cima, </w:t>
      </w:r>
    </w:p>
    <w:p w:rsidR="00E52482" w:rsidRDefault="00E52482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................</w:t>
      </w:r>
    </w:p>
    <w:p w:rsidR="00E52482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21. di-lo já. </w:t>
      </w:r>
    </w:p>
    <w:p w:rsidR="008E31EE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22. transmiti-la-emos</w:t>
      </w:r>
    </w:p>
    <w:p w:rsidR="008E31EE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23. humedecê-lo (con</w:t>
      </w:r>
      <w:r w:rsidRPr="008E31EE">
        <w:rPr>
          <w:rFonts w:ascii="Times New Roman" w:hAnsi="Times New Roman" w:cs="Times New Roman"/>
          <w:sz w:val="28"/>
          <w:szCs w:val="28"/>
          <w:u w:val="single"/>
          <w:lang w:val="pt-PT"/>
        </w:rPr>
        <w:t>vir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– conveniente – být vhod) </w:t>
      </w:r>
    </w:p>
    <w:p w:rsidR="008E31EE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O tecido – o telhado </w:t>
      </w:r>
    </w:p>
    <w:p w:rsidR="008E31EE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24. trar-lhos-ei / na próxima semana lhos trarei...</w:t>
      </w:r>
    </w:p>
    <w:p w:rsidR="008E31EE" w:rsidRDefault="008E31EE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25.</w:t>
      </w:r>
      <w:r w:rsidR="004A6180">
        <w:rPr>
          <w:rFonts w:ascii="Times New Roman" w:hAnsi="Times New Roman" w:cs="Times New Roman"/>
          <w:sz w:val="28"/>
          <w:szCs w:val="28"/>
          <w:lang w:val="pt-PT"/>
        </w:rPr>
        <w:t xml:space="preserve">tê-lo-á </w:t>
      </w:r>
    </w:p>
    <w:p w:rsidR="004A6180" w:rsidRDefault="004A6180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26. talvez no-las </w:t>
      </w:r>
    </w:p>
    <w:p w:rsidR="004A6180" w:rsidRDefault="004A6180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27. tem-los </w:t>
      </w:r>
    </w:p>
    <w:p w:rsidR="004A6180" w:rsidRDefault="004A6180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28. perdoar-</w:t>
      </w:r>
      <w:r w:rsidRPr="004A6180">
        <w:rPr>
          <w:rFonts w:ascii="Times New Roman" w:hAnsi="Times New Roman" w:cs="Times New Roman"/>
          <w:sz w:val="28"/>
          <w:szCs w:val="28"/>
          <w:u w:val="single"/>
          <w:lang w:val="pt-PT"/>
        </w:rPr>
        <w:t>lh</w:t>
      </w:r>
      <w:r>
        <w:rPr>
          <w:rFonts w:ascii="Times New Roman" w:hAnsi="Times New Roman" w:cs="Times New Roman"/>
          <w:sz w:val="28"/>
          <w:szCs w:val="28"/>
          <w:lang w:val="pt-PT"/>
        </w:rPr>
        <w:t>es-eis, perdoar-lhas-eis</w:t>
      </w:r>
    </w:p>
    <w:p w:rsidR="004A6180" w:rsidRDefault="004A6180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29. </w:t>
      </w:r>
      <w:r w:rsidR="002447A3">
        <w:rPr>
          <w:rFonts w:ascii="Times New Roman" w:hAnsi="Times New Roman" w:cs="Times New Roman"/>
          <w:sz w:val="28"/>
          <w:szCs w:val="28"/>
          <w:lang w:val="pt-PT"/>
        </w:rPr>
        <w:t xml:space="preserve">apreendê-los </w:t>
      </w:r>
    </w:p>
    <w:p w:rsidR="002447A3" w:rsidRDefault="002447A3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30. </w:t>
      </w:r>
      <w:r w:rsidR="00703F2F">
        <w:rPr>
          <w:rFonts w:ascii="Times New Roman" w:hAnsi="Times New Roman" w:cs="Times New Roman"/>
          <w:sz w:val="28"/>
          <w:szCs w:val="28"/>
          <w:lang w:val="pt-PT"/>
        </w:rPr>
        <w:t xml:space="preserve">contar-vo-la-emos </w:t>
      </w:r>
    </w:p>
    <w:p w:rsidR="00703F2F" w:rsidRDefault="00703F2F" w:rsidP="00E43BDE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...........</w:t>
      </w:r>
    </w:p>
    <w:p w:rsidR="00FF7BD5" w:rsidRPr="00E06F2F" w:rsidRDefault="00FF7BD5" w:rsidP="00E43BDE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FF7BD5" w:rsidRPr="00E0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77A3"/>
    <w:rsid w:val="00051E6E"/>
    <w:rsid w:val="00065375"/>
    <w:rsid w:val="000B20EA"/>
    <w:rsid w:val="000D4699"/>
    <w:rsid w:val="00125B69"/>
    <w:rsid w:val="001537CB"/>
    <w:rsid w:val="00163C46"/>
    <w:rsid w:val="0018105E"/>
    <w:rsid w:val="001B5996"/>
    <w:rsid w:val="001B5FDF"/>
    <w:rsid w:val="001C7CDE"/>
    <w:rsid w:val="00200E4F"/>
    <w:rsid w:val="002036EA"/>
    <w:rsid w:val="00217C8F"/>
    <w:rsid w:val="00227AD0"/>
    <w:rsid w:val="002447A3"/>
    <w:rsid w:val="002E30A1"/>
    <w:rsid w:val="00346D08"/>
    <w:rsid w:val="00353DC4"/>
    <w:rsid w:val="0036312E"/>
    <w:rsid w:val="00376E97"/>
    <w:rsid w:val="003878E9"/>
    <w:rsid w:val="00393A90"/>
    <w:rsid w:val="003A1CBF"/>
    <w:rsid w:val="003A3D5A"/>
    <w:rsid w:val="003B51E3"/>
    <w:rsid w:val="003D4418"/>
    <w:rsid w:val="003E1792"/>
    <w:rsid w:val="004209F2"/>
    <w:rsid w:val="00422589"/>
    <w:rsid w:val="00447D2C"/>
    <w:rsid w:val="0045597A"/>
    <w:rsid w:val="004831D9"/>
    <w:rsid w:val="00497F11"/>
    <w:rsid w:val="004A6180"/>
    <w:rsid w:val="004B5A01"/>
    <w:rsid w:val="004D4864"/>
    <w:rsid w:val="00535795"/>
    <w:rsid w:val="0055139B"/>
    <w:rsid w:val="00553600"/>
    <w:rsid w:val="00556238"/>
    <w:rsid w:val="00565882"/>
    <w:rsid w:val="00575C63"/>
    <w:rsid w:val="005A4451"/>
    <w:rsid w:val="005C1432"/>
    <w:rsid w:val="00607285"/>
    <w:rsid w:val="0062279B"/>
    <w:rsid w:val="0064666C"/>
    <w:rsid w:val="006849E8"/>
    <w:rsid w:val="00684D83"/>
    <w:rsid w:val="00685777"/>
    <w:rsid w:val="006A0AAC"/>
    <w:rsid w:val="00703F2F"/>
    <w:rsid w:val="007046DF"/>
    <w:rsid w:val="00740613"/>
    <w:rsid w:val="007A1E3C"/>
    <w:rsid w:val="007C1D59"/>
    <w:rsid w:val="007F36BF"/>
    <w:rsid w:val="00807F9C"/>
    <w:rsid w:val="00815904"/>
    <w:rsid w:val="00821C30"/>
    <w:rsid w:val="00835304"/>
    <w:rsid w:val="00835B5E"/>
    <w:rsid w:val="008373F9"/>
    <w:rsid w:val="008422CA"/>
    <w:rsid w:val="00843A4B"/>
    <w:rsid w:val="0086302A"/>
    <w:rsid w:val="00865BED"/>
    <w:rsid w:val="00866249"/>
    <w:rsid w:val="0087120A"/>
    <w:rsid w:val="008B3B63"/>
    <w:rsid w:val="008E209D"/>
    <w:rsid w:val="008E31EE"/>
    <w:rsid w:val="00901EEC"/>
    <w:rsid w:val="00921444"/>
    <w:rsid w:val="00956828"/>
    <w:rsid w:val="00962380"/>
    <w:rsid w:val="00971D4E"/>
    <w:rsid w:val="009C3DE8"/>
    <w:rsid w:val="009D7CB7"/>
    <w:rsid w:val="00A00844"/>
    <w:rsid w:val="00A00970"/>
    <w:rsid w:val="00A314E1"/>
    <w:rsid w:val="00A5649E"/>
    <w:rsid w:val="00A66BD9"/>
    <w:rsid w:val="00A8006F"/>
    <w:rsid w:val="00A92393"/>
    <w:rsid w:val="00AA24E8"/>
    <w:rsid w:val="00AB31F0"/>
    <w:rsid w:val="00B02DE4"/>
    <w:rsid w:val="00B04A6F"/>
    <w:rsid w:val="00B15A1A"/>
    <w:rsid w:val="00B46E4E"/>
    <w:rsid w:val="00B53BA2"/>
    <w:rsid w:val="00BB00BC"/>
    <w:rsid w:val="00BC470E"/>
    <w:rsid w:val="00C0056E"/>
    <w:rsid w:val="00C412C2"/>
    <w:rsid w:val="00C56134"/>
    <w:rsid w:val="00C60910"/>
    <w:rsid w:val="00C7374A"/>
    <w:rsid w:val="00CB4DF0"/>
    <w:rsid w:val="00CD535A"/>
    <w:rsid w:val="00CF2EA7"/>
    <w:rsid w:val="00D050E1"/>
    <w:rsid w:val="00D1604C"/>
    <w:rsid w:val="00D1723E"/>
    <w:rsid w:val="00D51DEB"/>
    <w:rsid w:val="00D81665"/>
    <w:rsid w:val="00DA4DBF"/>
    <w:rsid w:val="00DD7655"/>
    <w:rsid w:val="00DF226A"/>
    <w:rsid w:val="00E06CB0"/>
    <w:rsid w:val="00E06F2F"/>
    <w:rsid w:val="00E132BE"/>
    <w:rsid w:val="00E32E4A"/>
    <w:rsid w:val="00E43BDE"/>
    <w:rsid w:val="00E50492"/>
    <w:rsid w:val="00E5204C"/>
    <w:rsid w:val="00E52347"/>
    <w:rsid w:val="00E52482"/>
    <w:rsid w:val="00E63FAE"/>
    <w:rsid w:val="00E65DDD"/>
    <w:rsid w:val="00E95EC0"/>
    <w:rsid w:val="00ED4839"/>
    <w:rsid w:val="00EE3926"/>
    <w:rsid w:val="00F22F48"/>
    <w:rsid w:val="00F47DE4"/>
    <w:rsid w:val="00F80FE1"/>
    <w:rsid w:val="00FA53A6"/>
    <w:rsid w:val="00FB2836"/>
    <w:rsid w:val="00FB2E1B"/>
    <w:rsid w:val="00FE2673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2020-11-03T13:59:00Z</dcterms:created>
  <dcterms:modified xsi:type="dcterms:W3CDTF">2020-11-03T13:59:00Z</dcterms:modified>
</cp:coreProperties>
</file>