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E0D5E1" w14:textId="7E58BBC1" w:rsidR="002F243D" w:rsidRDefault="000416F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Rešerše prací na téma o</w:t>
      </w:r>
      <w:r w:rsidR="00D217AA" w:rsidRPr="00B34838">
        <w:rPr>
          <w:b/>
          <w:bCs/>
          <w:sz w:val="28"/>
          <w:szCs w:val="28"/>
        </w:rPr>
        <w:t xml:space="preserve">bsahová analýza kampaně #MeToo </w:t>
      </w:r>
      <w:r w:rsidR="009C4CA0">
        <w:rPr>
          <w:b/>
          <w:bCs/>
          <w:sz w:val="28"/>
          <w:szCs w:val="28"/>
        </w:rPr>
        <w:t>v</w:t>
      </w:r>
      <w:r w:rsidR="00A95F6D">
        <w:rPr>
          <w:b/>
          <w:bCs/>
          <w:sz w:val="28"/>
          <w:szCs w:val="28"/>
        </w:rPr>
        <w:t xml:space="preserve"> tištěných</w:t>
      </w:r>
      <w:r w:rsidR="009C4CA0">
        <w:rPr>
          <w:b/>
          <w:bCs/>
          <w:sz w:val="28"/>
          <w:szCs w:val="28"/>
        </w:rPr>
        <w:t xml:space="preserve"> médiích</w:t>
      </w:r>
      <w:r w:rsidR="00A95F6D">
        <w:rPr>
          <w:b/>
          <w:bCs/>
          <w:sz w:val="28"/>
          <w:szCs w:val="28"/>
        </w:rPr>
        <w:t xml:space="preserve"> v některých evropských státech</w:t>
      </w:r>
    </w:p>
    <w:p w14:paraId="6C73FB5B" w14:textId="5136E7B4" w:rsidR="00B34838" w:rsidRDefault="00B3483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Tereza Vlčková (66885439)</w:t>
      </w:r>
    </w:p>
    <w:p w14:paraId="282E24DB" w14:textId="0D48BA3B" w:rsidR="00D62B2E" w:rsidRPr="009D3122" w:rsidRDefault="00D62B2E">
      <w:pPr>
        <w:rPr>
          <w:sz w:val="36"/>
          <w:szCs w:val="36"/>
          <w:u w:val="single"/>
        </w:rPr>
      </w:pPr>
      <w:r w:rsidRPr="009D3122">
        <w:rPr>
          <w:sz w:val="28"/>
          <w:szCs w:val="28"/>
          <w:u w:val="single"/>
        </w:rPr>
        <w:t xml:space="preserve">#MeToo, </w:t>
      </w:r>
      <w:proofErr w:type="spellStart"/>
      <w:r w:rsidRPr="009D3122">
        <w:rPr>
          <w:sz w:val="28"/>
          <w:szCs w:val="28"/>
          <w:u w:val="single"/>
        </w:rPr>
        <w:t>popular</w:t>
      </w:r>
      <w:proofErr w:type="spellEnd"/>
      <w:r w:rsidRPr="009D3122">
        <w:rPr>
          <w:sz w:val="28"/>
          <w:szCs w:val="28"/>
          <w:u w:val="single"/>
        </w:rPr>
        <w:t xml:space="preserve"> </w:t>
      </w:r>
      <w:proofErr w:type="spellStart"/>
      <w:r w:rsidRPr="009D3122">
        <w:rPr>
          <w:sz w:val="28"/>
          <w:szCs w:val="28"/>
          <w:u w:val="single"/>
        </w:rPr>
        <w:t>feminism</w:t>
      </w:r>
      <w:proofErr w:type="spellEnd"/>
      <w:r w:rsidRPr="009D3122">
        <w:rPr>
          <w:sz w:val="28"/>
          <w:szCs w:val="28"/>
          <w:u w:val="single"/>
        </w:rPr>
        <w:t xml:space="preserve"> and </w:t>
      </w:r>
      <w:proofErr w:type="spellStart"/>
      <w:r w:rsidRPr="009D3122">
        <w:rPr>
          <w:sz w:val="28"/>
          <w:szCs w:val="28"/>
          <w:u w:val="single"/>
        </w:rPr>
        <w:t>the</w:t>
      </w:r>
      <w:proofErr w:type="spellEnd"/>
      <w:r w:rsidRPr="009D3122">
        <w:rPr>
          <w:sz w:val="28"/>
          <w:szCs w:val="28"/>
          <w:u w:val="single"/>
        </w:rPr>
        <w:t xml:space="preserve"> news: A </w:t>
      </w:r>
      <w:proofErr w:type="spellStart"/>
      <w:r w:rsidRPr="009D3122">
        <w:rPr>
          <w:sz w:val="28"/>
          <w:szCs w:val="28"/>
          <w:u w:val="single"/>
        </w:rPr>
        <w:t>content</w:t>
      </w:r>
      <w:proofErr w:type="spellEnd"/>
      <w:r w:rsidRPr="009D3122">
        <w:rPr>
          <w:sz w:val="28"/>
          <w:szCs w:val="28"/>
          <w:u w:val="single"/>
        </w:rPr>
        <w:t xml:space="preserve"> </w:t>
      </w:r>
      <w:proofErr w:type="spellStart"/>
      <w:r w:rsidRPr="009D3122">
        <w:rPr>
          <w:sz w:val="28"/>
          <w:szCs w:val="28"/>
          <w:u w:val="single"/>
        </w:rPr>
        <w:t>analysis</w:t>
      </w:r>
      <w:proofErr w:type="spellEnd"/>
      <w:r w:rsidRPr="009D3122">
        <w:rPr>
          <w:sz w:val="28"/>
          <w:szCs w:val="28"/>
          <w:u w:val="single"/>
        </w:rPr>
        <w:t xml:space="preserve"> </w:t>
      </w:r>
      <w:proofErr w:type="spellStart"/>
      <w:r w:rsidRPr="009D3122">
        <w:rPr>
          <w:sz w:val="28"/>
          <w:szCs w:val="28"/>
          <w:u w:val="single"/>
        </w:rPr>
        <w:t>of</w:t>
      </w:r>
      <w:proofErr w:type="spellEnd"/>
      <w:r w:rsidRPr="009D3122">
        <w:rPr>
          <w:sz w:val="28"/>
          <w:szCs w:val="28"/>
          <w:u w:val="single"/>
        </w:rPr>
        <w:t xml:space="preserve"> UK </w:t>
      </w:r>
      <w:proofErr w:type="spellStart"/>
      <w:r w:rsidRPr="009D3122">
        <w:rPr>
          <w:sz w:val="28"/>
          <w:szCs w:val="28"/>
          <w:u w:val="single"/>
        </w:rPr>
        <w:t>newspaper</w:t>
      </w:r>
      <w:proofErr w:type="spellEnd"/>
      <w:r w:rsidRPr="009D3122">
        <w:rPr>
          <w:sz w:val="28"/>
          <w:szCs w:val="28"/>
          <w:u w:val="single"/>
        </w:rPr>
        <w:t xml:space="preserve"> </w:t>
      </w:r>
      <w:proofErr w:type="spellStart"/>
      <w:r w:rsidRPr="009D3122">
        <w:rPr>
          <w:sz w:val="28"/>
          <w:szCs w:val="28"/>
          <w:u w:val="single"/>
        </w:rPr>
        <w:t>coverage</w:t>
      </w:r>
      <w:proofErr w:type="spellEnd"/>
    </w:p>
    <w:p w14:paraId="2A3E7AD1" w14:textId="1A78FEE1" w:rsidR="00C828A3" w:rsidRPr="00C131D2" w:rsidRDefault="00D217AA" w:rsidP="00C06E73">
      <w:pPr>
        <w:jc w:val="both"/>
      </w:pPr>
      <w:r>
        <w:t xml:space="preserve">Pro svou rešerši již uskutečněných kvantitativních obsahových analýz jsem jako první zvolila článek </w:t>
      </w:r>
      <w:r w:rsidR="00C131D2">
        <w:t>britských</w:t>
      </w:r>
      <w:r w:rsidR="00C06E73">
        <w:t xml:space="preserve"> autorek Sary De </w:t>
      </w:r>
      <w:proofErr w:type="spellStart"/>
      <w:r w:rsidR="00C06E73">
        <w:t>Benedictis</w:t>
      </w:r>
      <w:proofErr w:type="spellEnd"/>
      <w:r w:rsidR="00C06E73">
        <w:t xml:space="preserve">, </w:t>
      </w:r>
      <w:proofErr w:type="spellStart"/>
      <w:r w:rsidR="00C06E73">
        <w:t>Shani</w:t>
      </w:r>
      <w:proofErr w:type="spellEnd"/>
      <w:r w:rsidR="00C06E73">
        <w:t xml:space="preserve"> </w:t>
      </w:r>
      <w:proofErr w:type="spellStart"/>
      <w:r w:rsidR="00C06E73">
        <w:t>Orgard</w:t>
      </w:r>
      <w:proofErr w:type="spellEnd"/>
      <w:r w:rsidR="00C06E73">
        <w:t xml:space="preserve"> a Catherine </w:t>
      </w:r>
      <w:proofErr w:type="spellStart"/>
      <w:r w:rsidR="00C06E73">
        <w:t>Rottenberg</w:t>
      </w:r>
      <w:proofErr w:type="spellEnd"/>
      <w:r w:rsidR="00C06E73">
        <w:t xml:space="preserve"> s názvem </w:t>
      </w:r>
      <w:r w:rsidR="00C06E73" w:rsidRPr="00D62B2E">
        <w:rPr>
          <w:i/>
          <w:iCs/>
        </w:rPr>
        <w:t xml:space="preserve">#MeToo, </w:t>
      </w:r>
      <w:proofErr w:type="spellStart"/>
      <w:r w:rsidR="00C06E73" w:rsidRPr="00D62B2E">
        <w:rPr>
          <w:i/>
          <w:iCs/>
        </w:rPr>
        <w:t>popular</w:t>
      </w:r>
      <w:proofErr w:type="spellEnd"/>
      <w:r w:rsidR="00C06E73" w:rsidRPr="00D62B2E">
        <w:rPr>
          <w:i/>
          <w:iCs/>
        </w:rPr>
        <w:t xml:space="preserve"> </w:t>
      </w:r>
      <w:proofErr w:type="spellStart"/>
      <w:r w:rsidR="00C06E73" w:rsidRPr="00D62B2E">
        <w:rPr>
          <w:i/>
          <w:iCs/>
        </w:rPr>
        <w:t>feminism</w:t>
      </w:r>
      <w:proofErr w:type="spellEnd"/>
      <w:r w:rsidR="00C06E73" w:rsidRPr="00D62B2E">
        <w:rPr>
          <w:i/>
          <w:iCs/>
        </w:rPr>
        <w:t xml:space="preserve"> and </w:t>
      </w:r>
      <w:proofErr w:type="spellStart"/>
      <w:r w:rsidR="00C06E73" w:rsidRPr="00D62B2E">
        <w:rPr>
          <w:i/>
          <w:iCs/>
        </w:rPr>
        <w:t>the</w:t>
      </w:r>
      <w:proofErr w:type="spellEnd"/>
      <w:r w:rsidR="00C06E73" w:rsidRPr="00D62B2E">
        <w:rPr>
          <w:i/>
          <w:iCs/>
        </w:rPr>
        <w:t xml:space="preserve"> news: A </w:t>
      </w:r>
      <w:proofErr w:type="spellStart"/>
      <w:r w:rsidR="00C06E73" w:rsidRPr="00D62B2E">
        <w:rPr>
          <w:i/>
          <w:iCs/>
        </w:rPr>
        <w:t>content</w:t>
      </w:r>
      <w:proofErr w:type="spellEnd"/>
      <w:r w:rsidR="00C06E73" w:rsidRPr="00D62B2E">
        <w:rPr>
          <w:i/>
          <w:iCs/>
        </w:rPr>
        <w:t xml:space="preserve"> </w:t>
      </w:r>
      <w:proofErr w:type="spellStart"/>
      <w:r w:rsidR="00C06E73" w:rsidRPr="00D62B2E">
        <w:rPr>
          <w:i/>
          <w:iCs/>
        </w:rPr>
        <w:t>analysis</w:t>
      </w:r>
      <w:proofErr w:type="spellEnd"/>
      <w:r w:rsidR="00C06E73" w:rsidRPr="00D62B2E">
        <w:rPr>
          <w:i/>
          <w:iCs/>
        </w:rPr>
        <w:t xml:space="preserve"> </w:t>
      </w:r>
      <w:proofErr w:type="spellStart"/>
      <w:r w:rsidR="00C06E73" w:rsidRPr="00D62B2E">
        <w:rPr>
          <w:i/>
          <w:iCs/>
        </w:rPr>
        <w:t>of</w:t>
      </w:r>
      <w:proofErr w:type="spellEnd"/>
      <w:r w:rsidR="00C06E73" w:rsidRPr="00D62B2E">
        <w:rPr>
          <w:i/>
          <w:iCs/>
        </w:rPr>
        <w:t xml:space="preserve"> UK </w:t>
      </w:r>
      <w:proofErr w:type="spellStart"/>
      <w:r w:rsidR="00C06E73" w:rsidRPr="00D62B2E">
        <w:rPr>
          <w:i/>
          <w:iCs/>
        </w:rPr>
        <w:t>newspaper</w:t>
      </w:r>
      <w:proofErr w:type="spellEnd"/>
      <w:r w:rsidR="00C06E73" w:rsidRPr="00D62B2E">
        <w:rPr>
          <w:i/>
          <w:iCs/>
        </w:rPr>
        <w:t xml:space="preserve"> </w:t>
      </w:r>
      <w:proofErr w:type="spellStart"/>
      <w:r w:rsidR="00C06E73" w:rsidRPr="00D62B2E">
        <w:rPr>
          <w:i/>
          <w:iCs/>
        </w:rPr>
        <w:t>coverage</w:t>
      </w:r>
      <w:proofErr w:type="spellEnd"/>
      <w:r w:rsidR="00C131D2">
        <w:t xml:space="preserve">, jenž zkoumá prvních šest měsíců kampaně a její odraz v britských </w:t>
      </w:r>
      <w:r w:rsidR="00961A2D">
        <w:t xml:space="preserve">tištěných </w:t>
      </w:r>
      <w:r w:rsidR="00C131D2">
        <w:t xml:space="preserve">médiích. Článek za pomoci obsahové analýzy ukazuje, jakou roli média hrála </w:t>
      </w:r>
      <w:r w:rsidR="00961A2D">
        <w:t xml:space="preserve">při </w:t>
      </w:r>
      <w:r w:rsidR="009D3122">
        <w:t>přinášení informací</w:t>
      </w:r>
      <w:r w:rsidR="00961A2D">
        <w:t xml:space="preserve"> o kampani.</w:t>
      </w:r>
    </w:p>
    <w:p w14:paraId="7ECF0BD6" w14:textId="77777777" w:rsidR="009D3122" w:rsidRDefault="00961A2D" w:rsidP="00C06E73">
      <w:pPr>
        <w:jc w:val="both"/>
      </w:pPr>
      <w:r>
        <w:t xml:space="preserve">Studie poskytuje hlubší vhled do vzorců a charakteristik novinových zpráv v průběhu času, a to od 11. října 2017, kdy kampaň začala, do 31. března 2018. Zkoumá přitom typy periodik, ve kterých články vyšly, jejich celkové zaměření a vyznění, kontext a navrhovaná řešení. </w:t>
      </w:r>
    </w:p>
    <w:p w14:paraId="0BF88BD4" w14:textId="0E4404D1" w:rsidR="00C06E73" w:rsidRDefault="009D3122" w:rsidP="00C06E73">
      <w:pPr>
        <w:jc w:val="both"/>
      </w:pPr>
      <w:r>
        <w:t xml:space="preserve">Práce pracuje s texty získané z největší databáze britských médií </w:t>
      </w:r>
      <w:proofErr w:type="spellStart"/>
      <w:r>
        <w:t>LexisNexis</w:t>
      </w:r>
      <w:proofErr w:type="spellEnd"/>
      <w:r>
        <w:t xml:space="preserve">. V článcích </w:t>
      </w:r>
      <w:proofErr w:type="spellStart"/>
      <w:r>
        <w:t>zařazench</w:t>
      </w:r>
      <w:proofErr w:type="spellEnd"/>
      <w:r>
        <w:t xml:space="preserve"> do analýzy se muselo objevit spojení „#MeToo“, případně „MeToo“. </w:t>
      </w:r>
      <w:r w:rsidR="00961A2D">
        <w:t>To bylo nalezeno v 3 450 článcích v devíti hlavních britských novinách. Z tohoto vzorku autorky vybraly každý pátý článek a poté vyřadily opakující se či nerelevantní příspěvek, čímž se dostaly k celkovému číslu 613 článků.</w:t>
      </w:r>
      <w:r>
        <w:t xml:space="preserve"> Články pak podle celkového vyznění hodnotí jako pozitivní, negativní, smíšené/vyvážené nebo nejasné.</w:t>
      </w:r>
    </w:p>
    <w:p w14:paraId="1C9AD020" w14:textId="6A525247" w:rsidR="00961A2D" w:rsidRDefault="009D3122" w:rsidP="00C06E73">
      <w:pPr>
        <w:jc w:val="both"/>
      </w:pPr>
      <w:r>
        <w:t>Tištěná m</w:t>
      </w:r>
      <w:r w:rsidR="00961A2D">
        <w:t xml:space="preserve">édia dle studie hrála nezanedbatelnou roli ve zviditelňování kampaně mimo oblast </w:t>
      </w:r>
      <w:r>
        <w:t xml:space="preserve">internetu a </w:t>
      </w:r>
      <w:r w:rsidR="00961A2D">
        <w:t>sociálních médií</w:t>
      </w:r>
      <w:r>
        <w:t>, čímž pomohla</w:t>
      </w:r>
      <w:r w:rsidR="00961A2D">
        <w:t xml:space="preserve"> zasáhnout větší skupinu čtenářů, kteří neužívají sociální sítě. Zároveň přinesla </w:t>
      </w:r>
      <w:proofErr w:type="gramStart"/>
      <w:r w:rsidR="00961A2D">
        <w:t>diskuzi</w:t>
      </w:r>
      <w:proofErr w:type="gramEnd"/>
      <w:r w:rsidR="00961A2D">
        <w:t xml:space="preserve"> o sexuálním násilí do </w:t>
      </w:r>
      <w:r>
        <w:t xml:space="preserve">sféry </w:t>
      </w:r>
      <w:r w:rsidR="00961A2D">
        <w:t>širší veřejnosti.</w:t>
      </w:r>
      <w:r w:rsidR="00B34838">
        <w:t xml:space="preserve"> Noviny </w:t>
      </w:r>
      <w:r>
        <w:t>pak z</w:t>
      </w:r>
      <w:r w:rsidR="00B34838">
        <w:t xml:space="preserve">ároveň nezprostředkovávaly jen příběhy publikované přes sociální média, ale zároveň přinesly i nové, z nichž některé byly produkty investigativní žurnalistiky. </w:t>
      </w:r>
    </w:p>
    <w:p w14:paraId="0FAF51B1" w14:textId="0AE1212F" w:rsidR="00B34838" w:rsidRDefault="00B34838" w:rsidP="00B34838">
      <w:pPr>
        <w:jc w:val="both"/>
      </w:pPr>
      <w:r>
        <w:t>Autorky také podotýkají, že informování o kampani do velké míry záviselo na ideologickém nastavení daného periodika. Média také široce informovala o celebritách a ženách bílé barvy pleti z veřejné sféry, opomíjejíce ženy v pečovatelských či administrativních profesích. Zároveň ani nepřinášela uspokojivé návrhy pro zlepšení situace.</w:t>
      </w:r>
    </w:p>
    <w:p w14:paraId="4B2EB310" w14:textId="77777777" w:rsidR="009C4CA0" w:rsidRPr="009C4CA0" w:rsidRDefault="009C4CA0" w:rsidP="009C4CA0">
      <w:pPr>
        <w:jc w:val="both"/>
        <w:rPr>
          <w:sz w:val="28"/>
          <w:szCs w:val="28"/>
          <w:u w:val="single"/>
          <w:lang w:eastAsia="cs-CZ"/>
        </w:rPr>
      </w:pPr>
      <w:r w:rsidRPr="009C4CA0">
        <w:rPr>
          <w:sz w:val="28"/>
          <w:szCs w:val="28"/>
          <w:u w:val="single"/>
          <w:lang w:eastAsia="cs-CZ"/>
        </w:rPr>
        <w:t xml:space="preserve">A </w:t>
      </w:r>
      <w:proofErr w:type="spellStart"/>
      <w:r w:rsidRPr="009C4CA0">
        <w:rPr>
          <w:sz w:val="28"/>
          <w:szCs w:val="28"/>
          <w:u w:val="single"/>
          <w:lang w:eastAsia="cs-CZ"/>
        </w:rPr>
        <w:t>comparative</w:t>
      </w:r>
      <w:proofErr w:type="spellEnd"/>
      <w:r w:rsidRPr="009C4CA0">
        <w:rPr>
          <w:sz w:val="28"/>
          <w:szCs w:val="28"/>
          <w:u w:val="single"/>
          <w:lang w:eastAsia="cs-CZ"/>
        </w:rPr>
        <w:t xml:space="preserve"> </w:t>
      </w:r>
      <w:proofErr w:type="spellStart"/>
      <w:r w:rsidRPr="009C4CA0">
        <w:rPr>
          <w:sz w:val="28"/>
          <w:szCs w:val="28"/>
          <w:u w:val="single"/>
          <w:lang w:eastAsia="cs-CZ"/>
        </w:rPr>
        <w:t>analysis</w:t>
      </w:r>
      <w:proofErr w:type="spellEnd"/>
      <w:r w:rsidRPr="009C4CA0">
        <w:rPr>
          <w:sz w:val="28"/>
          <w:szCs w:val="28"/>
          <w:u w:val="single"/>
          <w:lang w:eastAsia="cs-CZ"/>
        </w:rPr>
        <w:t xml:space="preserve"> </w:t>
      </w:r>
      <w:proofErr w:type="spellStart"/>
      <w:r w:rsidRPr="009C4CA0">
        <w:rPr>
          <w:sz w:val="28"/>
          <w:szCs w:val="28"/>
          <w:u w:val="single"/>
          <w:lang w:eastAsia="cs-CZ"/>
        </w:rPr>
        <w:t>of</w:t>
      </w:r>
      <w:proofErr w:type="spellEnd"/>
      <w:r w:rsidRPr="009C4CA0">
        <w:rPr>
          <w:sz w:val="28"/>
          <w:szCs w:val="28"/>
          <w:u w:val="single"/>
          <w:lang w:eastAsia="cs-CZ"/>
        </w:rPr>
        <w:t xml:space="preserve"> </w:t>
      </w:r>
      <w:proofErr w:type="spellStart"/>
      <w:r w:rsidRPr="009C4CA0">
        <w:rPr>
          <w:sz w:val="28"/>
          <w:szCs w:val="28"/>
          <w:u w:val="single"/>
          <w:lang w:eastAsia="cs-CZ"/>
        </w:rPr>
        <w:t>the</w:t>
      </w:r>
      <w:proofErr w:type="spellEnd"/>
      <w:r w:rsidRPr="009C4CA0">
        <w:rPr>
          <w:sz w:val="28"/>
          <w:szCs w:val="28"/>
          <w:u w:val="single"/>
          <w:lang w:eastAsia="cs-CZ"/>
        </w:rPr>
        <w:t xml:space="preserve"> media </w:t>
      </w:r>
      <w:proofErr w:type="spellStart"/>
      <w:r w:rsidRPr="009C4CA0">
        <w:rPr>
          <w:sz w:val="28"/>
          <w:szCs w:val="28"/>
          <w:u w:val="single"/>
          <w:lang w:eastAsia="cs-CZ"/>
        </w:rPr>
        <w:t>coverage</w:t>
      </w:r>
      <w:proofErr w:type="spellEnd"/>
      <w:r w:rsidRPr="009C4CA0">
        <w:rPr>
          <w:sz w:val="28"/>
          <w:szCs w:val="28"/>
          <w:u w:val="single"/>
          <w:lang w:eastAsia="cs-CZ"/>
        </w:rPr>
        <w:t xml:space="preserve"> </w:t>
      </w:r>
      <w:proofErr w:type="spellStart"/>
      <w:r w:rsidRPr="009C4CA0">
        <w:rPr>
          <w:sz w:val="28"/>
          <w:szCs w:val="28"/>
          <w:u w:val="single"/>
          <w:lang w:eastAsia="cs-CZ"/>
        </w:rPr>
        <w:t>of</w:t>
      </w:r>
      <w:proofErr w:type="spellEnd"/>
      <w:r w:rsidRPr="009C4CA0">
        <w:rPr>
          <w:sz w:val="28"/>
          <w:szCs w:val="28"/>
          <w:u w:val="single"/>
          <w:lang w:eastAsia="cs-CZ"/>
        </w:rPr>
        <w:t xml:space="preserve"> #metoo in </w:t>
      </w:r>
      <w:proofErr w:type="spellStart"/>
      <w:r w:rsidRPr="009C4CA0">
        <w:rPr>
          <w:sz w:val="28"/>
          <w:szCs w:val="28"/>
          <w:u w:val="single"/>
          <w:lang w:eastAsia="cs-CZ"/>
        </w:rPr>
        <w:t>Denmark</w:t>
      </w:r>
      <w:proofErr w:type="spellEnd"/>
      <w:r w:rsidRPr="009C4CA0">
        <w:rPr>
          <w:sz w:val="28"/>
          <w:szCs w:val="28"/>
          <w:u w:val="single"/>
          <w:lang w:eastAsia="cs-CZ"/>
        </w:rPr>
        <w:t xml:space="preserve"> and </w:t>
      </w:r>
      <w:proofErr w:type="spellStart"/>
      <w:r w:rsidRPr="009C4CA0">
        <w:rPr>
          <w:sz w:val="28"/>
          <w:szCs w:val="28"/>
          <w:u w:val="single"/>
          <w:lang w:eastAsia="cs-CZ"/>
        </w:rPr>
        <w:t>Sweden</w:t>
      </w:r>
      <w:proofErr w:type="spellEnd"/>
    </w:p>
    <w:p w14:paraId="728532F7" w14:textId="77A517A2" w:rsidR="006F2CF6" w:rsidRDefault="009C4CA0" w:rsidP="00B34838">
      <w:pPr>
        <w:jc w:val="both"/>
      </w:pPr>
      <w:r w:rsidRPr="009C4CA0">
        <w:t>Druhým zvoleným</w:t>
      </w:r>
      <w:r>
        <w:t xml:space="preserve"> článkem je práce dánské autorky Tiny </w:t>
      </w:r>
      <w:proofErr w:type="spellStart"/>
      <w:r>
        <w:t>Askanius</w:t>
      </w:r>
      <w:proofErr w:type="spellEnd"/>
      <w:r>
        <w:t xml:space="preserve"> a její švédské kolegyně </w:t>
      </w:r>
      <w:proofErr w:type="spellStart"/>
      <w:r w:rsidRPr="009C4CA0">
        <w:t>Jannie</w:t>
      </w:r>
      <w:proofErr w:type="spellEnd"/>
      <w:r w:rsidRPr="009C4CA0">
        <w:t xml:space="preserve"> </w:t>
      </w:r>
      <w:proofErr w:type="spellStart"/>
      <w:r w:rsidRPr="009C4CA0">
        <w:t>Møller</w:t>
      </w:r>
      <w:proofErr w:type="spellEnd"/>
      <w:r w:rsidRPr="009C4CA0">
        <w:t xml:space="preserve"> </w:t>
      </w:r>
      <w:proofErr w:type="spellStart"/>
      <w:r w:rsidRPr="009C4CA0">
        <w:t>Hartley</w:t>
      </w:r>
      <w:proofErr w:type="spellEnd"/>
      <w:r>
        <w:t>. Ve své práci se zabývají mediálním pokrytím kampaně v těchto dvou sousedících zemích.</w:t>
      </w:r>
      <w:r w:rsidR="006F2CF6">
        <w:t xml:space="preserve"> </w:t>
      </w:r>
      <w:r>
        <w:t xml:space="preserve">Ze studie vyplývá, že v obou zemích veřejnost vnímala sexuální násilí a obtěžování </w:t>
      </w:r>
      <w:r w:rsidR="006F2CF6">
        <w:t xml:space="preserve">spíše </w:t>
      </w:r>
      <w:r>
        <w:t xml:space="preserve">jako záležitosti osobní, nikoli společenské, přičemž negativnější vyznění měly informace dánských médií. </w:t>
      </w:r>
    </w:p>
    <w:p w14:paraId="453A295A" w14:textId="082B8238" w:rsidR="006F2CF6" w:rsidRDefault="006F2CF6" w:rsidP="006F2CF6">
      <w:pPr>
        <w:jc w:val="both"/>
      </w:pPr>
      <w:r>
        <w:t>Porovnávanými rámci je rozsah, žánry, zdroje a hlavní témata novinového pokrytí. Poté se studie zabývá také kvalitativní analýzou vybraných článků. Obě analýzy se zaměřují na shodné prvky a rozdíly mezi Dánskem a Švédskem. Na závěr autorky</w:t>
      </w:r>
      <w:r w:rsidR="009D3122">
        <w:t xml:space="preserve"> zjištěné rámce přivádí do dialogu s předchozími výzkumy ženského/feministického hnutí, genderové politiky a jejich historie v zemích.</w:t>
      </w:r>
    </w:p>
    <w:p w14:paraId="04D19E02" w14:textId="560CBDF1" w:rsidR="006F2CF6" w:rsidRDefault="006F2CF6" w:rsidP="00B34838">
      <w:pPr>
        <w:jc w:val="both"/>
      </w:pPr>
      <w:r>
        <w:t xml:space="preserve">Kvantitativní analýza zahrnuje 879 článků s klíčovým slovem MeToo z osmi bulvárních i seriózních novin, po čtyřech z každé země, z období od 15. do 31. října 2017, přičemž tři čtvrtiny tvoří články ze </w:t>
      </w:r>
      <w:r>
        <w:lastRenderedPageBreak/>
        <w:t>švédských listů. Ve Švédsku se také objevovalo větší porozumění kampani jako cílené na sociální problém, nikoli na osobní. V Dánsku také o problému psali převážně mužští autoři.</w:t>
      </w:r>
    </w:p>
    <w:p w14:paraId="297231F7" w14:textId="13C2299E" w:rsidR="009C4CA0" w:rsidRDefault="009C4CA0" w:rsidP="00B34838">
      <w:pPr>
        <w:jc w:val="both"/>
      </w:pPr>
      <w:r>
        <w:t xml:space="preserve">Analýza odhaluje čtyři hlavní rámce: </w:t>
      </w:r>
      <w:proofErr w:type="spellStart"/>
      <w:r>
        <w:t>Metoo</w:t>
      </w:r>
      <w:proofErr w:type="spellEnd"/>
      <w:r>
        <w:t xml:space="preserve"> jako online kampaň propojující uživatele sociálních sítí, MeToo jako součást širší</w:t>
      </w:r>
      <w:r w:rsidR="006F2CF6">
        <w:t>ho a dlouhodobého společenského hnutí za genderovou rovnost, MeToo jako zbytečnou kampaň sycenou politickou korektností a MeToo jako „hon na čarodějnice“ proti mužům. První dva rámce přitom kampaň podporují a legitimizují, zatímco druhé dva jej odmítají či dehonestují.</w:t>
      </w:r>
    </w:p>
    <w:p w14:paraId="0DB4D844" w14:textId="3BC78197" w:rsidR="00D62B2E" w:rsidRPr="009D3122" w:rsidRDefault="00D62B2E" w:rsidP="00B34838">
      <w:pPr>
        <w:jc w:val="both"/>
        <w:rPr>
          <w:sz w:val="28"/>
          <w:szCs w:val="28"/>
          <w:u w:val="single"/>
        </w:rPr>
      </w:pPr>
      <w:r w:rsidRPr="009D3122">
        <w:rPr>
          <w:sz w:val="28"/>
          <w:szCs w:val="28"/>
          <w:u w:val="single"/>
        </w:rPr>
        <w:t xml:space="preserve">Rámcování kampaně </w:t>
      </w:r>
      <w:proofErr w:type="spellStart"/>
      <w:r w:rsidRPr="009D3122">
        <w:rPr>
          <w:sz w:val="28"/>
          <w:szCs w:val="28"/>
          <w:u w:val="single"/>
        </w:rPr>
        <w:t>Me</w:t>
      </w:r>
      <w:proofErr w:type="spellEnd"/>
      <w:r w:rsidRPr="009D3122">
        <w:rPr>
          <w:sz w:val="28"/>
          <w:szCs w:val="28"/>
          <w:u w:val="single"/>
        </w:rPr>
        <w:t xml:space="preserve"> </w:t>
      </w:r>
      <w:proofErr w:type="spellStart"/>
      <w:r w:rsidRPr="009D3122">
        <w:rPr>
          <w:sz w:val="28"/>
          <w:szCs w:val="28"/>
          <w:u w:val="single"/>
        </w:rPr>
        <w:t>Too</w:t>
      </w:r>
      <w:proofErr w:type="spellEnd"/>
      <w:r w:rsidRPr="009D3122">
        <w:rPr>
          <w:sz w:val="28"/>
          <w:szCs w:val="28"/>
          <w:u w:val="single"/>
        </w:rPr>
        <w:t xml:space="preserve"> ve vybraných českých médiích</w:t>
      </w:r>
    </w:p>
    <w:p w14:paraId="1945DC90" w14:textId="77777777" w:rsidR="00D62B2E" w:rsidRDefault="00D62B2E" w:rsidP="00B34838">
      <w:pPr>
        <w:jc w:val="both"/>
      </w:pPr>
      <w:r w:rsidRPr="00D62B2E">
        <w:t xml:space="preserve">Jako </w:t>
      </w:r>
      <w:r>
        <w:t>poslední</w:t>
      </w:r>
      <w:r w:rsidRPr="00D62B2E">
        <w:t xml:space="preserve"> jsem </w:t>
      </w:r>
      <w:r>
        <w:t>zvolila</w:t>
      </w:r>
      <w:r w:rsidRPr="00D62B2E">
        <w:t xml:space="preserve"> diplomovou práci Jany Konopáčové s názvem </w:t>
      </w:r>
      <w:r w:rsidRPr="00D62B2E">
        <w:rPr>
          <w:i/>
          <w:iCs/>
        </w:rPr>
        <w:t xml:space="preserve">Rámcování kampaně </w:t>
      </w:r>
      <w:proofErr w:type="spellStart"/>
      <w:r w:rsidRPr="00D62B2E">
        <w:rPr>
          <w:i/>
          <w:iCs/>
        </w:rPr>
        <w:t>Me</w:t>
      </w:r>
      <w:proofErr w:type="spellEnd"/>
      <w:r w:rsidRPr="00D62B2E">
        <w:rPr>
          <w:i/>
          <w:iCs/>
        </w:rPr>
        <w:t xml:space="preserve"> </w:t>
      </w:r>
      <w:proofErr w:type="spellStart"/>
      <w:r w:rsidRPr="00D62B2E">
        <w:rPr>
          <w:i/>
          <w:iCs/>
        </w:rPr>
        <w:t>Too</w:t>
      </w:r>
      <w:proofErr w:type="spellEnd"/>
      <w:r w:rsidRPr="00D62B2E">
        <w:rPr>
          <w:i/>
          <w:iCs/>
        </w:rPr>
        <w:t xml:space="preserve"> ve vybraných českých médiích.</w:t>
      </w:r>
      <w:r>
        <w:t xml:space="preserve"> Autorka se v ní zaměřuje na to, jak je daná kampaň zobrazována v českém tisku, konkrétně v Lidových novinách, Hospodářských novinách, Právu a Blesku a v týdenících Blesk pro ženy, Reflex a Respekt. </w:t>
      </w:r>
    </w:p>
    <w:p w14:paraId="2DDB1A43" w14:textId="6DC15D59" w:rsidR="00D62B2E" w:rsidRDefault="00D62B2E" w:rsidP="00B34838">
      <w:pPr>
        <w:jc w:val="both"/>
      </w:pPr>
      <w:r>
        <w:t>Při své práci používá metodu obsahové analýzy, která vychází z postupů otevřeného a axiálního kódování. Otevřené kódování představuje tvorbu konceptů či proces rozdělování vybraných údajů do skupin a jejich kategorizace.</w:t>
      </w:r>
      <w:r w:rsidR="0017498D">
        <w:t xml:space="preserve"> </w:t>
      </w:r>
      <w:r>
        <w:t xml:space="preserve">Axiálním kódováním </w:t>
      </w:r>
      <w:r w:rsidR="0017498D">
        <w:t>pak zkoumala</w:t>
      </w:r>
      <w:r>
        <w:t xml:space="preserve"> data </w:t>
      </w:r>
      <w:r w:rsidR="0017498D">
        <w:t>seskupená</w:t>
      </w:r>
      <w:r>
        <w:t xml:space="preserve"> dohromady na základě nalezených vazeb. </w:t>
      </w:r>
    </w:p>
    <w:p w14:paraId="0175F463" w14:textId="5CE7D53F" w:rsidR="00D62B2E" w:rsidRDefault="00D62B2E" w:rsidP="00B34838">
      <w:pPr>
        <w:jc w:val="both"/>
      </w:pPr>
      <w:r>
        <w:t xml:space="preserve">Autorka vycházela z databáze Newton Media </w:t>
      </w:r>
      <w:proofErr w:type="spellStart"/>
      <w:r>
        <w:t>Search</w:t>
      </w:r>
      <w:proofErr w:type="spellEnd"/>
      <w:r>
        <w:t xml:space="preserve">, která jí umožnila shromáždit články obsahující klíčové slovo „MeToo“ za období od října 2017 do září 2018. Z 420 relevantních výsledků se analýza zabývá 127 nejrelevantnějšími, jež se tématu věnují více do hloubky. </w:t>
      </w:r>
    </w:p>
    <w:p w14:paraId="0D620816" w14:textId="2E271C17" w:rsidR="0017498D" w:rsidRDefault="00D62B2E" w:rsidP="00B34838">
      <w:pPr>
        <w:jc w:val="both"/>
      </w:pPr>
      <w:r>
        <w:t>Výstupem analýzy je deset kategorií, které představují jednotlivé mediální rámce</w:t>
      </w:r>
      <w:r w:rsidR="0017498D">
        <w:t>, a které autorka sdružila pod tři obecné kategorie: Společenské důsledky kampaně MeToo, MeToo v českém prostředí a Filmové festivaly (a ocenění) ve světle MeToo.</w:t>
      </w:r>
    </w:p>
    <w:p w14:paraId="6E96BD6D" w14:textId="24A28BFD" w:rsidR="0017498D" w:rsidRDefault="0017498D" w:rsidP="00B34838">
      <w:pPr>
        <w:jc w:val="both"/>
      </w:pPr>
      <w:r>
        <w:t xml:space="preserve">Mezi zjištěné společenské důsledky patří změna ve vnímání postavení žen ve společnosti a změna pohledu na sexuální obtěžování, a negativní dopady v podobě neuceleného uchopení kampaně. V českém prostředí se pak specificky objevuje bagatelizování kampaně, na které naráží protiproud kritiky bagatelizace. Problematiku sexuálního násilí obtěžování a obtěžování média často nepovažují za relevantní, což uceluje negativistické postoje ve společnosti. Třetí kategorie filmových festivalů poukazuje na silné sepětí kampaně s filmovým průmyslem, spojené s všudypřítomností a zviditelněním. </w:t>
      </w:r>
    </w:p>
    <w:p w14:paraId="0E0EE1D8" w14:textId="6BFAC9C6" w:rsidR="0017498D" w:rsidRDefault="0017498D" w:rsidP="00B34838">
      <w:pPr>
        <w:jc w:val="both"/>
      </w:pPr>
    </w:p>
    <w:p w14:paraId="6008CD1C" w14:textId="28C8791D" w:rsidR="00D217AA" w:rsidRDefault="00B34838" w:rsidP="00B34838">
      <w:pPr>
        <w:jc w:val="both"/>
      </w:pPr>
      <w:r>
        <w:br w:type="column"/>
      </w:r>
    </w:p>
    <w:p w14:paraId="0B3DF506" w14:textId="421E29AB" w:rsidR="00961A2D" w:rsidRPr="00961A2D" w:rsidRDefault="00961A2D">
      <w:pPr>
        <w:rPr>
          <w:b/>
          <w:bCs/>
        </w:rPr>
      </w:pPr>
      <w:r>
        <w:rPr>
          <w:b/>
          <w:bCs/>
        </w:rPr>
        <w:t>Prameny</w:t>
      </w:r>
      <w:r w:rsidRPr="00961A2D">
        <w:rPr>
          <w:b/>
          <w:bCs/>
        </w:rPr>
        <w:t>:</w:t>
      </w:r>
    </w:p>
    <w:p w14:paraId="6F0CBFE1" w14:textId="5BB45FDB" w:rsidR="009C4CA0" w:rsidRPr="009C4CA0" w:rsidRDefault="009C4CA0" w:rsidP="0017498D">
      <w:pPr>
        <w:jc w:val="both"/>
      </w:pPr>
      <w:r>
        <w:t xml:space="preserve">ASKANIUS, Tina a </w:t>
      </w:r>
      <w:proofErr w:type="spellStart"/>
      <w:r w:rsidRPr="009C4CA0">
        <w:t>Jannie</w:t>
      </w:r>
      <w:proofErr w:type="spellEnd"/>
      <w:r w:rsidRPr="009C4CA0">
        <w:t xml:space="preserve"> </w:t>
      </w:r>
      <w:proofErr w:type="spellStart"/>
      <w:r w:rsidRPr="009C4CA0">
        <w:t>Møller</w:t>
      </w:r>
      <w:proofErr w:type="spellEnd"/>
      <w:r w:rsidRPr="009C4CA0">
        <w:t xml:space="preserve"> </w:t>
      </w:r>
      <w:r>
        <w:t xml:space="preserve">HARTLEY. </w:t>
      </w:r>
      <w:proofErr w:type="spellStart"/>
      <w:r w:rsidRPr="009C4CA0">
        <w:rPr>
          <w:i/>
          <w:iCs/>
        </w:rPr>
        <w:t>Framing</w:t>
      </w:r>
      <w:proofErr w:type="spellEnd"/>
      <w:r w:rsidRPr="009C4CA0">
        <w:rPr>
          <w:i/>
          <w:iCs/>
        </w:rPr>
        <w:t xml:space="preserve"> Gender Justice</w:t>
      </w:r>
      <w:r>
        <w:t>.</w:t>
      </w:r>
      <w:r w:rsidRPr="009C4CA0">
        <w:rPr>
          <w:rFonts w:ascii="Arial" w:eastAsia="Times New Roman" w:hAnsi="Arial" w:cs="Arial"/>
          <w:color w:val="717173"/>
          <w:sz w:val="36"/>
          <w:szCs w:val="36"/>
          <w:lang w:eastAsia="cs-CZ"/>
        </w:rPr>
        <w:t xml:space="preserve"> </w:t>
      </w:r>
      <w:r w:rsidRPr="009C4CA0">
        <w:rPr>
          <w:i/>
          <w:iCs/>
        </w:rPr>
        <w:t xml:space="preserve">A </w:t>
      </w:r>
      <w:proofErr w:type="spellStart"/>
      <w:r w:rsidRPr="009C4CA0">
        <w:rPr>
          <w:i/>
          <w:iCs/>
        </w:rPr>
        <w:t>comparative</w:t>
      </w:r>
      <w:proofErr w:type="spellEnd"/>
      <w:r w:rsidRPr="009C4CA0">
        <w:rPr>
          <w:i/>
          <w:iCs/>
        </w:rPr>
        <w:t xml:space="preserve"> </w:t>
      </w:r>
      <w:proofErr w:type="spellStart"/>
      <w:r w:rsidRPr="009C4CA0">
        <w:rPr>
          <w:i/>
          <w:iCs/>
        </w:rPr>
        <w:t>analysis</w:t>
      </w:r>
      <w:proofErr w:type="spellEnd"/>
      <w:r w:rsidRPr="009C4CA0">
        <w:rPr>
          <w:i/>
          <w:iCs/>
        </w:rPr>
        <w:t xml:space="preserve"> </w:t>
      </w:r>
      <w:proofErr w:type="spellStart"/>
      <w:r w:rsidRPr="009C4CA0">
        <w:rPr>
          <w:i/>
          <w:iCs/>
        </w:rPr>
        <w:t>of</w:t>
      </w:r>
      <w:proofErr w:type="spellEnd"/>
      <w:r w:rsidRPr="009C4CA0">
        <w:rPr>
          <w:i/>
          <w:iCs/>
        </w:rPr>
        <w:t xml:space="preserve"> </w:t>
      </w:r>
      <w:proofErr w:type="spellStart"/>
      <w:r w:rsidRPr="009C4CA0">
        <w:rPr>
          <w:i/>
          <w:iCs/>
        </w:rPr>
        <w:t>the</w:t>
      </w:r>
      <w:proofErr w:type="spellEnd"/>
      <w:r w:rsidRPr="009C4CA0">
        <w:rPr>
          <w:i/>
          <w:iCs/>
        </w:rPr>
        <w:t xml:space="preserve"> media </w:t>
      </w:r>
      <w:proofErr w:type="spellStart"/>
      <w:r w:rsidRPr="009C4CA0">
        <w:rPr>
          <w:i/>
          <w:iCs/>
        </w:rPr>
        <w:t>coverage</w:t>
      </w:r>
      <w:proofErr w:type="spellEnd"/>
      <w:r w:rsidRPr="009C4CA0">
        <w:rPr>
          <w:i/>
          <w:iCs/>
        </w:rPr>
        <w:t xml:space="preserve"> </w:t>
      </w:r>
      <w:proofErr w:type="spellStart"/>
      <w:r w:rsidRPr="009C4CA0">
        <w:rPr>
          <w:i/>
          <w:iCs/>
        </w:rPr>
        <w:t>of</w:t>
      </w:r>
      <w:proofErr w:type="spellEnd"/>
      <w:r w:rsidRPr="009C4CA0">
        <w:rPr>
          <w:i/>
          <w:iCs/>
        </w:rPr>
        <w:t xml:space="preserve"> #metoo in </w:t>
      </w:r>
      <w:proofErr w:type="spellStart"/>
      <w:r w:rsidRPr="009C4CA0">
        <w:rPr>
          <w:i/>
          <w:iCs/>
        </w:rPr>
        <w:t>Denmark</w:t>
      </w:r>
      <w:proofErr w:type="spellEnd"/>
      <w:r w:rsidRPr="009C4CA0">
        <w:rPr>
          <w:i/>
          <w:iCs/>
        </w:rPr>
        <w:t xml:space="preserve"> and </w:t>
      </w:r>
      <w:proofErr w:type="spellStart"/>
      <w:r w:rsidRPr="009C4CA0">
        <w:rPr>
          <w:i/>
          <w:iCs/>
        </w:rPr>
        <w:t>Sweden</w:t>
      </w:r>
      <w:proofErr w:type="spellEnd"/>
      <w:r>
        <w:rPr>
          <w:i/>
          <w:iCs/>
        </w:rPr>
        <w:t xml:space="preserve">. </w:t>
      </w:r>
      <w:proofErr w:type="spellStart"/>
      <w:r w:rsidRPr="009C4CA0">
        <w:t>Nordicom</w:t>
      </w:r>
      <w:proofErr w:type="spellEnd"/>
      <w:r w:rsidRPr="009C4CA0">
        <w:t xml:space="preserve"> </w:t>
      </w:r>
      <w:proofErr w:type="spellStart"/>
      <w:r w:rsidRPr="009C4CA0">
        <w:t>Review</w:t>
      </w:r>
      <w:proofErr w:type="spellEnd"/>
      <w:r>
        <w:t xml:space="preserve">. Září 2019, číslo </w:t>
      </w:r>
      <w:r w:rsidRPr="009C4CA0">
        <w:t xml:space="preserve">40(2), </w:t>
      </w:r>
      <w:r>
        <w:t xml:space="preserve">strany </w:t>
      </w:r>
      <w:r w:rsidRPr="009C4CA0">
        <w:t>19-36.</w:t>
      </w:r>
      <w:r>
        <w:t xml:space="preserve"> ISSN: </w:t>
      </w:r>
      <w:r w:rsidRPr="009C4CA0">
        <w:t>2001-5119</w:t>
      </w:r>
    </w:p>
    <w:p w14:paraId="3A9F0803" w14:textId="03766668" w:rsidR="00961A2D" w:rsidRPr="0017498D" w:rsidRDefault="00961A2D" w:rsidP="0017498D">
      <w:pPr>
        <w:jc w:val="both"/>
      </w:pPr>
      <w:r w:rsidRPr="0017498D">
        <w:t xml:space="preserve">DE BENEDICTIS, Sara, ORGARD, </w:t>
      </w:r>
      <w:proofErr w:type="spellStart"/>
      <w:r w:rsidRPr="0017498D">
        <w:t>Shani</w:t>
      </w:r>
      <w:proofErr w:type="spellEnd"/>
      <w:r w:rsidRPr="0017498D">
        <w:t xml:space="preserve"> a ROTTENBERG, Catherine. </w:t>
      </w:r>
      <w:r w:rsidRPr="0017498D">
        <w:rPr>
          <w:i/>
          <w:iCs/>
        </w:rPr>
        <w:t xml:space="preserve">#MeToo, </w:t>
      </w:r>
      <w:proofErr w:type="spellStart"/>
      <w:r w:rsidRPr="0017498D">
        <w:rPr>
          <w:i/>
          <w:iCs/>
        </w:rPr>
        <w:t>popular</w:t>
      </w:r>
      <w:proofErr w:type="spellEnd"/>
      <w:r w:rsidRPr="0017498D">
        <w:rPr>
          <w:i/>
          <w:iCs/>
        </w:rPr>
        <w:t xml:space="preserve"> </w:t>
      </w:r>
      <w:proofErr w:type="spellStart"/>
      <w:r w:rsidRPr="0017498D">
        <w:rPr>
          <w:i/>
          <w:iCs/>
        </w:rPr>
        <w:t>feminism</w:t>
      </w:r>
      <w:proofErr w:type="spellEnd"/>
      <w:r w:rsidRPr="0017498D">
        <w:rPr>
          <w:i/>
          <w:iCs/>
        </w:rPr>
        <w:t xml:space="preserve"> and </w:t>
      </w:r>
      <w:proofErr w:type="spellStart"/>
      <w:r w:rsidRPr="0017498D">
        <w:rPr>
          <w:i/>
          <w:iCs/>
        </w:rPr>
        <w:t>the</w:t>
      </w:r>
      <w:proofErr w:type="spellEnd"/>
      <w:r w:rsidRPr="0017498D">
        <w:rPr>
          <w:i/>
          <w:iCs/>
        </w:rPr>
        <w:t xml:space="preserve"> news: A </w:t>
      </w:r>
      <w:proofErr w:type="spellStart"/>
      <w:r w:rsidRPr="0017498D">
        <w:rPr>
          <w:i/>
          <w:iCs/>
        </w:rPr>
        <w:t>content</w:t>
      </w:r>
      <w:proofErr w:type="spellEnd"/>
      <w:r w:rsidRPr="0017498D">
        <w:rPr>
          <w:i/>
          <w:iCs/>
        </w:rPr>
        <w:t xml:space="preserve"> </w:t>
      </w:r>
      <w:proofErr w:type="spellStart"/>
      <w:r w:rsidRPr="0017498D">
        <w:rPr>
          <w:i/>
          <w:iCs/>
        </w:rPr>
        <w:t>analysis</w:t>
      </w:r>
      <w:proofErr w:type="spellEnd"/>
      <w:r w:rsidRPr="0017498D">
        <w:rPr>
          <w:i/>
          <w:iCs/>
        </w:rPr>
        <w:t xml:space="preserve"> </w:t>
      </w:r>
      <w:proofErr w:type="spellStart"/>
      <w:r w:rsidRPr="0017498D">
        <w:rPr>
          <w:i/>
          <w:iCs/>
        </w:rPr>
        <w:t>of</w:t>
      </w:r>
      <w:proofErr w:type="spellEnd"/>
      <w:r w:rsidRPr="0017498D">
        <w:rPr>
          <w:i/>
          <w:iCs/>
        </w:rPr>
        <w:t xml:space="preserve"> UK </w:t>
      </w:r>
      <w:proofErr w:type="spellStart"/>
      <w:r w:rsidRPr="0017498D">
        <w:rPr>
          <w:i/>
          <w:iCs/>
        </w:rPr>
        <w:t>newspaper</w:t>
      </w:r>
      <w:proofErr w:type="spellEnd"/>
      <w:r w:rsidRPr="0017498D">
        <w:rPr>
          <w:i/>
          <w:iCs/>
        </w:rPr>
        <w:t xml:space="preserve"> </w:t>
      </w:r>
      <w:proofErr w:type="spellStart"/>
      <w:r w:rsidRPr="0017498D">
        <w:rPr>
          <w:i/>
          <w:iCs/>
        </w:rPr>
        <w:t>coverage</w:t>
      </w:r>
      <w:proofErr w:type="spellEnd"/>
      <w:r w:rsidRPr="0017498D">
        <w:rPr>
          <w:i/>
          <w:iCs/>
        </w:rPr>
        <w:t xml:space="preserve">. </w:t>
      </w:r>
      <w:proofErr w:type="spellStart"/>
      <w:r w:rsidRPr="0017498D">
        <w:t>European</w:t>
      </w:r>
      <w:proofErr w:type="spellEnd"/>
      <w:r w:rsidRPr="0017498D">
        <w:t xml:space="preserve"> </w:t>
      </w:r>
      <w:proofErr w:type="spellStart"/>
      <w:r w:rsidRPr="0017498D">
        <w:t>Journal</w:t>
      </w:r>
      <w:proofErr w:type="spellEnd"/>
      <w:r w:rsidRPr="0017498D">
        <w:t xml:space="preserve"> </w:t>
      </w:r>
      <w:proofErr w:type="spellStart"/>
      <w:r w:rsidRPr="0017498D">
        <w:t>of</w:t>
      </w:r>
      <w:proofErr w:type="spellEnd"/>
      <w:r w:rsidRPr="0017498D">
        <w:t xml:space="preserve"> </w:t>
      </w:r>
      <w:proofErr w:type="spellStart"/>
      <w:r w:rsidRPr="0017498D">
        <w:t>Cultural</w:t>
      </w:r>
      <w:proofErr w:type="spellEnd"/>
      <w:r w:rsidRPr="0017498D">
        <w:t xml:space="preserve"> </w:t>
      </w:r>
      <w:proofErr w:type="spellStart"/>
      <w:r w:rsidRPr="0017498D">
        <w:t>Studies</w:t>
      </w:r>
      <w:proofErr w:type="spellEnd"/>
      <w:r w:rsidRPr="0017498D">
        <w:t>. Říjen 2019, číslo 22, strany 718-738. ISSN: 1367-5494</w:t>
      </w:r>
    </w:p>
    <w:p w14:paraId="3A91F0D8" w14:textId="1F5B5B89" w:rsidR="0017498D" w:rsidRPr="0017498D" w:rsidRDefault="0017498D" w:rsidP="0017498D">
      <w:pPr>
        <w:jc w:val="both"/>
      </w:pPr>
      <w:r w:rsidRPr="0017498D">
        <w:t xml:space="preserve">KONOPÁČOVÁ, Jana. </w:t>
      </w:r>
      <w:r w:rsidRPr="0017498D">
        <w:rPr>
          <w:i/>
          <w:iCs/>
        </w:rPr>
        <w:t xml:space="preserve">Rámcování kampaně </w:t>
      </w:r>
      <w:proofErr w:type="spellStart"/>
      <w:r w:rsidRPr="0017498D">
        <w:rPr>
          <w:i/>
          <w:iCs/>
        </w:rPr>
        <w:t>Me</w:t>
      </w:r>
      <w:proofErr w:type="spellEnd"/>
      <w:r w:rsidRPr="0017498D">
        <w:rPr>
          <w:i/>
          <w:iCs/>
        </w:rPr>
        <w:t xml:space="preserve"> </w:t>
      </w:r>
      <w:proofErr w:type="spellStart"/>
      <w:r w:rsidRPr="0017498D">
        <w:rPr>
          <w:i/>
          <w:iCs/>
        </w:rPr>
        <w:t>Too</w:t>
      </w:r>
      <w:proofErr w:type="spellEnd"/>
      <w:r w:rsidRPr="0017498D">
        <w:rPr>
          <w:i/>
          <w:iCs/>
        </w:rPr>
        <w:t xml:space="preserve"> ve vybraných českých médiích.</w:t>
      </w:r>
      <w:r w:rsidRPr="0017498D">
        <w:t xml:space="preserve"> Praha, 2019. 72 s. Diplomová práce (Mgr.). Univerzita Karlova, Fakulta sociálních věd, Institut komunikačních studií a žurnalistiky. </w:t>
      </w:r>
    </w:p>
    <w:p w14:paraId="666CF4C2" w14:textId="431DEC57" w:rsidR="00C131D2" w:rsidRDefault="00C131D2"/>
    <w:p w14:paraId="6E009900" w14:textId="27FA80AC" w:rsidR="00C131D2" w:rsidRDefault="00C131D2"/>
    <w:sectPr w:rsidR="00C131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89DBD4" w14:textId="77777777" w:rsidR="00AB4AAF" w:rsidRDefault="00AB4AAF" w:rsidP="00D217AA">
      <w:pPr>
        <w:spacing w:after="0" w:line="240" w:lineRule="auto"/>
      </w:pPr>
      <w:r>
        <w:separator/>
      </w:r>
    </w:p>
  </w:endnote>
  <w:endnote w:type="continuationSeparator" w:id="0">
    <w:p w14:paraId="397DD3D3" w14:textId="77777777" w:rsidR="00AB4AAF" w:rsidRDefault="00AB4AAF" w:rsidP="00D217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753117" w14:textId="77777777" w:rsidR="00AB4AAF" w:rsidRDefault="00AB4AAF" w:rsidP="00D217AA">
      <w:pPr>
        <w:spacing w:after="0" w:line="240" w:lineRule="auto"/>
      </w:pPr>
      <w:r>
        <w:separator/>
      </w:r>
    </w:p>
  </w:footnote>
  <w:footnote w:type="continuationSeparator" w:id="0">
    <w:p w14:paraId="51D0D2F0" w14:textId="77777777" w:rsidR="00AB4AAF" w:rsidRDefault="00AB4AAF" w:rsidP="00D217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7AA"/>
    <w:rsid w:val="000416FE"/>
    <w:rsid w:val="0017498D"/>
    <w:rsid w:val="002F243D"/>
    <w:rsid w:val="00583BE0"/>
    <w:rsid w:val="00617C93"/>
    <w:rsid w:val="006A74B5"/>
    <w:rsid w:val="006F2CF6"/>
    <w:rsid w:val="00961A2D"/>
    <w:rsid w:val="009C4CA0"/>
    <w:rsid w:val="009D3122"/>
    <w:rsid w:val="009D6944"/>
    <w:rsid w:val="00A95F6D"/>
    <w:rsid w:val="00AB4AAF"/>
    <w:rsid w:val="00B34838"/>
    <w:rsid w:val="00C06E73"/>
    <w:rsid w:val="00C131D2"/>
    <w:rsid w:val="00C828A3"/>
    <w:rsid w:val="00D217AA"/>
    <w:rsid w:val="00D6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930D4"/>
  <w15:chartTrackingRefBased/>
  <w15:docId w15:val="{F7F57312-730B-490D-AC60-4433B1A8E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7498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7498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217AA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217AA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217AA"/>
    <w:rPr>
      <w:vertAlign w:val="superscript"/>
    </w:rPr>
  </w:style>
  <w:style w:type="paragraph" w:styleId="Normlnweb">
    <w:name w:val="Normal (Web)"/>
    <w:basedOn w:val="Normln"/>
    <w:uiPriority w:val="99"/>
    <w:semiHidden/>
    <w:unhideWhenUsed/>
    <w:rsid w:val="00D217AA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C131D2"/>
    <w:rPr>
      <w:color w:val="0000FF"/>
      <w:u w:val="single"/>
    </w:rPr>
  </w:style>
  <w:style w:type="character" w:customStyle="1" w:styleId="sr-only">
    <w:name w:val="sr-only"/>
    <w:basedOn w:val="Standardnpsmoodstavce"/>
    <w:rsid w:val="0017498D"/>
  </w:style>
  <w:style w:type="character" w:customStyle="1" w:styleId="text">
    <w:name w:val="text"/>
    <w:basedOn w:val="Standardnpsmoodstavce"/>
    <w:rsid w:val="0017498D"/>
  </w:style>
  <w:style w:type="character" w:customStyle="1" w:styleId="Nadpis1Char">
    <w:name w:val="Nadpis 1 Char"/>
    <w:basedOn w:val="Standardnpsmoodstavce"/>
    <w:link w:val="Nadpis1"/>
    <w:uiPriority w:val="9"/>
    <w:rsid w:val="0017498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17498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Nevyeenzmnka">
    <w:name w:val="Unresolved Mention"/>
    <w:basedOn w:val="Standardnpsmoodstavce"/>
    <w:uiPriority w:val="99"/>
    <w:semiHidden/>
    <w:unhideWhenUsed/>
    <w:rsid w:val="001749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80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1352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70746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45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198011">
          <w:marLeft w:val="851"/>
          <w:marRight w:val="851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</w:divsChild>
    </w:div>
    <w:div w:id="166481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41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8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75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908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Vlčková</dc:creator>
  <cp:keywords/>
  <dc:description/>
  <cp:lastModifiedBy>Tereza Vlčková</cp:lastModifiedBy>
  <cp:revision>4</cp:revision>
  <dcterms:created xsi:type="dcterms:W3CDTF">2020-10-25T21:51:00Z</dcterms:created>
  <dcterms:modified xsi:type="dcterms:W3CDTF">2020-10-25T21:55:00Z</dcterms:modified>
</cp:coreProperties>
</file>