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27706" w14:textId="77777777" w:rsidR="00AE0D52" w:rsidRDefault="00AE0D52" w:rsidP="00E1276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EEB1FA" w14:textId="1AB463D0" w:rsidR="00AE0D5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  <w:r w:rsidRPr="00A916E2">
        <w:rPr>
          <w:rFonts w:ascii="Times New Roman" w:hAnsi="Times New Roman"/>
        </w:rPr>
        <w:t xml:space="preserve">Univerzita </w:t>
      </w:r>
      <w:r w:rsidR="003B5D80">
        <w:rPr>
          <w:rFonts w:ascii="Times New Roman" w:hAnsi="Times New Roman"/>
        </w:rPr>
        <w:t>Karlova</w:t>
      </w:r>
    </w:p>
    <w:p w14:paraId="2C2E85C2" w14:textId="77777777" w:rsidR="00AE0D52" w:rsidRPr="00A916E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0FCE3753" w14:textId="76FF60FB" w:rsidR="00AE0D52" w:rsidRDefault="003B5D80" w:rsidP="00AE0D5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Fakulta sociálních věd</w:t>
      </w:r>
    </w:p>
    <w:p w14:paraId="3E387080" w14:textId="62D68D8C" w:rsidR="003B5D80" w:rsidRDefault="003B5D80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5C011E42" w14:textId="47E0299C" w:rsidR="003B5D80" w:rsidRDefault="003B5D80" w:rsidP="00AE0D5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Institut komunikačních medií a žurnalistiky</w:t>
      </w:r>
    </w:p>
    <w:p w14:paraId="752D2871" w14:textId="77777777" w:rsidR="00AE0D52" w:rsidRPr="00A916E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60756737" w14:textId="516E9BAC" w:rsidR="00AE0D52" w:rsidRPr="00A916E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  <w:r w:rsidRPr="00A916E2">
        <w:rPr>
          <w:rFonts w:ascii="Times New Roman" w:hAnsi="Times New Roman"/>
        </w:rPr>
        <w:t xml:space="preserve">Katedra </w:t>
      </w:r>
      <w:r w:rsidR="003B5D80">
        <w:rPr>
          <w:rFonts w:ascii="Times New Roman" w:hAnsi="Times New Roman"/>
        </w:rPr>
        <w:t>mediálních studií</w:t>
      </w:r>
    </w:p>
    <w:p w14:paraId="1305A60A" w14:textId="77777777" w:rsidR="00AE0D52" w:rsidRPr="00A916E2" w:rsidRDefault="00AE0D52" w:rsidP="00AE0D52">
      <w:pPr>
        <w:rPr>
          <w:rFonts w:ascii="Times New Roman" w:hAnsi="Times New Roman"/>
        </w:rPr>
      </w:pPr>
    </w:p>
    <w:p w14:paraId="5ABF872D" w14:textId="2BD275CB" w:rsidR="00AE0D52" w:rsidRPr="00A916E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  <w:r w:rsidRPr="00A916E2">
        <w:rPr>
          <w:rFonts w:ascii="Times New Roman" w:hAnsi="Times New Roman"/>
        </w:rPr>
        <w:t xml:space="preserve">obor </w:t>
      </w:r>
      <w:r w:rsidR="003B5D80">
        <w:rPr>
          <w:rFonts w:ascii="Times New Roman" w:hAnsi="Times New Roman"/>
        </w:rPr>
        <w:t>Mediální studia</w:t>
      </w:r>
    </w:p>
    <w:p w14:paraId="00B1B65F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3CAE1901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7E020192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2E032AE9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5EA259A2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15557864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0AF85452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73C785E8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4869175B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02B1E47D" w14:textId="15DF580B" w:rsidR="00AE0D52" w:rsidRPr="00A916E2" w:rsidRDefault="003B5D80" w:rsidP="00AE0D5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>Výtah z kvantitativní obsahové analýzy</w:t>
      </w:r>
    </w:p>
    <w:p w14:paraId="7D974E7F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30AB5C18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38F8DC29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3E22E9C3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5C6EA1A6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1B3C45E8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72529EA2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669CA662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22A7EF6B" w14:textId="77777777" w:rsidR="00AE0D52" w:rsidRPr="00A916E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  <w:r w:rsidRPr="00A916E2">
        <w:rPr>
          <w:rFonts w:ascii="Times New Roman" w:hAnsi="Times New Roman"/>
        </w:rPr>
        <w:t>Šárka Němečková</w:t>
      </w:r>
    </w:p>
    <w:p w14:paraId="1F98B257" w14:textId="77777777" w:rsidR="00AE0D52" w:rsidRPr="00A916E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3FFE7E9C" w14:textId="69F7FAF5" w:rsidR="00AE0D52" w:rsidRPr="00A916E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  <w:r w:rsidRPr="00A916E2">
        <w:rPr>
          <w:rFonts w:ascii="Times New Roman" w:hAnsi="Times New Roman"/>
        </w:rPr>
        <w:t>I. ročník</w:t>
      </w:r>
    </w:p>
    <w:p w14:paraId="214BF9B2" w14:textId="7CC1F920" w:rsidR="00AE0D52" w:rsidRPr="00A916E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  <w:r w:rsidRPr="00A916E2">
        <w:rPr>
          <w:rFonts w:ascii="Times New Roman" w:hAnsi="Times New Roman"/>
        </w:rPr>
        <w:t>akademický rok 20</w:t>
      </w:r>
      <w:r w:rsidR="003B5D80">
        <w:rPr>
          <w:rFonts w:ascii="Times New Roman" w:hAnsi="Times New Roman"/>
        </w:rPr>
        <w:t>20</w:t>
      </w:r>
      <w:r w:rsidRPr="00A916E2">
        <w:rPr>
          <w:rFonts w:ascii="Times New Roman" w:hAnsi="Times New Roman"/>
        </w:rPr>
        <w:t>/20</w:t>
      </w:r>
      <w:r w:rsidR="003B5D80">
        <w:rPr>
          <w:rFonts w:ascii="Times New Roman" w:hAnsi="Times New Roman"/>
        </w:rPr>
        <w:t>21</w:t>
      </w:r>
    </w:p>
    <w:p w14:paraId="7AB6DF07" w14:textId="77777777" w:rsidR="00AE0D52" w:rsidRPr="00A916E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549706AE" w14:textId="77777777" w:rsidR="00AE0D52" w:rsidRPr="00A916E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40E813DB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224E9FD0" w14:textId="77777777" w:rsidR="00AE0D52" w:rsidRPr="00A916E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3D55AD94" w14:textId="77777777" w:rsidR="00AE0D52" w:rsidRPr="00A916E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1AF0D764" w14:textId="5FB031AC" w:rsidR="00AE0D52" w:rsidRDefault="003B5D80" w:rsidP="00AE0D5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Výzkum médií I</w:t>
      </w:r>
      <w:r w:rsidR="00AE0D52" w:rsidRPr="00E82E3B">
        <w:rPr>
          <w:rFonts w:ascii="Times New Roman" w:hAnsi="Times New Roman"/>
        </w:rPr>
        <w:t xml:space="preserve"> </w:t>
      </w:r>
    </w:p>
    <w:p w14:paraId="2483DBE4" w14:textId="4552E0A3" w:rsidR="00AE0D52" w:rsidRPr="00A916E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  <w:r w:rsidRPr="00A916E2">
        <w:rPr>
          <w:rFonts w:ascii="Times New Roman" w:hAnsi="Times New Roman"/>
        </w:rPr>
        <w:t>(</w:t>
      </w:r>
      <w:r w:rsidR="003B5D80">
        <w:rPr>
          <w:rFonts w:ascii="Times New Roman" w:hAnsi="Times New Roman"/>
        </w:rPr>
        <w:t>JKM008</w:t>
      </w:r>
      <w:r w:rsidRPr="00A916E2">
        <w:rPr>
          <w:rFonts w:ascii="Times New Roman" w:hAnsi="Times New Roman"/>
        </w:rPr>
        <w:t>)</w:t>
      </w:r>
    </w:p>
    <w:p w14:paraId="71977505" w14:textId="77777777" w:rsidR="00AE0D52" w:rsidRPr="00A916E2" w:rsidRDefault="00AE0D52" w:rsidP="00AE0D52">
      <w:pPr>
        <w:spacing w:after="0" w:line="240" w:lineRule="auto"/>
        <w:rPr>
          <w:rFonts w:ascii="Times New Roman" w:hAnsi="Times New Roman"/>
        </w:rPr>
      </w:pPr>
    </w:p>
    <w:p w14:paraId="5A712DB0" w14:textId="77777777" w:rsidR="00AE0D5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</w:p>
    <w:p w14:paraId="42F28FEE" w14:textId="78F323D2" w:rsidR="00AE0D52" w:rsidRDefault="00AE0D52" w:rsidP="00AE0D52">
      <w:pPr>
        <w:spacing w:after="0" w:line="240" w:lineRule="auto"/>
        <w:jc w:val="center"/>
        <w:rPr>
          <w:rFonts w:ascii="Times New Roman" w:hAnsi="Times New Roman"/>
        </w:rPr>
      </w:pPr>
      <w:r w:rsidRPr="00A916E2">
        <w:rPr>
          <w:rFonts w:ascii="Times New Roman" w:hAnsi="Times New Roman"/>
        </w:rPr>
        <w:t xml:space="preserve">vyučující: </w:t>
      </w:r>
      <w:r w:rsidR="003B5D80">
        <w:rPr>
          <w:rFonts w:ascii="Times New Roman" w:hAnsi="Times New Roman"/>
        </w:rPr>
        <w:t>PhDr. Jan Křeček, Ph.D.</w:t>
      </w:r>
    </w:p>
    <w:p w14:paraId="6E8872E0" w14:textId="77777777" w:rsidR="00AE0D52" w:rsidRDefault="00AE0D52" w:rsidP="00AE0D52">
      <w:pPr>
        <w:jc w:val="center"/>
        <w:rPr>
          <w:rFonts w:ascii="Times New Roman" w:hAnsi="Times New Roman"/>
        </w:rPr>
      </w:pPr>
    </w:p>
    <w:p w14:paraId="03ABFE47" w14:textId="77777777" w:rsidR="00AE0D52" w:rsidRDefault="00AE0D52" w:rsidP="00AE0D52">
      <w:pPr>
        <w:jc w:val="center"/>
        <w:rPr>
          <w:rFonts w:ascii="Times New Roman" w:hAnsi="Times New Roman"/>
        </w:rPr>
      </w:pPr>
    </w:p>
    <w:p w14:paraId="7846A9DB" w14:textId="77777777" w:rsidR="00AE0D52" w:rsidRPr="00A916E2" w:rsidRDefault="00AE0D52" w:rsidP="00AE0D52">
      <w:pPr>
        <w:jc w:val="center"/>
        <w:rPr>
          <w:rFonts w:ascii="Times New Roman" w:hAnsi="Times New Roman"/>
        </w:rPr>
      </w:pPr>
    </w:p>
    <w:p w14:paraId="5C156C75" w14:textId="22B22681" w:rsidR="00AE0D52" w:rsidRPr="003B5D80" w:rsidRDefault="00AE0D52" w:rsidP="003B5D80">
      <w:pPr>
        <w:jc w:val="center"/>
        <w:rPr>
          <w:rFonts w:ascii="Times New Roman" w:hAnsi="Times New Roman"/>
        </w:rPr>
      </w:pPr>
      <w:r w:rsidRPr="00A916E2">
        <w:rPr>
          <w:rFonts w:ascii="Times New Roman" w:hAnsi="Times New Roman"/>
        </w:rPr>
        <w:t>Praha 2020</w:t>
      </w:r>
    </w:p>
    <w:p w14:paraId="1FF6BA74" w14:textId="306CE18B" w:rsidR="00297432" w:rsidRPr="00E12767" w:rsidRDefault="00E12767" w:rsidP="00E1276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12767">
        <w:rPr>
          <w:rFonts w:ascii="Times New Roman" w:hAnsi="Times New Roman" w:cs="Times New Roman"/>
          <w:b/>
          <w:bCs/>
          <w:sz w:val="24"/>
          <w:szCs w:val="24"/>
        </w:rPr>
        <w:lastRenderedPageBreak/>
        <w:t>Muting</w:t>
      </w:r>
      <w:proofErr w:type="spellEnd"/>
      <w:r w:rsidRPr="00E127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12767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E127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12767">
        <w:rPr>
          <w:rFonts w:ascii="Times New Roman" w:hAnsi="Times New Roman" w:cs="Times New Roman"/>
          <w:b/>
          <w:bCs/>
          <w:sz w:val="24"/>
          <w:szCs w:val="24"/>
        </w:rPr>
        <w:t>voices</w:t>
      </w:r>
      <w:proofErr w:type="spellEnd"/>
      <w:r w:rsidRPr="00E127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12767">
        <w:rPr>
          <w:rFonts w:ascii="Times New Roman" w:hAnsi="Times New Roman" w:cs="Times New Roman"/>
          <w:b/>
          <w:bCs/>
          <w:sz w:val="24"/>
          <w:szCs w:val="24"/>
        </w:rPr>
        <w:t>of</w:t>
      </w:r>
      <w:proofErr w:type="spellEnd"/>
      <w:r w:rsidRPr="00E127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12767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E127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12767">
        <w:rPr>
          <w:rFonts w:ascii="Times New Roman" w:hAnsi="Times New Roman" w:cs="Times New Roman"/>
          <w:b/>
          <w:bCs/>
          <w:sz w:val="24"/>
          <w:szCs w:val="24"/>
        </w:rPr>
        <w:t>protesters</w:t>
      </w:r>
      <w:proofErr w:type="spellEnd"/>
      <w:r w:rsidRPr="00E12767">
        <w:rPr>
          <w:rFonts w:ascii="Times New Roman" w:hAnsi="Times New Roman" w:cs="Times New Roman"/>
          <w:b/>
          <w:bCs/>
          <w:sz w:val="24"/>
          <w:szCs w:val="24"/>
        </w:rPr>
        <w:t xml:space="preserve">: News24’s </w:t>
      </w:r>
      <w:proofErr w:type="spellStart"/>
      <w:r w:rsidRPr="00E12767">
        <w:rPr>
          <w:rFonts w:ascii="Times New Roman" w:hAnsi="Times New Roman" w:cs="Times New Roman"/>
          <w:b/>
          <w:bCs/>
          <w:sz w:val="24"/>
          <w:szCs w:val="24"/>
        </w:rPr>
        <w:t>framing</w:t>
      </w:r>
      <w:proofErr w:type="spellEnd"/>
      <w:r w:rsidRPr="00E127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12767">
        <w:rPr>
          <w:rFonts w:ascii="Times New Roman" w:hAnsi="Times New Roman" w:cs="Times New Roman"/>
          <w:b/>
          <w:bCs/>
          <w:sz w:val="24"/>
          <w:szCs w:val="24"/>
        </w:rPr>
        <w:t>of</w:t>
      </w:r>
      <w:proofErr w:type="spellEnd"/>
      <w:r w:rsidRPr="00E127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12767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E12767">
        <w:rPr>
          <w:rFonts w:ascii="Times New Roman" w:hAnsi="Times New Roman" w:cs="Times New Roman"/>
          <w:b/>
          <w:bCs/>
          <w:sz w:val="24"/>
          <w:szCs w:val="24"/>
        </w:rPr>
        <w:t xml:space="preserve"> 2015 </w:t>
      </w:r>
      <w:proofErr w:type="spellStart"/>
      <w:r w:rsidRPr="00E12767">
        <w:rPr>
          <w:rFonts w:ascii="Times New Roman" w:hAnsi="Times New Roman" w:cs="Times New Roman"/>
          <w:b/>
          <w:bCs/>
          <w:sz w:val="24"/>
          <w:szCs w:val="24"/>
        </w:rPr>
        <w:t>Malamulele</w:t>
      </w:r>
      <w:proofErr w:type="spellEnd"/>
      <w:r w:rsidRPr="00E127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12767">
        <w:rPr>
          <w:rFonts w:ascii="Times New Roman" w:hAnsi="Times New Roman" w:cs="Times New Roman"/>
          <w:b/>
          <w:bCs/>
          <w:sz w:val="24"/>
          <w:szCs w:val="24"/>
        </w:rPr>
        <w:t>service</w:t>
      </w:r>
      <w:proofErr w:type="spellEnd"/>
      <w:r w:rsidRPr="00E127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12767">
        <w:rPr>
          <w:rFonts w:ascii="Times New Roman" w:hAnsi="Times New Roman" w:cs="Times New Roman"/>
          <w:b/>
          <w:bCs/>
          <w:sz w:val="24"/>
          <w:szCs w:val="24"/>
        </w:rPr>
        <w:t>delivery</w:t>
      </w:r>
      <w:proofErr w:type="spellEnd"/>
      <w:r w:rsidRPr="00E12767">
        <w:rPr>
          <w:rFonts w:ascii="Times New Roman" w:hAnsi="Times New Roman" w:cs="Times New Roman"/>
          <w:b/>
          <w:bCs/>
          <w:sz w:val="24"/>
          <w:szCs w:val="24"/>
        </w:rPr>
        <w:t xml:space="preserve"> protest in </w:t>
      </w:r>
      <w:proofErr w:type="spellStart"/>
      <w:r w:rsidRPr="00E12767">
        <w:rPr>
          <w:rFonts w:ascii="Times New Roman" w:hAnsi="Times New Roman" w:cs="Times New Roman"/>
          <w:b/>
          <w:bCs/>
          <w:sz w:val="24"/>
          <w:szCs w:val="24"/>
        </w:rPr>
        <w:t>South</w:t>
      </w:r>
      <w:proofErr w:type="spellEnd"/>
      <w:r w:rsidRPr="00E127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12767">
        <w:rPr>
          <w:rFonts w:ascii="Times New Roman" w:hAnsi="Times New Roman" w:cs="Times New Roman"/>
          <w:b/>
          <w:bCs/>
          <w:sz w:val="24"/>
          <w:szCs w:val="24"/>
        </w:rPr>
        <w:t>Africa</w:t>
      </w:r>
      <w:proofErr w:type="spellEnd"/>
    </w:p>
    <w:p w14:paraId="316F6DC9" w14:textId="21E6FE68" w:rsidR="00E12767" w:rsidRPr="00E12767" w:rsidRDefault="00E12767" w:rsidP="00E1276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127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Mawokomayi</w:t>
      </w:r>
      <w:proofErr w:type="spellEnd"/>
      <w:r w:rsidRPr="00E127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B. &amp; Dube, B.</w:t>
      </w:r>
    </w:p>
    <w:p w14:paraId="35BAAC7B" w14:textId="5577B636" w:rsidR="00E12767" w:rsidRPr="00E12767" w:rsidRDefault="00E12767" w:rsidP="00E1276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56B714" w14:textId="4E3D5B9D" w:rsidR="00FF3C42" w:rsidRDefault="00E12767" w:rsidP="00E127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767">
        <w:rPr>
          <w:rFonts w:ascii="Times New Roman" w:hAnsi="Times New Roman" w:cs="Times New Roman"/>
          <w:sz w:val="24"/>
          <w:szCs w:val="24"/>
        </w:rPr>
        <w:t xml:space="preserve">Protesty </w:t>
      </w:r>
      <w:r>
        <w:rPr>
          <w:rFonts w:ascii="Times New Roman" w:hAnsi="Times New Roman" w:cs="Times New Roman"/>
          <w:sz w:val="24"/>
          <w:szCs w:val="24"/>
        </w:rPr>
        <w:t xml:space="preserve">spojené s nedostatečným poskytováním služeb </w:t>
      </w:r>
      <w:r w:rsidRPr="00E12767">
        <w:rPr>
          <w:rFonts w:ascii="Times New Roman" w:hAnsi="Times New Roman" w:cs="Times New Roman"/>
          <w:sz w:val="24"/>
          <w:szCs w:val="24"/>
        </w:rPr>
        <w:t>jsou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12767">
        <w:rPr>
          <w:rFonts w:ascii="Times New Roman" w:hAnsi="Times New Roman" w:cs="Times New Roman"/>
          <w:sz w:val="24"/>
          <w:szCs w:val="24"/>
        </w:rPr>
        <w:t>jihoafrickou</w:t>
      </w:r>
      <w:r>
        <w:rPr>
          <w:rFonts w:ascii="Times New Roman" w:hAnsi="Times New Roman" w:cs="Times New Roman"/>
          <w:sz w:val="24"/>
          <w:szCs w:val="24"/>
        </w:rPr>
        <w:t xml:space="preserve"> demokracií neodvratně spjaty již od r.2004, kdy se staly významným prostředkem vyjádření názorů občanů. Článek se zaměřuje na protest v </w:t>
      </w:r>
      <w:r w:rsidR="00FF3C42">
        <w:rPr>
          <w:rFonts w:ascii="Times New Roman" w:hAnsi="Times New Roman" w:cs="Times New Roman"/>
          <w:sz w:val="24"/>
          <w:szCs w:val="24"/>
        </w:rPr>
        <w:t>městečku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Malamulele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provincii Limpopo, který započal v lednu 2015 a trval 7 týdnů. Obyvatelé </w:t>
      </w:r>
      <w:proofErr w:type="spellStart"/>
      <w:r>
        <w:rPr>
          <w:rFonts w:ascii="Times New Roman" w:hAnsi="Times New Roman" w:cs="Times New Roman"/>
          <w:sz w:val="24"/>
          <w:szCs w:val="24"/>
        </w:rPr>
        <w:t>Malamulele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požadovali jejich vlastní obecní vládu a </w:t>
      </w:r>
      <w:r w:rsidR="00FF3C42">
        <w:rPr>
          <w:rFonts w:ascii="Times New Roman" w:hAnsi="Times New Roman" w:cs="Times New Roman"/>
          <w:sz w:val="24"/>
          <w:szCs w:val="24"/>
        </w:rPr>
        <w:t>odtržení</w:t>
      </w:r>
      <w:r>
        <w:rPr>
          <w:rFonts w:ascii="Times New Roman" w:hAnsi="Times New Roman" w:cs="Times New Roman"/>
          <w:sz w:val="24"/>
          <w:szCs w:val="24"/>
        </w:rPr>
        <w:t xml:space="preserve"> od vlády sousední </w:t>
      </w:r>
      <w:proofErr w:type="spellStart"/>
      <w:r>
        <w:rPr>
          <w:rFonts w:ascii="Times New Roman" w:hAnsi="Times New Roman" w:cs="Times New Roman"/>
          <w:sz w:val="24"/>
          <w:szCs w:val="24"/>
        </w:rPr>
        <w:t>Thulamely</w:t>
      </w:r>
      <w:proofErr w:type="spellEnd"/>
      <w:r>
        <w:rPr>
          <w:rFonts w:ascii="Times New Roman" w:hAnsi="Times New Roman" w:cs="Times New Roman"/>
          <w:sz w:val="24"/>
          <w:szCs w:val="24"/>
        </w:rPr>
        <w:t>. Podle všeho municipální vláda v </w:t>
      </w:r>
      <w:proofErr w:type="spellStart"/>
      <w:r>
        <w:rPr>
          <w:rFonts w:ascii="Times New Roman" w:hAnsi="Times New Roman" w:cs="Times New Roman"/>
          <w:sz w:val="24"/>
          <w:szCs w:val="24"/>
        </w:rPr>
        <w:t>Thulamele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upřednostňovala v dodávkách služeb oblasti, kde většinová populace hovořila </w:t>
      </w:r>
      <w:proofErr w:type="spellStart"/>
      <w:r>
        <w:rPr>
          <w:rFonts w:ascii="Times New Roman" w:hAnsi="Times New Roman" w:cs="Times New Roman"/>
          <w:sz w:val="24"/>
          <w:szCs w:val="24"/>
        </w:rPr>
        <w:t>vendštinou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nad oblastmi hovořícími </w:t>
      </w:r>
      <w:proofErr w:type="spellStart"/>
      <w:r>
        <w:rPr>
          <w:rFonts w:ascii="Times New Roman" w:hAnsi="Times New Roman" w:cs="Times New Roman"/>
          <w:sz w:val="24"/>
          <w:szCs w:val="24"/>
        </w:rPr>
        <w:t>tsongštinou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jako je právě </w:t>
      </w:r>
      <w:proofErr w:type="spellStart"/>
      <w:r>
        <w:rPr>
          <w:rFonts w:ascii="Times New Roman" w:hAnsi="Times New Roman" w:cs="Times New Roman"/>
          <w:sz w:val="24"/>
          <w:szCs w:val="24"/>
        </w:rPr>
        <w:t>Malamulele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V důsledku protestů byly ve městě </w:t>
      </w:r>
      <w:r w:rsidR="00FF3C4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jeho okolí uzavřeny podniky i školy.</w:t>
      </w:r>
    </w:p>
    <w:p w14:paraId="6C96130D" w14:textId="194FD90A" w:rsidR="00E12767" w:rsidRDefault="00E12767" w:rsidP="00FF3C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Úroveň protestů brzy přitáhla pozornost významných jihoafrických médií, např.</w:t>
      </w:r>
      <w:r w:rsidR="00317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7740">
        <w:rPr>
          <w:rFonts w:ascii="Times New Roman" w:hAnsi="Times New Roman" w:cs="Times New Roman"/>
          <w:i/>
          <w:iCs/>
          <w:sz w:val="24"/>
          <w:szCs w:val="24"/>
        </w:rPr>
        <w:t>Drum</w:t>
      </w:r>
      <w:proofErr w:type="spellEnd"/>
      <w:r w:rsidR="00317740">
        <w:rPr>
          <w:rFonts w:ascii="Times New Roman" w:hAnsi="Times New Roman" w:cs="Times New Roman"/>
          <w:i/>
          <w:iCs/>
          <w:sz w:val="24"/>
          <w:szCs w:val="24"/>
        </w:rPr>
        <w:t xml:space="preserve"> Digital</w:t>
      </w:r>
      <w:r w:rsidR="00317740">
        <w:rPr>
          <w:rFonts w:ascii="Times New Roman" w:hAnsi="Times New Roman" w:cs="Times New Roman"/>
          <w:sz w:val="24"/>
          <w:szCs w:val="24"/>
        </w:rPr>
        <w:t xml:space="preserve"> či </w:t>
      </w:r>
      <w:r w:rsidR="00317740">
        <w:rPr>
          <w:rFonts w:ascii="Times New Roman" w:hAnsi="Times New Roman" w:cs="Times New Roman"/>
          <w:i/>
          <w:iCs/>
          <w:sz w:val="24"/>
          <w:szCs w:val="24"/>
        </w:rPr>
        <w:t>News24</w:t>
      </w:r>
      <w:r w:rsidR="00317740">
        <w:rPr>
          <w:rFonts w:ascii="Times New Roman" w:hAnsi="Times New Roman" w:cs="Times New Roman"/>
          <w:sz w:val="24"/>
          <w:szCs w:val="24"/>
        </w:rPr>
        <w:t>.</w:t>
      </w:r>
      <w:r w:rsidR="00FF3C42">
        <w:rPr>
          <w:rFonts w:ascii="Times New Roman" w:hAnsi="Times New Roman" w:cs="Times New Roman"/>
          <w:sz w:val="24"/>
          <w:szCs w:val="24"/>
        </w:rPr>
        <w:t xml:space="preserve"> Hlavně pro protesty spojené s dodávkou služeb je jejich mediální obraz esenciální z důvodu zvýšení jejich dosahu</w:t>
      </w:r>
      <w:r w:rsidR="00297432">
        <w:rPr>
          <w:rFonts w:ascii="Times New Roman" w:hAnsi="Times New Roman" w:cs="Times New Roman"/>
          <w:sz w:val="24"/>
          <w:szCs w:val="24"/>
        </w:rPr>
        <w:t>: d</w:t>
      </w:r>
      <w:r w:rsidR="00FF3C42">
        <w:rPr>
          <w:rFonts w:ascii="Times New Roman" w:hAnsi="Times New Roman" w:cs="Times New Roman"/>
          <w:sz w:val="24"/>
          <w:szCs w:val="24"/>
        </w:rPr>
        <w:t>íky médiím protestující získávají podporu veřejnosti a legitimnost, na druhou stranu je však mohou i ztratit.</w:t>
      </w:r>
      <w:r w:rsidR="00056EBA">
        <w:rPr>
          <w:rFonts w:ascii="Times New Roman" w:hAnsi="Times New Roman" w:cs="Times New Roman"/>
          <w:sz w:val="24"/>
          <w:szCs w:val="24"/>
        </w:rPr>
        <w:t xml:space="preserve"> Autoři článku se soustředili </w:t>
      </w:r>
      <w:r w:rsidR="00707335">
        <w:rPr>
          <w:rFonts w:ascii="Times New Roman" w:hAnsi="Times New Roman" w:cs="Times New Roman"/>
          <w:sz w:val="24"/>
          <w:szCs w:val="24"/>
        </w:rPr>
        <w:t>n</w:t>
      </w:r>
      <w:r w:rsidR="00056EBA">
        <w:rPr>
          <w:rFonts w:ascii="Times New Roman" w:hAnsi="Times New Roman" w:cs="Times New Roman"/>
          <w:sz w:val="24"/>
          <w:szCs w:val="24"/>
        </w:rPr>
        <w:t xml:space="preserve">a </w:t>
      </w:r>
      <w:r w:rsidR="006B7E30">
        <w:rPr>
          <w:rFonts w:ascii="Times New Roman" w:hAnsi="Times New Roman" w:cs="Times New Roman"/>
          <w:sz w:val="24"/>
          <w:szCs w:val="24"/>
        </w:rPr>
        <w:t xml:space="preserve">reportáže </w:t>
      </w:r>
      <w:r w:rsidR="00056EBA">
        <w:rPr>
          <w:rFonts w:ascii="Times New Roman" w:hAnsi="Times New Roman" w:cs="Times New Roman"/>
          <w:i/>
          <w:iCs/>
          <w:sz w:val="24"/>
          <w:szCs w:val="24"/>
        </w:rPr>
        <w:t>News24</w:t>
      </w:r>
      <w:r w:rsidR="00056EBA">
        <w:rPr>
          <w:rFonts w:ascii="Times New Roman" w:hAnsi="Times New Roman" w:cs="Times New Roman"/>
          <w:sz w:val="24"/>
          <w:szCs w:val="24"/>
        </w:rPr>
        <w:t xml:space="preserve"> </w:t>
      </w:r>
      <w:r w:rsidR="00DB55C1">
        <w:rPr>
          <w:rFonts w:ascii="Times New Roman" w:hAnsi="Times New Roman" w:cs="Times New Roman"/>
          <w:sz w:val="24"/>
          <w:szCs w:val="24"/>
        </w:rPr>
        <w:t>o situaci v </w:t>
      </w:r>
      <w:proofErr w:type="spellStart"/>
      <w:r w:rsidR="00DB55C1">
        <w:rPr>
          <w:rFonts w:ascii="Times New Roman" w:hAnsi="Times New Roman" w:cs="Times New Roman"/>
          <w:sz w:val="24"/>
          <w:szCs w:val="24"/>
        </w:rPr>
        <w:t>Malamulele</w:t>
      </w:r>
      <w:proofErr w:type="spellEnd"/>
      <w:r w:rsidR="00DB55C1">
        <w:rPr>
          <w:rFonts w:ascii="Times New Roman" w:hAnsi="Times New Roman" w:cs="Times New Roman"/>
          <w:sz w:val="24"/>
          <w:szCs w:val="24"/>
        </w:rPr>
        <w:t xml:space="preserve">, </w:t>
      </w:r>
      <w:r w:rsidR="006B7E30">
        <w:rPr>
          <w:rFonts w:ascii="Times New Roman" w:hAnsi="Times New Roman" w:cs="Times New Roman"/>
          <w:sz w:val="24"/>
          <w:szCs w:val="24"/>
        </w:rPr>
        <w:t xml:space="preserve">nejen kvůli </w:t>
      </w:r>
      <w:r w:rsidR="00DB55C1">
        <w:rPr>
          <w:rFonts w:ascii="Times New Roman" w:hAnsi="Times New Roman" w:cs="Times New Roman"/>
          <w:sz w:val="24"/>
          <w:szCs w:val="24"/>
        </w:rPr>
        <w:t>prestižní</w:t>
      </w:r>
      <w:r w:rsidR="006B7E30">
        <w:rPr>
          <w:rFonts w:ascii="Times New Roman" w:hAnsi="Times New Roman" w:cs="Times New Roman"/>
          <w:sz w:val="24"/>
          <w:szCs w:val="24"/>
        </w:rPr>
        <w:t xml:space="preserve"> pozici v online zpravodajství</w:t>
      </w:r>
      <w:r w:rsidR="00DB55C1">
        <w:rPr>
          <w:rFonts w:ascii="Times New Roman" w:hAnsi="Times New Roman" w:cs="Times New Roman"/>
          <w:sz w:val="24"/>
          <w:szCs w:val="24"/>
        </w:rPr>
        <w:t xml:space="preserve"> Jihoafrické republiky</w:t>
      </w:r>
      <w:r w:rsidR="006B7E30">
        <w:rPr>
          <w:rFonts w:ascii="Times New Roman" w:hAnsi="Times New Roman" w:cs="Times New Roman"/>
          <w:sz w:val="24"/>
          <w:szCs w:val="24"/>
        </w:rPr>
        <w:t xml:space="preserve">, </w:t>
      </w:r>
      <w:r w:rsidR="00DB55C1">
        <w:rPr>
          <w:rFonts w:ascii="Times New Roman" w:hAnsi="Times New Roman" w:cs="Times New Roman"/>
          <w:sz w:val="24"/>
          <w:szCs w:val="24"/>
        </w:rPr>
        <w:t xml:space="preserve">ale také </w:t>
      </w:r>
      <w:r w:rsidR="00056EBA">
        <w:rPr>
          <w:rFonts w:ascii="Times New Roman" w:hAnsi="Times New Roman" w:cs="Times New Roman"/>
          <w:sz w:val="24"/>
          <w:szCs w:val="24"/>
        </w:rPr>
        <w:t>z důvodu vlastnictví</w:t>
      </w:r>
      <w:r w:rsidR="006B7E30">
        <w:rPr>
          <w:rFonts w:ascii="Times New Roman" w:hAnsi="Times New Roman" w:cs="Times New Roman"/>
          <w:sz w:val="24"/>
          <w:szCs w:val="24"/>
        </w:rPr>
        <w:t xml:space="preserve"> </w:t>
      </w:r>
      <w:r w:rsidR="00DB55C1" w:rsidRPr="00DB55C1">
        <w:rPr>
          <w:rFonts w:ascii="Times New Roman" w:hAnsi="Times New Roman" w:cs="Times New Roman"/>
          <w:i/>
          <w:iCs/>
          <w:sz w:val="24"/>
          <w:szCs w:val="24"/>
        </w:rPr>
        <w:t>News24</w:t>
      </w:r>
      <w:r w:rsidR="00056EBA">
        <w:rPr>
          <w:rFonts w:ascii="Times New Roman" w:hAnsi="Times New Roman" w:cs="Times New Roman"/>
          <w:sz w:val="24"/>
          <w:szCs w:val="24"/>
        </w:rPr>
        <w:t xml:space="preserve"> mediálním magnátem </w:t>
      </w:r>
      <w:proofErr w:type="spellStart"/>
      <w:r w:rsidR="00056EBA">
        <w:rPr>
          <w:rFonts w:ascii="Times New Roman" w:hAnsi="Times New Roman" w:cs="Times New Roman"/>
          <w:sz w:val="24"/>
          <w:szCs w:val="24"/>
        </w:rPr>
        <w:t>Naspers</w:t>
      </w:r>
      <w:proofErr w:type="spellEnd"/>
      <w:r w:rsidR="00056EBA">
        <w:rPr>
          <w:rFonts w:ascii="Times New Roman" w:hAnsi="Times New Roman" w:cs="Times New Roman"/>
          <w:sz w:val="24"/>
          <w:szCs w:val="24"/>
        </w:rPr>
        <w:t>, který se po původním ideologickém zaměření z dob apartheidu</w:t>
      </w:r>
      <w:r w:rsidR="00DB55C1">
        <w:rPr>
          <w:rFonts w:ascii="Times New Roman" w:hAnsi="Times New Roman" w:cs="Times New Roman"/>
          <w:sz w:val="24"/>
          <w:szCs w:val="24"/>
        </w:rPr>
        <w:t xml:space="preserve"> a propagandy Národní strany</w:t>
      </w:r>
      <w:r w:rsidR="00056EBA">
        <w:rPr>
          <w:rFonts w:ascii="Times New Roman" w:hAnsi="Times New Roman" w:cs="Times New Roman"/>
          <w:sz w:val="24"/>
          <w:szCs w:val="24"/>
        </w:rPr>
        <w:t xml:space="preserve"> přeorientoval na čistě </w:t>
      </w:r>
      <w:r w:rsidR="00DB55C1">
        <w:rPr>
          <w:rFonts w:ascii="Times New Roman" w:hAnsi="Times New Roman" w:cs="Times New Roman"/>
          <w:sz w:val="24"/>
          <w:szCs w:val="24"/>
        </w:rPr>
        <w:t xml:space="preserve">byznysový model a </w:t>
      </w:r>
      <w:r w:rsidR="00560EA2">
        <w:rPr>
          <w:rFonts w:ascii="Times New Roman" w:hAnsi="Times New Roman" w:cs="Times New Roman"/>
          <w:sz w:val="24"/>
          <w:szCs w:val="24"/>
        </w:rPr>
        <w:t>finanční zisk</w:t>
      </w:r>
      <w:r w:rsidR="00DB55C1">
        <w:rPr>
          <w:rFonts w:ascii="Times New Roman" w:hAnsi="Times New Roman" w:cs="Times New Roman"/>
          <w:sz w:val="24"/>
          <w:szCs w:val="24"/>
        </w:rPr>
        <w:t>.</w:t>
      </w:r>
    </w:p>
    <w:p w14:paraId="04D98614" w14:textId="4379CE56" w:rsidR="00372E54" w:rsidRDefault="00056EBA" w:rsidP="00372E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Vybráno bylo 20 článku z </w:t>
      </w:r>
      <w:r>
        <w:rPr>
          <w:rFonts w:ascii="Times New Roman" w:hAnsi="Times New Roman" w:cs="Times New Roman"/>
          <w:i/>
          <w:iCs/>
          <w:sz w:val="24"/>
          <w:szCs w:val="24"/>
        </w:rPr>
        <w:t>News24</w:t>
      </w:r>
      <w:r w:rsidR="00372E54">
        <w:rPr>
          <w:rFonts w:ascii="Times New Roman" w:hAnsi="Times New Roman" w:cs="Times New Roman"/>
          <w:sz w:val="24"/>
          <w:szCs w:val="24"/>
        </w:rPr>
        <w:t xml:space="preserve"> na základě úsudku autorů, které články byly nejvhodnější pro zodpovězení výzkumné otázky, tedy </w:t>
      </w:r>
      <w:r w:rsidR="00372E54" w:rsidRPr="00372E54">
        <w:rPr>
          <w:rFonts w:ascii="Times New Roman" w:hAnsi="Times New Roman" w:cs="Times New Roman"/>
          <w:i/>
          <w:iCs/>
          <w:sz w:val="24"/>
          <w:szCs w:val="24"/>
        </w:rPr>
        <w:t>nakolik jsou média efektivní v reprezentaci protestujících?</w:t>
      </w:r>
      <w:r w:rsidR="00372E54">
        <w:rPr>
          <w:rFonts w:ascii="Times New Roman" w:hAnsi="Times New Roman" w:cs="Times New Roman"/>
          <w:sz w:val="24"/>
          <w:szCs w:val="24"/>
        </w:rPr>
        <w:t>. Články byly vyhledávány online za použití klíčových slov „</w:t>
      </w:r>
      <w:proofErr w:type="spellStart"/>
      <w:r w:rsidR="00372E54">
        <w:rPr>
          <w:rFonts w:ascii="Times New Roman" w:hAnsi="Times New Roman" w:cs="Times New Roman"/>
          <w:sz w:val="24"/>
          <w:szCs w:val="24"/>
        </w:rPr>
        <w:t>Malamulele</w:t>
      </w:r>
      <w:proofErr w:type="spellEnd"/>
      <w:r w:rsidR="00372E54">
        <w:rPr>
          <w:rFonts w:ascii="Times New Roman" w:hAnsi="Times New Roman" w:cs="Times New Roman"/>
          <w:sz w:val="24"/>
          <w:szCs w:val="24"/>
        </w:rPr>
        <w:t>“, „protesty“ a „dodávka služeb“ v časovém období leden/únor 2015 (aby byly odlišeny od předchozích protestů</w:t>
      </w:r>
      <w:r w:rsidR="00DB55C1">
        <w:rPr>
          <w:rFonts w:ascii="Times New Roman" w:hAnsi="Times New Roman" w:cs="Times New Roman"/>
          <w:sz w:val="24"/>
          <w:szCs w:val="24"/>
        </w:rPr>
        <w:t xml:space="preserve"> r.2014</w:t>
      </w:r>
      <w:r w:rsidR="00372E54">
        <w:rPr>
          <w:rFonts w:ascii="Times New Roman" w:hAnsi="Times New Roman" w:cs="Times New Roman"/>
          <w:sz w:val="24"/>
          <w:szCs w:val="24"/>
        </w:rPr>
        <w:t>). Vybrány byly např. články „Protesty pozastavily vzdělání v Limpopo“ či „Žádné nákupy v </w:t>
      </w:r>
      <w:proofErr w:type="spellStart"/>
      <w:r w:rsidR="00372E54">
        <w:rPr>
          <w:rFonts w:ascii="Times New Roman" w:hAnsi="Times New Roman" w:cs="Times New Roman"/>
          <w:sz w:val="24"/>
          <w:szCs w:val="24"/>
        </w:rPr>
        <w:t>Malamulele</w:t>
      </w:r>
      <w:proofErr w:type="spellEnd"/>
      <w:r w:rsidR="00372E54">
        <w:rPr>
          <w:rFonts w:ascii="Times New Roman" w:hAnsi="Times New Roman" w:cs="Times New Roman"/>
          <w:sz w:val="24"/>
          <w:szCs w:val="24"/>
        </w:rPr>
        <w:t>“.</w:t>
      </w:r>
    </w:p>
    <w:p w14:paraId="5DECA511" w14:textId="70D69DBF" w:rsidR="006F04DB" w:rsidRDefault="00372E54" w:rsidP="00372E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Autoři využili jak kvantitativní, tak kvalitativní analýzu. Analýza kvantitativní v tomto kontextu zahrnuje aplikace vědeckých metod a skutečného fyzického počítání, zatímco kvalitativní má význam hlavně pro kritický pohled do hlubších</w:t>
      </w:r>
      <w:r w:rsidR="00DB55C1">
        <w:rPr>
          <w:rFonts w:ascii="Times New Roman" w:hAnsi="Times New Roman" w:cs="Times New Roman"/>
          <w:sz w:val="24"/>
          <w:szCs w:val="24"/>
        </w:rPr>
        <w:t xml:space="preserve"> úrovní</w:t>
      </w:r>
      <w:r>
        <w:rPr>
          <w:rFonts w:ascii="Times New Roman" w:hAnsi="Times New Roman" w:cs="Times New Roman"/>
          <w:sz w:val="24"/>
          <w:szCs w:val="24"/>
        </w:rPr>
        <w:t xml:space="preserve"> problematiky. Kvantitativní analýza byla využita především pro zjištění, kolikrát byl určitý zdroj použit ve zpravodajství za účelem </w:t>
      </w:r>
      <w:r w:rsidR="00560EA2">
        <w:rPr>
          <w:rFonts w:ascii="Times New Roman" w:hAnsi="Times New Roman" w:cs="Times New Roman"/>
          <w:sz w:val="24"/>
          <w:szCs w:val="24"/>
        </w:rPr>
        <w:t>vyzkoumání</w:t>
      </w:r>
      <w:r w:rsidR="0070733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čí </w:t>
      </w:r>
      <w:r w:rsidR="00707335">
        <w:rPr>
          <w:rFonts w:ascii="Times New Roman" w:hAnsi="Times New Roman" w:cs="Times New Roman"/>
          <w:sz w:val="24"/>
          <w:szCs w:val="24"/>
        </w:rPr>
        <w:t>postoje</w:t>
      </w:r>
      <w:r>
        <w:rPr>
          <w:rFonts w:ascii="Times New Roman" w:hAnsi="Times New Roman" w:cs="Times New Roman"/>
          <w:sz w:val="24"/>
          <w:szCs w:val="24"/>
        </w:rPr>
        <w:t xml:space="preserve"> byly dominantní. V rámci výzkumu tak byly procházeny novinové články, a bylo počítáno, kolikrát byl konkrétní zdroj (např. </w:t>
      </w:r>
      <w:r w:rsidR="00707335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lukovník Otto, policie Limpopo či očitý svědek) citován jako zdroj. Následně byly zdroje informací rozděleny na oficiální a neoficiální. Oficiální byly rozčleněny do subkategorií (policie, </w:t>
      </w:r>
      <w:r>
        <w:rPr>
          <w:rFonts w:ascii="Times New Roman" w:hAnsi="Times New Roman" w:cs="Times New Roman"/>
          <w:sz w:val="24"/>
          <w:szCs w:val="24"/>
        </w:rPr>
        <w:lastRenderedPageBreak/>
        <w:t>politické strany, zastupitelé vlád</w:t>
      </w:r>
      <w:r w:rsidR="00DB55C1">
        <w:rPr>
          <w:rFonts w:ascii="Times New Roman" w:hAnsi="Times New Roman" w:cs="Times New Roman"/>
          <w:sz w:val="24"/>
          <w:szCs w:val="24"/>
        </w:rPr>
        <w:t>ních autorit,</w:t>
      </w:r>
      <w:r w:rsidR="006F04DB">
        <w:rPr>
          <w:rFonts w:ascii="Times New Roman" w:hAnsi="Times New Roman" w:cs="Times New Roman"/>
          <w:sz w:val="24"/>
          <w:szCs w:val="24"/>
        </w:rPr>
        <w:t xml:space="preserve"> a vedení podniků). </w:t>
      </w:r>
      <w:r w:rsidR="00297432">
        <w:rPr>
          <w:rFonts w:ascii="Times New Roman" w:hAnsi="Times New Roman" w:cs="Times New Roman"/>
          <w:sz w:val="24"/>
          <w:szCs w:val="24"/>
        </w:rPr>
        <w:t xml:space="preserve">Zahrnovaly např. (kromě policie a zástupců ministerstev) mluvčího Národního Parku </w:t>
      </w:r>
      <w:proofErr w:type="spellStart"/>
      <w:r w:rsidR="00297432">
        <w:rPr>
          <w:rFonts w:ascii="Times New Roman" w:hAnsi="Times New Roman" w:cs="Times New Roman"/>
          <w:sz w:val="24"/>
          <w:szCs w:val="24"/>
        </w:rPr>
        <w:t>Kruger</w:t>
      </w:r>
      <w:proofErr w:type="spellEnd"/>
      <w:r w:rsidR="00297432">
        <w:rPr>
          <w:rFonts w:ascii="Times New Roman" w:hAnsi="Times New Roman" w:cs="Times New Roman"/>
          <w:sz w:val="24"/>
          <w:szCs w:val="24"/>
        </w:rPr>
        <w:t xml:space="preserve">, demarkační úředníky, provinciální sekretáře a tehdejšího prezidenta země Jacoba </w:t>
      </w:r>
      <w:proofErr w:type="spellStart"/>
      <w:r w:rsidR="00297432">
        <w:rPr>
          <w:rFonts w:ascii="Times New Roman" w:hAnsi="Times New Roman" w:cs="Times New Roman"/>
          <w:sz w:val="24"/>
          <w:szCs w:val="24"/>
        </w:rPr>
        <w:t>Zumu</w:t>
      </w:r>
      <w:proofErr w:type="spellEnd"/>
      <w:r w:rsidR="00297432">
        <w:rPr>
          <w:rFonts w:ascii="Times New Roman" w:hAnsi="Times New Roman" w:cs="Times New Roman"/>
          <w:sz w:val="24"/>
          <w:szCs w:val="24"/>
        </w:rPr>
        <w:t xml:space="preserve">. </w:t>
      </w:r>
      <w:r w:rsidR="006F04DB">
        <w:rPr>
          <w:rFonts w:ascii="Times New Roman" w:hAnsi="Times New Roman" w:cs="Times New Roman"/>
          <w:sz w:val="24"/>
          <w:szCs w:val="24"/>
        </w:rPr>
        <w:t>Neoficiální</w:t>
      </w:r>
      <w:r w:rsidR="00707335">
        <w:rPr>
          <w:rFonts w:ascii="Times New Roman" w:hAnsi="Times New Roman" w:cs="Times New Roman"/>
          <w:sz w:val="24"/>
          <w:szCs w:val="24"/>
        </w:rPr>
        <w:t xml:space="preserve">mi zdroji byli </w:t>
      </w:r>
      <w:r w:rsidR="006F04DB">
        <w:rPr>
          <w:rFonts w:ascii="Times New Roman" w:hAnsi="Times New Roman" w:cs="Times New Roman"/>
          <w:sz w:val="24"/>
          <w:szCs w:val="24"/>
        </w:rPr>
        <w:t>očit</w:t>
      </w:r>
      <w:r w:rsidR="00707335">
        <w:rPr>
          <w:rFonts w:ascii="Times New Roman" w:hAnsi="Times New Roman" w:cs="Times New Roman"/>
          <w:sz w:val="24"/>
          <w:szCs w:val="24"/>
        </w:rPr>
        <w:t>í</w:t>
      </w:r>
      <w:r w:rsidR="006F04DB">
        <w:rPr>
          <w:rFonts w:ascii="Times New Roman" w:hAnsi="Times New Roman" w:cs="Times New Roman"/>
          <w:sz w:val="24"/>
          <w:szCs w:val="24"/>
        </w:rPr>
        <w:t xml:space="preserve"> svědk</w:t>
      </w:r>
      <w:r w:rsidR="00707335">
        <w:rPr>
          <w:rFonts w:ascii="Times New Roman" w:hAnsi="Times New Roman" w:cs="Times New Roman"/>
          <w:sz w:val="24"/>
          <w:szCs w:val="24"/>
        </w:rPr>
        <w:t>ové</w:t>
      </w:r>
      <w:r w:rsidR="006F04DB">
        <w:rPr>
          <w:rFonts w:ascii="Times New Roman" w:hAnsi="Times New Roman" w:cs="Times New Roman"/>
          <w:sz w:val="24"/>
          <w:szCs w:val="24"/>
        </w:rPr>
        <w:t>, reprezentant</w:t>
      </w:r>
      <w:r w:rsidR="00707335">
        <w:rPr>
          <w:rFonts w:ascii="Times New Roman" w:hAnsi="Times New Roman" w:cs="Times New Roman"/>
          <w:sz w:val="24"/>
          <w:szCs w:val="24"/>
        </w:rPr>
        <w:t>i</w:t>
      </w:r>
      <w:r w:rsidR="006F04DB">
        <w:rPr>
          <w:rFonts w:ascii="Times New Roman" w:hAnsi="Times New Roman" w:cs="Times New Roman"/>
          <w:sz w:val="24"/>
          <w:szCs w:val="24"/>
        </w:rPr>
        <w:t xml:space="preserve"> protestujících a místní obyvatel</w:t>
      </w:r>
      <w:r w:rsidR="00707335">
        <w:rPr>
          <w:rFonts w:ascii="Times New Roman" w:hAnsi="Times New Roman" w:cs="Times New Roman"/>
          <w:sz w:val="24"/>
          <w:szCs w:val="24"/>
        </w:rPr>
        <w:t>é</w:t>
      </w:r>
      <w:r w:rsidR="006F04DB">
        <w:rPr>
          <w:rFonts w:ascii="Times New Roman" w:hAnsi="Times New Roman" w:cs="Times New Roman"/>
          <w:sz w:val="24"/>
          <w:szCs w:val="24"/>
        </w:rPr>
        <w:t>.</w:t>
      </w:r>
    </w:p>
    <w:p w14:paraId="48B6AA9E" w14:textId="00659232" w:rsidR="006F04DB" w:rsidRDefault="006F04DB" w:rsidP="006F04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 výsledků analýzy jasně vyplývá, že reportéři </w:t>
      </w:r>
      <w:r>
        <w:rPr>
          <w:rFonts w:ascii="Times New Roman" w:hAnsi="Times New Roman" w:cs="Times New Roman"/>
          <w:i/>
          <w:iCs/>
          <w:sz w:val="24"/>
          <w:szCs w:val="24"/>
        </w:rPr>
        <w:t>News24</w:t>
      </w:r>
      <w:r>
        <w:rPr>
          <w:rFonts w:ascii="Times New Roman" w:hAnsi="Times New Roman" w:cs="Times New Roman"/>
          <w:sz w:val="24"/>
          <w:szCs w:val="24"/>
        </w:rPr>
        <w:t xml:space="preserve"> jasně volili především oficiální zdroje (pro 17 článků, celkově 64.7 % zdrojů) oproti neoficiálním (35.3 %). Celkově byly oficiální zdroje citovány 23krát (79,3 %) a neoficiální pouze šestkrát (20.7 %), z čehož jasně vyplývá, že oficiální zdroje byly dominantní. Z nich nejvíce využívanými byla policie (56.5 %), vládní zdroje (30.4 %) a politické strany (4.4 %). Policejní zdroje tak zjevně definovaly zobrazení protestů v </w:t>
      </w:r>
      <w:proofErr w:type="spellStart"/>
      <w:r>
        <w:rPr>
          <w:rFonts w:ascii="Times New Roman" w:hAnsi="Times New Roman" w:cs="Times New Roman"/>
          <w:sz w:val="24"/>
          <w:szCs w:val="24"/>
        </w:rPr>
        <w:t>Malamulele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skrz informace o novinkách v oblasti, stavu protestu a ničení majetku. Co se týče 6 použitých neoficiálních zdrojů, čtyři z nich byly citovány v rámci jednoho článku, celkově tak byly použity v pouhých 3 článcích. Jediný citovaný očitý svědek nebyl účastníkem protestu, ale pouhým přihlížejícím.</w:t>
      </w:r>
    </w:p>
    <w:p w14:paraId="53A649CD" w14:textId="6B67DA96" w:rsidR="006F04DB" w:rsidRDefault="006F04DB" w:rsidP="00560E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Citování oficiálních zdrojů není ničím překvapující</w:t>
      </w:r>
      <w:r w:rsidR="00560EA2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, neboť jsou v rámci novinařiny všeobecně považovány za zdroje důvěryhodné</w:t>
      </w:r>
      <w:r w:rsidR="009B35EB">
        <w:rPr>
          <w:rFonts w:ascii="Times New Roman" w:hAnsi="Times New Roman" w:cs="Times New Roman"/>
          <w:sz w:val="24"/>
          <w:szCs w:val="24"/>
        </w:rPr>
        <w:t xml:space="preserve"> (tzn. mají lepší a věrohodnější informace než běžná populace) a zároveň za ty, v jejichž rukou je znovunastolení řádu. </w:t>
      </w:r>
      <w:r w:rsidR="00BC7B61">
        <w:rPr>
          <w:rFonts w:ascii="Times New Roman" w:hAnsi="Times New Roman" w:cs="Times New Roman"/>
          <w:sz w:val="24"/>
          <w:szCs w:val="24"/>
        </w:rPr>
        <w:t>Problematick</w:t>
      </w:r>
      <w:r w:rsidR="00560EA2">
        <w:rPr>
          <w:rFonts w:ascii="Times New Roman" w:hAnsi="Times New Roman" w:cs="Times New Roman"/>
          <w:sz w:val="24"/>
          <w:szCs w:val="24"/>
        </w:rPr>
        <w:t>ým</w:t>
      </w:r>
      <w:r w:rsidR="00BC7B61">
        <w:rPr>
          <w:rFonts w:ascii="Times New Roman" w:hAnsi="Times New Roman" w:cs="Times New Roman"/>
          <w:sz w:val="24"/>
          <w:szCs w:val="24"/>
        </w:rPr>
        <w:t xml:space="preserve"> zůstává </w:t>
      </w:r>
      <w:r w:rsidR="00560EA2">
        <w:rPr>
          <w:rFonts w:ascii="Times New Roman" w:hAnsi="Times New Roman" w:cs="Times New Roman"/>
          <w:sz w:val="24"/>
          <w:szCs w:val="24"/>
        </w:rPr>
        <w:t>fak</w:t>
      </w:r>
      <w:r w:rsidR="00BC7B61">
        <w:rPr>
          <w:rFonts w:ascii="Times New Roman" w:hAnsi="Times New Roman" w:cs="Times New Roman"/>
          <w:sz w:val="24"/>
          <w:szCs w:val="24"/>
        </w:rPr>
        <w:t xml:space="preserve">t, že </w:t>
      </w:r>
      <w:r w:rsidR="00707335">
        <w:rPr>
          <w:rFonts w:ascii="Times New Roman" w:hAnsi="Times New Roman" w:cs="Times New Roman"/>
          <w:sz w:val="24"/>
          <w:szCs w:val="24"/>
        </w:rPr>
        <w:t>obyčejní</w:t>
      </w:r>
      <w:r w:rsidR="00BC7B61">
        <w:rPr>
          <w:rFonts w:ascii="Times New Roman" w:hAnsi="Times New Roman" w:cs="Times New Roman"/>
          <w:sz w:val="24"/>
          <w:szCs w:val="24"/>
        </w:rPr>
        <w:t xml:space="preserve"> lidé nemají </w:t>
      </w:r>
      <w:r w:rsidR="00560EA2">
        <w:rPr>
          <w:rFonts w:ascii="Times New Roman" w:hAnsi="Times New Roman" w:cs="Times New Roman"/>
          <w:sz w:val="24"/>
          <w:szCs w:val="24"/>
        </w:rPr>
        <w:t xml:space="preserve">v takovém zpravodajství </w:t>
      </w:r>
      <w:r w:rsidR="00BC7B61">
        <w:rPr>
          <w:rFonts w:ascii="Times New Roman" w:hAnsi="Times New Roman" w:cs="Times New Roman"/>
          <w:sz w:val="24"/>
          <w:szCs w:val="24"/>
        </w:rPr>
        <w:t xml:space="preserve">zastoupení </w:t>
      </w:r>
      <w:r w:rsidR="00560EA2">
        <w:rPr>
          <w:rFonts w:ascii="Times New Roman" w:hAnsi="Times New Roman" w:cs="Times New Roman"/>
          <w:sz w:val="24"/>
          <w:szCs w:val="24"/>
        </w:rPr>
        <w:t xml:space="preserve">– </w:t>
      </w:r>
      <w:r w:rsidR="00BC7B61">
        <w:rPr>
          <w:rFonts w:ascii="Times New Roman" w:hAnsi="Times New Roman" w:cs="Times New Roman"/>
          <w:sz w:val="24"/>
          <w:szCs w:val="24"/>
        </w:rPr>
        <w:t>neoficiální</w:t>
      </w:r>
      <w:r w:rsidR="00560EA2">
        <w:rPr>
          <w:rFonts w:ascii="Times New Roman" w:hAnsi="Times New Roman" w:cs="Times New Roman"/>
          <w:sz w:val="24"/>
          <w:szCs w:val="24"/>
        </w:rPr>
        <w:t xml:space="preserve"> </w:t>
      </w:r>
      <w:r w:rsidR="00BC7B61">
        <w:rPr>
          <w:rFonts w:ascii="Times New Roman" w:hAnsi="Times New Roman" w:cs="Times New Roman"/>
          <w:sz w:val="24"/>
          <w:szCs w:val="24"/>
        </w:rPr>
        <w:t xml:space="preserve">hlasy </w:t>
      </w:r>
      <w:r w:rsidR="00560EA2">
        <w:rPr>
          <w:rFonts w:ascii="Times New Roman" w:hAnsi="Times New Roman" w:cs="Times New Roman"/>
          <w:sz w:val="24"/>
          <w:szCs w:val="24"/>
        </w:rPr>
        <w:t>jsou často přehlíženy</w:t>
      </w:r>
      <w:r w:rsidR="00BC7B61">
        <w:rPr>
          <w:rFonts w:ascii="Times New Roman" w:hAnsi="Times New Roman" w:cs="Times New Roman"/>
          <w:sz w:val="24"/>
          <w:szCs w:val="24"/>
        </w:rPr>
        <w:t xml:space="preserve">. </w:t>
      </w:r>
      <w:r w:rsidR="009B35EB">
        <w:rPr>
          <w:rFonts w:ascii="Times New Roman" w:hAnsi="Times New Roman" w:cs="Times New Roman"/>
          <w:sz w:val="24"/>
          <w:szCs w:val="24"/>
        </w:rPr>
        <w:t>Novináři informující o situaci v </w:t>
      </w:r>
      <w:proofErr w:type="spellStart"/>
      <w:r w:rsidR="009B35EB">
        <w:rPr>
          <w:rFonts w:ascii="Times New Roman" w:hAnsi="Times New Roman" w:cs="Times New Roman"/>
          <w:sz w:val="24"/>
          <w:szCs w:val="24"/>
        </w:rPr>
        <w:t>Malamulele</w:t>
      </w:r>
      <w:proofErr w:type="spellEnd"/>
      <w:r w:rsidR="009B35EB">
        <w:rPr>
          <w:rFonts w:ascii="Times New Roman" w:hAnsi="Times New Roman" w:cs="Times New Roman"/>
          <w:sz w:val="24"/>
          <w:szCs w:val="24"/>
        </w:rPr>
        <w:t xml:space="preserve"> tak byli věrni hodnotám a principům své profese </w:t>
      </w:r>
      <w:r w:rsidR="00C57F23">
        <w:rPr>
          <w:rFonts w:ascii="Times New Roman" w:hAnsi="Times New Roman" w:cs="Times New Roman"/>
          <w:sz w:val="24"/>
          <w:szCs w:val="24"/>
        </w:rPr>
        <w:t>–</w:t>
      </w:r>
      <w:r w:rsidR="00560EA2">
        <w:rPr>
          <w:rFonts w:ascii="Times New Roman" w:hAnsi="Times New Roman" w:cs="Times New Roman"/>
          <w:sz w:val="24"/>
          <w:szCs w:val="24"/>
        </w:rPr>
        <w:t xml:space="preserve"> ve většině případů se</w:t>
      </w:r>
      <w:r w:rsidR="009B35EB">
        <w:rPr>
          <w:rFonts w:ascii="Times New Roman" w:hAnsi="Times New Roman" w:cs="Times New Roman"/>
          <w:sz w:val="24"/>
          <w:szCs w:val="24"/>
        </w:rPr>
        <w:t xml:space="preserve"> nesnažili objasnit perspektivu protestujících (i </w:t>
      </w:r>
      <w:r w:rsidR="00560EA2">
        <w:rPr>
          <w:rFonts w:ascii="Times New Roman" w:hAnsi="Times New Roman" w:cs="Times New Roman"/>
          <w:sz w:val="24"/>
          <w:szCs w:val="24"/>
        </w:rPr>
        <w:t>citovan</w:t>
      </w:r>
      <w:r w:rsidR="009B35EB">
        <w:rPr>
          <w:rFonts w:ascii="Times New Roman" w:hAnsi="Times New Roman" w:cs="Times New Roman"/>
          <w:sz w:val="24"/>
          <w:szCs w:val="24"/>
        </w:rPr>
        <w:t>ý očitý svědek byl na straně autorit)</w:t>
      </w:r>
      <w:r w:rsidR="00BC7B61">
        <w:rPr>
          <w:rFonts w:ascii="Times New Roman" w:hAnsi="Times New Roman" w:cs="Times New Roman"/>
          <w:sz w:val="24"/>
          <w:szCs w:val="24"/>
        </w:rPr>
        <w:t xml:space="preserve">. </w:t>
      </w:r>
      <w:r w:rsidR="00560EA2">
        <w:rPr>
          <w:rFonts w:ascii="Times New Roman" w:hAnsi="Times New Roman" w:cs="Times New Roman"/>
          <w:sz w:val="24"/>
          <w:szCs w:val="24"/>
        </w:rPr>
        <w:t xml:space="preserve">Ačkoli dokumentovali situaci protestů, nikdo se neptal protestujících, </w:t>
      </w:r>
      <w:r w:rsidR="00560EA2" w:rsidRPr="00C57F23">
        <w:rPr>
          <w:rFonts w:ascii="Times New Roman" w:hAnsi="Times New Roman" w:cs="Times New Roman"/>
          <w:i/>
          <w:iCs/>
          <w:sz w:val="24"/>
          <w:szCs w:val="24"/>
        </w:rPr>
        <w:t>kdo</w:t>
      </w:r>
      <w:r w:rsidR="00560EA2">
        <w:rPr>
          <w:rFonts w:ascii="Times New Roman" w:hAnsi="Times New Roman" w:cs="Times New Roman"/>
          <w:sz w:val="24"/>
          <w:szCs w:val="24"/>
        </w:rPr>
        <w:t xml:space="preserve"> by je měl reprezentovat.</w:t>
      </w:r>
    </w:p>
    <w:p w14:paraId="44DF23A0" w14:textId="12DFBDBD" w:rsidR="00D24C44" w:rsidRPr="00372E54" w:rsidRDefault="00BC7B61" w:rsidP="00560E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Případ </w:t>
      </w:r>
      <w:proofErr w:type="spellStart"/>
      <w:r>
        <w:rPr>
          <w:rFonts w:ascii="Times New Roman" w:hAnsi="Times New Roman" w:cs="Times New Roman"/>
          <w:sz w:val="24"/>
          <w:szCs w:val="24"/>
        </w:rPr>
        <w:t>Malamulele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7F23">
        <w:rPr>
          <w:rFonts w:ascii="Times New Roman" w:hAnsi="Times New Roman" w:cs="Times New Roman"/>
          <w:sz w:val="24"/>
          <w:szCs w:val="24"/>
        </w:rPr>
        <w:t>zobrazuje</w:t>
      </w:r>
      <w:r>
        <w:rPr>
          <w:rFonts w:ascii="Times New Roman" w:hAnsi="Times New Roman" w:cs="Times New Roman"/>
          <w:sz w:val="24"/>
          <w:szCs w:val="24"/>
        </w:rPr>
        <w:t xml:space="preserve"> hlavně</w:t>
      </w:r>
      <w:r w:rsidR="00707335">
        <w:rPr>
          <w:rFonts w:ascii="Times New Roman" w:hAnsi="Times New Roman" w:cs="Times New Roman"/>
          <w:sz w:val="24"/>
          <w:szCs w:val="24"/>
        </w:rPr>
        <w:t xml:space="preserve"> </w:t>
      </w:r>
      <w:r w:rsidR="00C57F23">
        <w:rPr>
          <w:rFonts w:ascii="Times New Roman" w:hAnsi="Times New Roman" w:cs="Times New Roman"/>
          <w:sz w:val="24"/>
          <w:szCs w:val="24"/>
        </w:rPr>
        <w:t>kompromitovanou</w:t>
      </w:r>
      <w:r w:rsidR="00707335">
        <w:rPr>
          <w:rFonts w:ascii="Times New Roman" w:hAnsi="Times New Roman" w:cs="Times New Roman"/>
          <w:sz w:val="24"/>
          <w:szCs w:val="24"/>
        </w:rPr>
        <w:t xml:space="preserve"> roli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7335">
        <w:rPr>
          <w:rFonts w:ascii="Times New Roman" w:hAnsi="Times New Roman" w:cs="Times New Roman"/>
          <w:sz w:val="24"/>
          <w:szCs w:val="24"/>
        </w:rPr>
        <w:t xml:space="preserve">jihoafrických </w:t>
      </w:r>
      <w:r>
        <w:rPr>
          <w:rFonts w:ascii="Times New Roman" w:hAnsi="Times New Roman" w:cs="Times New Roman"/>
          <w:sz w:val="24"/>
          <w:szCs w:val="24"/>
        </w:rPr>
        <w:t xml:space="preserve">médií v demokracii. </w:t>
      </w:r>
      <w:r w:rsidR="00707335">
        <w:rPr>
          <w:rFonts w:ascii="Times New Roman" w:hAnsi="Times New Roman" w:cs="Times New Roman"/>
          <w:sz w:val="24"/>
          <w:szCs w:val="24"/>
        </w:rPr>
        <w:t>Ačkoli se reportéři řídí profesními pravidly, média by se neměla striktně soustředit na oficiální zdroje. Naopak by</w:t>
      </w:r>
      <w:r>
        <w:rPr>
          <w:rFonts w:ascii="Times New Roman" w:hAnsi="Times New Roman" w:cs="Times New Roman"/>
          <w:sz w:val="24"/>
          <w:szCs w:val="24"/>
        </w:rPr>
        <w:t xml:space="preserve"> měla zprostředkovávat platformu k vyjádření se všech členů společnosti, pro vyslyšení občanů i ke zprostředkování veřejné debaty. Měla by také činit autority zodpovědnými, nikoli se stavět na jejich stranu. Média v Jihoafrické republice se tak nedržela principu svobody, nezávislosti a nestrannosti pro umožnění vytvoření vlastního názoru veřejnosti</w:t>
      </w:r>
      <w:r w:rsidR="00C57F23">
        <w:rPr>
          <w:rFonts w:ascii="Times New Roman" w:hAnsi="Times New Roman" w:cs="Times New Roman"/>
          <w:sz w:val="24"/>
          <w:szCs w:val="24"/>
        </w:rPr>
        <w:t>: m</w:t>
      </w:r>
      <w:r>
        <w:rPr>
          <w:rFonts w:ascii="Times New Roman" w:hAnsi="Times New Roman" w:cs="Times New Roman"/>
          <w:sz w:val="24"/>
          <w:szCs w:val="24"/>
        </w:rPr>
        <w:t>ožnost vyjádření se byla dána pouze autoritám, což zdiskreditovalo postavení a zájmy protestujících</w:t>
      </w:r>
      <w:r w:rsidR="00707335">
        <w:rPr>
          <w:rFonts w:ascii="Times New Roman" w:hAnsi="Times New Roman" w:cs="Times New Roman"/>
          <w:sz w:val="24"/>
          <w:szCs w:val="24"/>
        </w:rPr>
        <w:t xml:space="preserve"> za současné ignorace jejich postojů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A71EFF" w14:textId="7B734062" w:rsidR="007934D2" w:rsidRPr="00372E54" w:rsidRDefault="00BC7B61" w:rsidP="003F43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Všeobecně vzato, nerovnováha mezi oficiálními a neoficiálními zdroji způsobuje nejen </w:t>
      </w:r>
      <w:r w:rsidR="00D24C44">
        <w:rPr>
          <w:rFonts w:ascii="Times New Roman" w:hAnsi="Times New Roman" w:cs="Times New Roman"/>
          <w:sz w:val="24"/>
          <w:szCs w:val="24"/>
        </w:rPr>
        <w:t>omezenou reprezentaci zájmů občanů, ale zároveň často přináší zkreslené informace o skutečné situaci.</w:t>
      </w:r>
      <w:r w:rsidR="00297432">
        <w:rPr>
          <w:rFonts w:ascii="Times New Roman" w:hAnsi="Times New Roman" w:cs="Times New Roman"/>
          <w:sz w:val="24"/>
          <w:szCs w:val="24"/>
        </w:rPr>
        <w:t xml:space="preserve"> Výsledky kvalitativní analýzy ukázaly, že články zobrazovaly protestující jako násilné, rušivé a ohrožující společenský řád</w:t>
      </w:r>
      <w:r w:rsidR="00707335">
        <w:rPr>
          <w:rFonts w:ascii="Times New Roman" w:hAnsi="Times New Roman" w:cs="Times New Roman"/>
          <w:sz w:val="24"/>
          <w:szCs w:val="24"/>
        </w:rPr>
        <w:t>.</w:t>
      </w:r>
      <w:r w:rsidR="00297432">
        <w:rPr>
          <w:rFonts w:ascii="Times New Roman" w:hAnsi="Times New Roman" w:cs="Times New Roman"/>
          <w:sz w:val="24"/>
          <w:szCs w:val="24"/>
        </w:rPr>
        <w:t xml:space="preserve"> </w:t>
      </w:r>
      <w:r w:rsidR="00707335">
        <w:rPr>
          <w:rFonts w:ascii="Times New Roman" w:hAnsi="Times New Roman" w:cs="Times New Roman"/>
          <w:sz w:val="24"/>
          <w:szCs w:val="24"/>
        </w:rPr>
        <w:t>Z</w:t>
      </w:r>
      <w:r w:rsidR="00297432">
        <w:rPr>
          <w:rFonts w:ascii="Times New Roman" w:hAnsi="Times New Roman" w:cs="Times New Roman"/>
          <w:sz w:val="24"/>
          <w:szCs w:val="24"/>
        </w:rPr>
        <w:t>ároveň se snažily o co nejdramatičtější zobrazení událostí ve snaze o získání co největšího množství čtenářů (i kvůli následnému zájmu investorů).</w:t>
      </w:r>
      <w:bookmarkStart w:id="0" w:name="_GoBack"/>
      <w:bookmarkEnd w:id="0"/>
    </w:p>
    <w:sectPr w:rsidR="007934D2" w:rsidRPr="00372E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69205" w14:textId="77777777" w:rsidR="00284AE4" w:rsidRDefault="00284AE4" w:rsidP="00FF3C42">
      <w:pPr>
        <w:spacing w:after="0" w:line="240" w:lineRule="auto"/>
      </w:pPr>
      <w:r>
        <w:separator/>
      </w:r>
    </w:p>
  </w:endnote>
  <w:endnote w:type="continuationSeparator" w:id="0">
    <w:p w14:paraId="67A4D63C" w14:textId="77777777" w:rsidR="00284AE4" w:rsidRDefault="00284AE4" w:rsidP="00FF3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4AB04" w14:textId="77777777" w:rsidR="00284AE4" w:rsidRDefault="00284AE4" w:rsidP="00FF3C42">
      <w:pPr>
        <w:spacing w:after="0" w:line="240" w:lineRule="auto"/>
      </w:pPr>
      <w:r>
        <w:separator/>
      </w:r>
    </w:p>
  </w:footnote>
  <w:footnote w:type="continuationSeparator" w:id="0">
    <w:p w14:paraId="72B482AC" w14:textId="77777777" w:rsidR="00284AE4" w:rsidRDefault="00284AE4" w:rsidP="00FF3C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39"/>
    <w:rsid w:val="000120B4"/>
    <w:rsid w:val="00056EBA"/>
    <w:rsid w:val="002017BF"/>
    <w:rsid w:val="00284AE4"/>
    <w:rsid w:val="00297432"/>
    <w:rsid w:val="00317740"/>
    <w:rsid w:val="00372E54"/>
    <w:rsid w:val="003B5D80"/>
    <w:rsid w:val="003F4372"/>
    <w:rsid w:val="00560EA2"/>
    <w:rsid w:val="006B7E30"/>
    <w:rsid w:val="006F04DB"/>
    <w:rsid w:val="00707335"/>
    <w:rsid w:val="007934D2"/>
    <w:rsid w:val="00824C69"/>
    <w:rsid w:val="0088305E"/>
    <w:rsid w:val="00976239"/>
    <w:rsid w:val="009B35EB"/>
    <w:rsid w:val="00AE0D52"/>
    <w:rsid w:val="00AE34A4"/>
    <w:rsid w:val="00BC7B61"/>
    <w:rsid w:val="00C57F23"/>
    <w:rsid w:val="00D044F2"/>
    <w:rsid w:val="00D24C44"/>
    <w:rsid w:val="00DB55C1"/>
    <w:rsid w:val="00E12767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F93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3C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3C42"/>
  </w:style>
  <w:style w:type="paragraph" w:styleId="Zpat">
    <w:name w:val="footer"/>
    <w:basedOn w:val="Normln"/>
    <w:link w:val="ZpatChar"/>
    <w:uiPriority w:val="99"/>
    <w:unhideWhenUsed/>
    <w:rsid w:val="00FF3C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3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2020-10-25T10:48:00Z</dcterms:created>
  <dcterms:modified xsi:type="dcterms:W3CDTF">2020-10-25T16:48:00Z</dcterms:modified>
</cp:coreProperties>
</file>