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62236" w14:textId="056A8D94" w:rsidR="00916319" w:rsidRDefault="0009449E">
      <w:r>
        <w:t>Rešerše k předmětu Výzkum médií I. (JKM008)</w:t>
      </w:r>
    </w:p>
    <w:p w14:paraId="63C6178B" w14:textId="1F7335E7" w:rsidR="0009449E" w:rsidRDefault="0009449E">
      <w:r>
        <w:t>Anna Jebavá (absolvent AMO)</w:t>
      </w:r>
    </w:p>
    <w:p w14:paraId="760786BA" w14:textId="33A95123" w:rsidR="0009449E" w:rsidRDefault="0009449E">
      <w:r>
        <w:t>V mém výzkumu se plánuji zabývat fenoménem reality show v </w:t>
      </w:r>
      <w:r w:rsidR="006C4CC3">
        <w:t>č</w:t>
      </w:r>
      <w:r>
        <w:t xml:space="preserve">eském prostředí. Jako vhodnou kvantitativní metodu výzkumu jsem zvolila dotazníkové šetření, </w:t>
      </w:r>
      <w:r w:rsidR="0018146F">
        <w:t xml:space="preserve">jehož hlavním tématem bude </w:t>
      </w:r>
      <w:r w:rsidR="0025223B">
        <w:t>publikum sledující české televizní reality show.</w:t>
      </w:r>
      <w:r>
        <w:t xml:space="preserve"> Pro rešerši jsem zvolila </w:t>
      </w:r>
      <w:r w:rsidR="00426FE2">
        <w:t>čtyři</w:t>
      </w:r>
      <w:r>
        <w:t xml:space="preserve"> anglické články z akademických periodik a jednu magisterskou diplomovou práci z českého prostředí</w:t>
      </w:r>
      <w:r w:rsidR="00426FE2">
        <w:t>, zaměřila jsem se především na metodickou stránku věci</w:t>
      </w:r>
      <w:r w:rsidR="006C4CC3">
        <w:t>, abych měla z čeho vycházet při tvorbě dotazníku.</w:t>
      </w:r>
    </w:p>
    <w:p w14:paraId="0EDE2C5F" w14:textId="17967785" w:rsidR="0009449E" w:rsidRDefault="0009449E" w:rsidP="0009449E">
      <w:r>
        <w:t xml:space="preserve">V práci Mi </w:t>
      </w:r>
      <w:proofErr w:type="spellStart"/>
      <w:r>
        <w:t>Rosie</w:t>
      </w:r>
      <w:proofErr w:type="spellEnd"/>
      <w:r>
        <w:t xml:space="preserve"> </w:t>
      </w:r>
      <w:proofErr w:type="spellStart"/>
      <w:r>
        <w:t>Jahng</w:t>
      </w:r>
      <w:proofErr w:type="spellEnd"/>
      <w:r>
        <w:t xml:space="preserve"> s názvem „</w:t>
      </w:r>
      <w:proofErr w:type="spellStart"/>
      <w:r>
        <w:t>Watching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rich</w:t>
      </w:r>
      <w:proofErr w:type="spellEnd"/>
      <w:r>
        <w:t xml:space="preserve"> and </w:t>
      </w:r>
      <w:proofErr w:type="spellStart"/>
      <w:r>
        <w:t>famous</w:t>
      </w:r>
      <w:proofErr w:type="spellEnd"/>
      <w:r>
        <w:t xml:space="preserve">: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cultivation</w:t>
      </w:r>
      <w:proofErr w:type="spellEnd"/>
      <w:r>
        <w:t xml:space="preserve"> </w:t>
      </w:r>
      <w:proofErr w:type="spellStart"/>
      <w:r>
        <w:t>eﬀect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reality</w:t>
      </w:r>
      <w:r>
        <w:t xml:space="preserve"> </w:t>
      </w:r>
      <w:proofErr w:type="spellStart"/>
      <w:r>
        <w:t>television</w:t>
      </w:r>
      <w:proofErr w:type="spellEnd"/>
      <w:r>
        <w:t xml:space="preserve"> </w:t>
      </w:r>
      <w:proofErr w:type="spellStart"/>
      <w:r>
        <w:t>shows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mediating</w:t>
      </w:r>
      <w:proofErr w:type="spellEnd"/>
      <w:r>
        <w:t xml:space="preserve"> role </w:t>
      </w:r>
      <w:proofErr w:type="spellStart"/>
      <w:r>
        <w:t>of</w:t>
      </w:r>
      <w:proofErr w:type="spellEnd"/>
      <w:r>
        <w:t xml:space="preserve"> </w:t>
      </w:r>
      <w:proofErr w:type="spellStart"/>
      <w:r>
        <w:t>parasocial</w:t>
      </w:r>
      <w:proofErr w:type="spellEnd"/>
      <w:r>
        <w:t xml:space="preserve"> </w:t>
      </w:r>
      <w:proofErr w:type="spellStart"/>
      <w:r>
        <w:t>experiences</w:t>
      </w:r>
      <w:proofErr w:type="spellEnd"/>
      <w:r>
        <w:t>“ se autorka zabývala vztahem mezi sledováním televizních reality</w:t>
      </w:r>
      <w:r w:rsidR="004A12AD">
        <w:t xml:space="preserve"> </w:t>
      </w:r>
      <w:r>
        <w:t xml:space="preserve">show a názory studentů na bohatství a materialismus. Provedla online dotazníkové šetření na vzorku 178 studentů. V dotazníku se zajímala především o </w:t>
      </w:r>
      <w:r w:rsidRPr="0009449E">
        <w:t>jejich chování při sledování televizní reality show a jejich postojích k celebritám, bohatství a materialism</w:t>
      </w:r>
      <w:r w:rsidR="00120FF4">
        <w:t>u, přičemž na začátku dotazníku studenty požádala o potvrzení souhlasu s účastí na výzkumu. Konkrétní proměnné, jimiž měřila sledované okruhy byly především počet hodin v týdnu strávených sledováním televize ve čtyřech různých částech dne; preference televizních žánrů (</w:t>
      </w:r>
      <w:r w:rsidR="00120FF4" w:rsidRPr="00120FF4">
        <w:t>ak</w:t>
      </w:r>
      <w:r w:rsidR="00120FF4">
        <w:t>ční,</w:t>
      </w:r>
      <w:r w:rsidR="00120FF4" w:rsidRPr="00120FF4">
        <w:t xml:space="preserve"> dobrodruž</w:t>
      </w:r>
      <w:r w:rsidR="00120FF4">
        <w:t>né</w:t>
      </w:r>
      <w:r w:rsidR="00120FF4" w:rsidRPr="00120FF4">
        <w:t xml:space="preserve">, komedie/satira, kriminální drama, fantasy, historie, horor/thriller, romantika/telenovela, dokumentární film, věda, </w:t>
      </w:r>
      <w:proofErr w:type="spellStart"/>
      <w:r w:rsidR="00120FF4" w:rsidRPr="00120FF4">
        <w:t>sitcom</w:t>
      </w:r>
      <w:proofErr w:type="spellEnd"/>
      <w:r w:rsidR="00120FF4" w:rsidRPr="00120FF4">
        <w:t>, vzděláv</w:t>
      </w:r>
      <w:r w:rsidR="00120FF4">
        <w:t>ání</w:t>
      </w:r>
      <w:r w:rsidR="00120FF4" w:rsidRPr="00120FF4">
        <w:t xml:space="preserve">, hudba, zprávy, náboženství, sport, </w:t>
      </w:r>
      <w:r w:rsidR="00120FF4">
        <w:t xml:space="preserve">soutěžní </w:t>
      </w:r>
      <w:r w:rsidR="00120FF4" w:rsidRPr="00120FF4">
        <w:t>reality</w:t>
      </w:r>
      <w:r w:rsidR="00120FF4">
        <w:t xml:space="preserve"> show</w:t>
      </w:r>
      <w:r w:rsidR="00120FF4" w:rsidRPr="00120FF4">
        <w:t xml:space="preserve"> a drama</w:t>
      </w:r>
      <w:r w:rsidR="00120FF4">
        <w:t>tická</w:t>
      </w:r>
      <w:r w:rsidR="00120FF4" w:rsidRPr="00120FF4">
        <w:t xml:space="preserve"> reality</w:t>
      </w:r>
      <w:r w:rsidR="00120FF4">
        <w:t xml:space="preserve"> show); počet shlédnutých epizod vybraných reality show; otázky týkající se názoru na luxusní život; míru </w:t>
      </w:r>
      <w:proofErr w:type="spellStart"/>
      <w:r w:rsidR="00120FF4">
        <w:t>parasociálního</w:t>
      </w:r>
      <w:proofErr w:type="spellEnd"/>
      <w:r w:rsidR="00120FF4">
        <w:t xml:space="preserve"> vztahu s postavami z oblíbených reality</w:t>
      </w:r>
      <w:r w:rsidR="004A12AD">
        <w:t xml:space="preserve"> </w:t>
      </w:r>
      <w:r w:rsidR="00120FF4">
        <w:t xml:space="preserve">show; míru </w:t>
      </w:r>
      <w:proofErr w:type="spellStart"/>
      <w:r w:rsidR="00120FF4">
        <w:t>parasociální</w:t>
      </w:r>
      <w:proofErr w:type="spellEnd"/>
      <w:r w:rsidR="00120FF4">
        <w:t xml:space="preserve"> komunikace s postavami z oblíbených reality show na sociálních sítích a pohled na materialismus s pomocí škály.</w:t>
      </w:r>
      <w:r w:rsidR="004A12AD">
        <w:t xml:space="preserve"> Mezi hlavní poznatky studie patří významný vztah mezi sledováním reality show a pohledem na bohatství a materialismus, kromě toho výzkum ukázal i důležitý mediační vliv vzniklý vytvořením </w:t>
      </w:r>
      <w:proofErr w:type="spellStart"/>
      <w:r w:rsidR="004A12AD">
        <w:t>parasociálního</w:t>
      </w:r>
      <w:proofErr w:type="spellEnd"/>
      <w:r w:rsidR="004A12AD">
        <w:t xml:space="preserve"> vztahu s postavami z reality show.</w:t>
      </w:r>
      <w:r w:rsidR="00DA2CAE">
        <w:t xml:space="preserve"> (</w:t>
      </w:r>
      <w:proofErr w:type="spellStart"/>
      <w:r w:rsidR="00DA2CAE">
        <w:t>Jahng</w:t>
      </w:r>
      <w:proofErr w:type="spellEnd"/>
      <w:r w:rsidR="00B23DE9">
        <w:t>,</w:t>
      </w:r>
      <w:r w:rsidR="00DA2CAE">
        <w:t xml:space="preserve"> </w:t>
      </w:r>
      <w:r w:rsidR="00B23DE9">
        <w:t>2019)</w:t>
      </w:r>
    </w:p>
    <w:p w14:paraId="0B46B7D2" w14:textId="1725C9A8" w:rsidR="00C54749" w:rsidRDefault="004A12AD">
      <w:r>
        <w:t>Další článek s názvem „</w:t>
      </w:r>
      <w:proofErr w:type="spellStart"/>
      <w:r>
        <w:t>Effect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Audience Personality </w:t>
      </w:r>
      <w:proofErr w:type="spellStart"/>
      <w:r>
        <w:t>Traits</w:t>
      </w:r>
      <w:proofErr w:type="spellEnd"/>
      <w:r>
        <w:t xml:space="preserve"> on Reality</w:t>
      </w:r>
      <w:r>
        <w:t xml:space="preserve"> Show </w:t>
      </w:r>
      <w:proofErr w:type="spellStart"/>
      <w:r>
        <w:t>Watching</w:t>
      </w:r>
      <w:proofErr w:type="spellEnd"/>
      <w:r>
        <w:t xml:space="preserve"> </w:t>
      </w:r>
      <w:proofErr w:type="spellStart"/>
      <w:r>
        <w:t>Motives</w:t>
      </w:r>
      <w:proofErr w:type="spellEnd"/>
      <w:r>
        <w:t xml:space="preserve">“ od </w:t>
      </w:r>
      <w:proofErr w:type="spellStart"/>
      <w:r>
        <w:t>Jain</w:t>
      </w:r>
      <w:proofErr w:type="spellEnd"/>
      <w:r>
        <w:t xml:space="preserve"> </w:t>
      </w:r>
      <w:proofErr w:type="spellStart"/>
      <w:r>
        <w:t>Varsha</w:t>
      </w:r>
      <w:proofErr w:type="spellEnd"/>
      <w:r>
        <w:t xml:space="preserve"> a Roy </w:t>
      </w:r>
      <w:proofErr w:type="spellStart"/>
      <w:r>
        <w:t>Subhadip</w:t>
      </w:r>
      <w:proofErr w:type="spellEnd"/>
      <w:r>
        <w:t xml:space="preserve"> se zabýval vztahem mezi </w:t>
      </w:r>
      <w:r w:rsidR="001E3D00">
        <w:t>osobností diváka a sledováním reality show</w:t>
      </w:r>
      <w:r w:rsidR="00C82B59">
        <w:t xml:space="preserve"> v indickém prostředí</w:t>
      </w:r>
      <w:r w:rsidR="001E3D00">
        <w:t>, konkrétně motivy ke sledování reality show a vlivem osobnosti diváka na tyto motivy. V tomto výzkumu autoři zvolili kombinaci kvalitativních a kvantitativních metod, přičemž dotazníkové šetření využili pro získání dat týkajících se vlivu osobnosti diváka na motivy sledování reality show.</w:t>
      </w:r>
      <w:r w:rsidR="00C54749">
        <w:t xml:space="preserve"> V dotazníku autoři využili pětifaktorový model osobnostních dimenzí, které měly měřit osobnost diváka. Vytvořili dotazník s 25 sémantickými škálami a 18 </w:t>
      </w:r>
      <w:proofErr w:type="spellStart"/>
      <w:r w:rsidR="00C54749">
        <w:t>likertovými</w:t>
      </w:r>
      <w:proofErr w:type="spellEnd"/>
      <w:r w:rsidR="00C54749">
        <w:t xml:space="preserve"> škálami, který vyplnilo 450 </w:t>
      </w:r>
      <w:r w:rsidR="00746574">
        <w:t>respondentů</w:t>
      </w:r>
      <w:r w:rsidR="0018146F">
        <w:t xml:space="preserve"> vybraných náhodnou selekcí</w:t>
      </w:r>
      <w:r w:rsidR="00C54749">
        <w:t>. Závěrem studie byl významný vliv osobnosti diváka na motivy sledování reality show, nicméně se u jednotlivých diváků měnily způsoby jakými jejich osobnosti působily na individuální motivy.</w:t>
      </w:r>
      <w:r w:rsidR="00B23DE9">
        <w:t xml:space="preserve"> (</w:t>
      </w:r>
      <w:proofErr w:type="spellStart"/>
      <w:r w:rsidR="00B23DE9">
        <w:t>Varha</w:t>
      </w:r>
      <w:proofErr w:type="spellEnd"/>
      <w:r w:rsidR="00B23DE9">
        <w:t xml:space="preserve"> et al, </w:t>
      </w:r>
      <w:r w:rsidR="00597CB4">
        <w:t>2015)</w:t>
      </w:r>
    </w:p>
    <w:p w14:paraId="7480BA21" w14:textId="12EDEC04" w:rsidR="007A1915" w:rsidRDefault="001E556F">
      <w:r>
        <w:t>Kristýn</w:t>
      </w:r>
      <w:r>
        <w:t>a</w:t>
      </w:r>
      <w:r>
        <w:t xml:space="preserve"> Potůčkov</w:t>
      </w:r>
      <w:r>
        <w:t>á ve své m</w:t>
      </w:r>
      <w:r w:rsidR="007A1915">
        <w:t>agistersk</w:t>
      </w:r>
      <w:r>
        <w:t>é</w:t>
      </w:r>
      <w:r w:rsidR="007A1915">
        <w:t xml:space="preserve"> diplomov</w:t>
      </w:r>
      <w:r>
        <w:t>é</w:t>
      </w:r>
      <w:r w:rsidR="007A1915">
        <w:t xml:space="preserve"> prác</w:t>
      </w:r>
      <w:r>
        <w:t>i</w:t>
      </w:r>
      <w:r w:rsidR="007A1915">
        <w:t xml:space="preserve"> </w:t>
      </w:r>
      <w:r>
        <w:t xml:space="preserve">s názvem „Voyerismus jako motivace ke sledování reality show z pohledu teorie užití a uspokojení“ taktéž využívá pětifaktorový model osobnosti, kromě toho dotazník obsahoval otázky týkající se rysového voyerismu a voyeuristického sledování reality show a sledovanost jednotlivých typu formátů. </w:t>
      </w:r>
      <w:r w:rsidR="008F0A1D">
        <w:t xml:space="preserve">Část dotazníku </w:t>
      </w:r>
      <w:r w:rsidR="001F5746">
        <w:t xml:space="preserve">týkající se voyerismu </w:t>
      </w:r>
      <w:r w:rsidR="00972F60">
        <w:t xml:space="preserve">byla převzata z výzkumu </w:t>
      </w:r>
      <w:proofErr w:type="spellStart"/>
      <w:r w:rsidR="00972F60">
        <w:t>Lemiho</w:t>
      </w:r>
      <w:proofErr w:type="spellEnd"/>
      <w:r w:rsidR="00972F60">
        <w:t xml:space="preserve"> </w:t>
      </w:r>
      <w:proofErr w:type="spellStart"/>
      <w:r w:rsidR="00972F60">
        <w:t>Baruha</w:t>
      </w:r>
      <w:proofErr w:type="spellEnd"/>
      <w:r w:rsidR="00972F60">
        <w:t xml:space="preserve">, přičemž </w:t>
      </w:r>
      <w:r w:rsidR="00765ABE">
        <w:t>v tomto výzkumu byla využita pětibodová škála</w:t>
      </w:r>
      <w:r w:rsidR="00A12C6B">
        <w:t xml:space="preserve"> zaměřující se na to, co jsou respondenti ochotni sledovat</w:t>
      </w:r>
      <w:r w:rsidR="00854D4A">
        <w:t xml:space="preserve"> pokud by měli přístup k normálně nepřístupným materiálům.</w:t>
      </w:r>
      <w:r w:rsidR="00972F60">
        <w:t xml:space="preserve"> </w:t>
      </w:r>
      <w:r>
        <w:t>Dotazníkové šetření bylo prováděno online přes sociální sítě</w:t>
      </w:r>
      <w:r w:rsidR="00C1164A">
        <w:t xml:space="preserve">, pro výběr </w:t>
      </w:r>
      <w:r w:rsidR="001D6F3A">
        <w:t xml:space="preserve">výzkumného vzorku byla zvolena metoda stratifikace a celkový počet respondentů byl </w:t>
      </w:r>
      <w:r w:rsidR="00FA570E">
        <w:t>423.</w:t>
      </w:r>
      <w:r w:rsidR="00B97A24">
        <w:t xml:space="preserve"> Závěrem studie byl</w:t>
      </w:r>
      <w:r w:rsidR="00EF7FE1">
        <w:t xml:space="preserve"> nález pozitivního vztahu mezi rysovým voyeurismem a voy</w:t>
      </w:r>
      <w:r w:rsidR="00F868ED">
        <w:t>euristickým sledováním televizních reality show.</w:t>
      </w:r>
      <w:r w:rsidR="00597CB4">
        <w:t xml:space="preserve"> (Potůčková, 2015)</w:t>
      </w:r>
    </w:p>
    <w:p w14:paraId="55C40D8E" w14:textId="4AF3121F" w:rsidR="001E556F" w:rsidRDefault="00AE159A" w:rsidP="006055D3">
      <w:r>
        <w:t xml:space="preserve">Další studie od skupiny </w:t>
      </w:r>
      <w:r w:rsidR="00FF1A2D">
        <w:t>autorů z</w:t>
      </w:r>
      <w:r w:rsidR="00D370A2">
        <w:t> Univerzity v Severní Dakotě</w:t>
      </w:r>
      <w:r w:rsidR="008B3A56">
        <w:t xml:space="preserve"> s názvem „</w:t>
      </w:r>
      <w:proofErr w:type="spellStart"/>
      <w:r w:rsidR="006055D3">
        <w:t>The</w:t>
      </w:r>
      <w:proofErr w:type="spellEnd"/>
      <w:r w:rsidR="006055D3">
        <w:t xml:space="preserve"> </w:t>
      </w:r>
      <w:proofErr w:type="spellStart"/>
      <w:r w:rsidR="006055D3">
        <w:t>Effect</w:t>
      </w:r>
      <w:proofErr w:type="spellEnd"/>
      <w:r w:rsidR="006055D3">
        <w:t xml:space="preserve"> </w:t>
      </w:r>
      <w:proofErr w:type="spellStart"/>
      <w:r w:rsidR="006055D3">
        <w:t>of</w:t>
      </w:r>
      <w:proofErr w:type="spellEnd"/>
      <w:r w:rsidR="006055D3">
        <w:t xml:space="preserve"> </w:t>
      </w:r>
      <w:proofErr w:type="spellStart"/>
      <w:r w:rsidR="006055D3">
        <w:t>Thinness</w:t>
      </w:r>
      <w:proofErr w:type="spellEnd"/>
      <w:r w:rsidR="006055D3">
        <w:t xml:space="preserve"> </w:t>
      </w:r>
      <w:proofErr w:type="spellStart"/>
      <w:r w:rsidR="006055D3">
        <w:t>Promoting</w:t>
      </w:r>
      <w:proofErr w:type="spellEnd"/>
      <w:r w:rsidR="006055D3">
        <w:t xml:space="preserve"> Reality TV </w:t>
      </w:r>
      <w:proofErr w:type="spellStart"/>
      <w:r w:rsidR="006055D3">
        <w:t>Shows</w:t>
      </w:r>
      <w:proofErr w:type="spellEnd"/>
      <w:r w:rsidR="006055D3">
        <w:t xml:space="preserve"> on </w:t>
      </w:r>
      <w:proofErr w:type="spellStart"/>
      <w:r w:rsidR="006055D3">
        <w:t>Being</w:t>
      </w:r>
      <w:proofErr w:type="spellEnd"/>
      <w:r w:rsidR="006055D3">
        <w:t xml:space="preserve"> At-Risk </w:t>
      </w:r>
      <w:proofErr w:type="spellStart"/>
      <w:r w:rsidR="006055D3">
        <w:t>for</w:t>
      </w:r>
      <w:proofErr w:type="spellEnd"/>
      <w:r w:rsidR="006055D3">
        <w:t xml:space="preserve"> </w:t>
      </w:r>
      <w:proofErr w:type="spellStart"/>
      <w:r w:rsidR="006055D3">
        <w:t>an</w:t>
      </w:r>
      <w:proofErr w:type="spellEnd"/>
      <w:r w:rsidR="006055D3">
        <w:t xml:space="preserve"> </w:t>
      </w:r>
      <w:proofErr w:type="spellStart"/>
      <w:r w:rsidR="006055D3">
        <w:t>Eating</w:t>
      </w:r>
      <w:proofErr w:type="spellEnd"/>
      <w:r w:rsidR="006055D3">
        <w:t xml:space="preserve"> </w:t>
      </w:r>
      <w:proofErr w:type="spellStart"/>
      <w:r w:rsidR="006055D3">
        <w:t>Disorder</w:t>
      </w:r>
      <w:proofErr w:type="spellEnd"/>
      <w:r w:rsidR="006055D3">
        <w:t>“</w:t>
      </w:r>
      <w:r w:rsidR="00D370A2">
        <w:t xml:space="preserve"> se soustředila na </w:t>
      </w:r>
      <w:r w:rsidR="004E5439">
        <w:t xml:space="preserve">hledání vztahu </w:t>
      </w:r>
      <w:r w:rsidR="006055D3">
        <w:lastRenderedPageBreak/>
        <w:t xml:space="preserve">mezi sledováním televizních reality show a </w:t>
      </w:r>
      <w:r w:rsidR="00810609">
        <w:t>ohrožením</w:t>
      </w:r>
      <w:r w:rsidR="003F1440">
        <w:t xml:space="preserve"> poruchami příjmu potravy. </w:t>
      </w:r>
      <w:r w:rsidR="008B153D">
        <w:t>Zkoumaná populace se skládala z 53 tří žen, které byly rozděleny do dvou skupin podle toho, nakolik jsou ohroženy poruchami příjmu potravy</w:t>
      </w:r>
      <w:r w:rsidR="008B0BD8">
        <w:t xml:space="preserve"> a následně jim byl předložen dotazník týkající se jejich návyků sledování reality show.</w:t>
      </w:r>
      <w:r w:rsidR="00FC0281">
        <w:t xml:space="preserve"> Míra ohrožení byla</w:t>
      </w:r>
      <w:r w:rsidR="003B34FE">
        <w:t xml:space="preserve"> určena</w:t>
      </w:r>
      <w:r w:rsidR="009D6A7C">
        <w:t xml:space="preserve"> podle dotazníku SCANS</w:t>
      </w:r>
      <w:r w:rsidR="0029544D">
        <w:t xml:space="preserve"> měřícího psychologické předpoklady k PPP na </w:t>
      </w:r>
      <w:proofErr w:type="spellStart"/>
      <w:r w:rsidR="0029544D">
        <w:t>likertově</w:t>
      </w:r>
      <w:proofErr w:type="spellEnd"/>
      <w:r w:rsidR="0029544D">
        <w:t xml:space="preserve"> škále</w:t>
      </w:r>
      <w:r w:rsidR="001043F7">
        <w:t>, respondentky byly vybrány</w:t>
      </w:r>
      <w:r w:rsidR="00070F74">
        <w:t xml:space="preserve"> z psychologických kurzů na univerzitě.</w:t>
      </w:r>
      <w:r w:rsidR="008B0BD8">
        <w:t xml:space="preserve"> </w:t>
      </w:r>
      <w:r w:rsidR="00D42B28">
        <w:t xml:space="preserve">Dotazník týkající se sledování reality show obsahoval otázky </w:t>
      </w:r>
      <w:r w:rsidR="00B57AC2">
        <w:t xml:space="preserve">o četnosti. době sledování a oblíbenosti jednotlivých </w:t>
      </w:r>
      <w:r w:rsidR="005B6C4E">
        <w:t xml:space="preserve">televizních pořadů, mezi kterými byly i reality show. </w:t>
      </w:r>
      <w:r w:rsidR="008B0BD8">
        <w:t xml:space="preserve">Podle závěru </w:t>
      </w:r>
      <w:r w:rsidR="00A601E6">
        <w:t>studie nebyl nalezen průkazný vztah mezi zvýšenou frekvencí sledování reality show a větším ohrožením poruchami příjmu potravy.</w:t>
      </w:r>
      <w:r w:rsidR="00597CB4">
        <w:t xml:space="preserve"> (</w:t>
      </w:r>
      <w:proofErr w:type="spellStart"/>
      <w:r w:rsidR="00706E76">
        <w:t>Jorissen</w:t>
      </w:r>
      <w:proofErr w:type="spellEnd"/>
      <w:r w:rsidR="00706E76">
        <w:t>, 2008)</w:t>
      </w:r>
    </w:p>
    <w:p w14:paraId="7ECC9CBA" w14:textId="2126D73A" w:rsidR="005B6C4E" w:rsidRDefault="005B6C4E" w:rsidP="002F7825">
      <w:r>
        <w:t xml:space="preserve">Poslední </w:t>
      </w:r>
      <w:proofErr w:type="spellStart"/>
      <w:r w:rsidR="002F7825">
        <w:t>rešeršovanou</w:t>
      </w:r>
      <w:proofErr w:type="spellEnd"/>
      <w:r w:rsidR="002F7825">
        <w:t xml:space="preserve"> studií je článek Kristin M. </w:t>
      </w:r>
      <w:proofErr w:type="spellStart"/>
      <w:r w:rsidR="002F7825">
        <w:t>Barton</w:t>
      </w:r>
      <w:proofErr w:type="spellEnd"/>
      <w:r w:rsidR="002F7825">
        <w:t xml:space="preserve"> s názvem „</w:t>
      </w:r>
      <w:proofErr w:type="spellStart"/>
      <w:r w:rsidR="002F7825">
        <w:t>Why</w:t>
      </w:r>
      <w:proofErr w:type="spellEnd"/>
      <w:r w:rsidR="002F7825">
        <w:t xml:space="preserve"> </w:t>
      </w:r>
      <w:proofErr w:type="spellStart"/>
      <w:r w:rsidR="002F7825">
        <w:t>We</w:t>
      </w:r>
      <w:proofErr w:type="spellEnd"/>
      <w:r w:rsidR="002F7825">
        <w:t xml:space="preserve"> </w:t>
      </w:r>
      <w:proofErr w:type="spellStart"/>
      <w:r w:rsidR="002F7825">
        <w:t>Watch</w:t>
      </w:r>
      <w:proofErr w:type="spellEnd"/>
      <w:r w:rsidR="002F7825">
        <w:t xml:space="preserve"> </w:t>
      </w:r>
      <w:proofErr w:type="spellStart"/>
      <w:r w:rsidR="002F7825">
        <w:t>Them</w:t>
      </w:r>
      <w:proofErr w:type="spellEnd"/>
      <w:r w:rsidR="002F7825">
        <w:t xml:space="preserve"> </w:t>
      </w:r>
      <w:proofErr w:type="spellStart"/>
      <w:r w:rsidR="002F7825">
        <w:t>Sing</w:t>
      </w:r>
      <w:proofErr w:type="spellEnd"/>
      <w:r w:rsidR="002F7825">
        <w:t xml:space="preserve"> and</w:t>
      </w:r>
      <w:r w:rsidR="002F7825">
        <w:t xml:space="preserve"> </w:t>
      </w:r>
      <w:r w:rsidR="002F7825">
        <w:t xml:space="preserve">Dance: </w:t>
      </w:r>
      <w:proofErr w:type="spellStart"/>
      <w:r w:rsidR="002F7825">
        <w:t>The</w:t>
      </w:r>
      <w:proofErr w:type="spellEnd"/>
      <w:r w:rsidR="002F7825">
        <w:t xml:space="preserve"> </w:t>
      </w:r>
      <w:proofErr w:type="spellStart"/>
      <w:r w:rsidR="002F7825">
        <w:t>Uses</w:t>
      </w:r>
      <w:proofErr w:type="spellEnd"/>
      <w:r w:rsidR="002F7825">
        <w:t xml:space="preserve"> and </w:t>
      </w:r>
      <w:proofErr w:type="spellStart"/>
      <w:r w:rsidR="002F7825">
        <w:t>Gratifications</w:t>
      </w:r>
      <w:proofErr w:type="spellEnd"/>
      <w:r w:rsidR="002F7825">
        <w:t xml:space="preserve"> </w:t>
      </w:r>
      <w:proofErr w:type="spellStart"/>
      <w:r w:rsidR="002F7825">
        <w:t>of</w:t>
      </w:r>
      <w:proofErr w:type="spellEnd"/>
      <w:r w:rsidR="002F7825">
        <w:t xml:space="preserve"> Talent-</w:t>
      </w:r>
      <w:proofErr w:type="spellStart"/>
      <w:r w:rsidR="002F7825">
        <w:t>Based</w:t>
      </w:r>
      <w:proofErr w:type="spellEnd"/>
      <w:r w:rsidR="002F7825">
        <w:t xml:space="preserve"> Reality </w:t>
      </w:r>
      <w:proofErr w:type="spellStart"/>
      <w:r w:rsidR="002F7825">
        <w:t>Television</w:t>
      </w:r>
      <w:proofErr w:type="spellEnd"/>
      <w:r w:rsidR="00171681">
        <w:t>.</w:t>
      </w:r>
      <w:r w:rsidR="002F7825">
        <w:t>“</w:t>
      </w:r>
      <w:r w:rsidR="00171681">
        <w:t xml:space="preserve"> Autorka </w:t>
      </w:r>
      <w:r w:rsidR="00F40B3F">
        <w:t xml:space="preserve">vycházela z teorie užití a uspokojení </w:t>
      </w:r>
      <w:r w:rsidR="005274E4">
        <w:t xml:space="preserve">a za cíl si dala zjistit, jak talentové reality show ovlivňují uspokojení diváka. </w:t>
      </w:r>
      <w:r w:rsidR="009F18A6">
        <w:t>Dotazník vyplněný 640 studenty</w:t>
      </w:r>
      <w:r w:rsidR="00C125AB">
        <w:t xml:space="preserve"> byl sestaven </w:t>
      </w:r>
      <w:r w:rsidR="004C2571">
        <w:t>z 26 otázek zjišťujících proč sledují jednotlivé typy pořadů</w:t>
      </w:r>
      <w:r w:rsidR="00CB0435">
        <w:t xml:space="preserve"> obecně a poté </w:t>
      </w:r>
      <w:r w:rsidR="002C08F0">
        <w:t>proč sledují tři konkrétní talentové reality show</w:t>
      </w:r>
      <w:r w:rsidR="00426FE2">
        <w:t xml:space="preserve">, v této sekci byla využita pětibodová </w:t>
      </w:r>
      <w:proofErr w:type="spellStart"/>
      <w:r w:rsidR="00426FE2">
        <w:t>likertova</w:t>
      </w:r>
      <w:proofErr w:type="spellEnd"/>
      <w:r w:rsidR="00426FE2">
        <w:t xml:space="preserve"> škála, na které respondenti hodnotili výroky týkající se pořadů.</w:t>
      </w:r>
      <w:r w:rsidR="00A64EDA">
        <w:t xml:space="preserve"> </w:t>
      </w:r>
      <w:r w:rsidR="00797C5C">
        <w:t>Další otázky</w:t>
      </w:r>
      <w:r w:rsidR="00A64EDA">
        <w:t xml:space="preserve"> se ptaly po </w:t>
      </w:r>
      <w:r w:rsidR="00D55BC5">
        <w:t>zvycích týkajících se sledování televize</w:t>
      </w:r>
      <w:r w:rsidR="00797C5C">
        <w:t xml:space="preserve"> a demografických údajích.</w:t>
      </w:r>
      <w:r w:rsidR="004C2571">
        <w:t xml:space="preserve"> </w:t>
      </w:r>
      <w:r w:rsidR="005274E4">
        <w:t>Zjištěním studie</w:t>
      </w:r>
      <w:r w:rsidR="00171681">
        <w:t xml:space="preserve"> </w:t>
      </w:r>
      <w:r w:rsidR="00045A0C">
        <w:t>byly</w:t>
      </w:r>
      <w:r w:rsidR="00C60347">
        <w:t xml:space="preserve"> 2 nové možnosti uspokojení a </w:t>
      </w:r>
      <w:r w:rsidR="003A2D88">
        <w:t xml:space="preserve">odhalení korelace mezi obsahem talentových reality show a </w:t>
      </w:r>
      <w:r w:rsidR="009F18A6">
        <w:t>získaným uspokojením diváka.</w:t>
      </w:r>
      <w:r w:rsidR="00706E76">
        <w:t xml:space="preserve"> (</w:t>
      </w:r>
      <w:proofErr w:type="spellStart"/>
      <w:r w:rsidR="00706E76">
        <w:t>Barton</w:t>
      </w:r>
      <w:proofErr w:type="spellEnd"/>
      <w:r w:rsidR="00706E76">
        <w:t>, 2013)</w:t>
      </w:r>
    </w:p>
    <w:p w14:paraId="6A1B96EC" w14:textId="4D540193" w:rsidR="00706E76" w:rsidRDefault="00706E76" w:rsidP="002F7825">
      <w:r>
        <w:t>Zdroje:</w:t>
      </w:r>
    </w:p>
    <w:p w14:paraId="6ED77261" w14:textId="137BBE48" w:rsidR="00BA10FB" w:rsidRDefault="00BA10FB" w:rsidP="00DA2CAE">
      <w:r w:rsidRPr="00DA2CAE">
        <w:t xml:space="preserve">BARTON, Kristin M. </w:t>
      </w:r>
      <w:proofErr w:type="spellStart"/>
      <w:r w:rsidRPr="00DA2CAE">
        <w:t>Why</w:t>
      </w:r>
      <w:proofErr w:type="spellEnd"/>
      <w:r w:rsidRPr="00DA2CAE">
        <w:t xml:space="preserve"> </w:t>
      </w:r>
      <w:proofErr w:type="spellStart"/>
      <w:r w:rsidRPr="00DA2CAE">
        <w:t>We</w:t>
      </w:r>
      <w:proofErr w:type="spellEnd"/>
      <w:r w:rsidRPr="00DA2CAE">
        <w:t xml:space="preserve"> </w:t>
      </w:r>
      <w:proofErr w:type="spellStart"/>
      <w:r w:rsidRPr="00DA2CAE">
        <w:t>Watch</w:t>
      </w:r>
      <w:proofErr w:type="spellEnd"/>
      <w:r w:rsidRPr="00DA2CAE">
        <w:t xml:space="preserve"> </w:t>
      </w:r>
      <w:proofErr w:type="spellStart"/>
      <w:r w:rsidRPr="00DA2CAE">
        <w:t>Them</w:t>
      </w:r>
      <w:proofErr w:type="spellEnd"/>
      <w:r w:rsidRPr="00DA2CAE">
        <w:t xml:space="preserve"> </w:t>
      </w:r>
      <w:proofErr w:type="spellStart"/>
      <w:r w:rsidRPr="00DA2CAE">
        <w:t>Sing</w:t>
      </w:r>
      <w:proofErr w:type="spellEnd"/>
      <w:r w:rsidRPr="00DA2CAE">
        <w:t xml:space="preserve"> and Dance: </w:t>
      </w:r>
      <w:proofErr w:type="spellStart"/>
      <w:r w:rsidRPr="00DA2CAE">
        <w:t>The</w:t>
      </w:r>
      <w:proofErr w:type="spellEnd"/>
      <w:r w:rsidRPr="00DA2CAE">
        <w:t xml:space="preserve"> </w:t>
      </w:r>
      <w:proofErr w:type="spellStart"/>
      <w:r w:rsidRPr="00DA2CAE">
        <w:t>Uses</w:t>
      </w:r>
      <w:proofErr w:type="spellEnd"/>
      <w:r w:rsidRPr="00DA2CAE">
        <w:t xml:space="preserve"> and </w:t>
      </w:r>
      <w:proofErr w:type="spellStart"/>
      <w:r w:rsidRPr="00DA2CAE">
        <w:t>Gratifications</w:t>
      </w:r>
      <w:proofErr w:type="spellEnd"/>
      <w:r w:rsidRPr="00DA2CAE">
        <w:t xml:space="preserve"> </w:t>
      </w:r>
      <w:proofErr w:type="spellStart"/>
      <w:r w:rsidRPr="00DA2CAE">
        <w:t>of</w:t>
      </w:r>
      <w:proofErr w:type="spellEnd"/>
      <w:r w:rsidRPr="00DA2CAE">
        <w:t xml:space="preserve"> Talent-</w:t>
      </w:r>
      <w:proofErr w:type="spellStart"/>
      <w:r w:rsidRPr="00DA2CAE">
        <w:t>Based</w:t>
      </w:r>
      <w:proofErr w:type="spellEnd"/>
      <w:r w:rsidRPr="00DA2CAE">
        <w:t xml:space="preserve"> Reality </w:t>
      </w:r>
      <w:proofErr w:type="spellStart"/>
      <w:r w:rsidRPr="00DA2CAE">
        <w:t>Television</w:t>
      </w:r>
      <w:proofErr w:type="spellEnd"/>
      <w:r w:rsidRPr="00DA2CAE">
        <w:t>. </w:t>
      </w:r>
      <w:proofErr w:type="spellStart"/>
      <w:r w:rsidRPr="00DA2CAE">
        <w:t>Communication</w:t>
      </w:r>
      <w:proofErr w:type="spellEnd"/>
      <w:r w:rsidRPr="00DA2CAE">
        <w:t xml:space="preserve"> </w:t>
      </w:r>
      <w:proofErr w:type="spellStart"/>
      <w:r w:rsidRPr="00DA2CAE">
        <w:t>Quarterly</w:t>
      </w:r>
      <w:proofErr w:type="spellEnd"/>
      <w:r w:rsidRPr="00DA2CAE">
        <w:t>. 2013, 61(2), 217-235.</w:t>
      </w:r>
      <w:r w:rsidR="00727867" w:rsidRPr="00DA2CAE">
        <w:t xml:space="preserve"> </w:t>
      </w:r>
      <w:r w:rsidR="00213A24" w:rsidRPr="00DA2CAE">
        <w:t>ISSN: 0146-3373</w:t>
      </w:r>
      <w:r w:rsidR="00DA2CAE" w:rsidRPr="00DA2CAE">
        <w:t xml:space="preserve">. </w:t>
      </w:r>
      <w:r w:rsidR="00727867" w:rsidRPr="00DA2CAE">
        <w:t xml:space="preserve">Dostupné z: </w:t>
      </w:r>
      <w:r w:rsidR="00213A24" w:rsidRPr="00DA2CAE">
        <w:t>https://doi.org/</w:t>
      </w:r>
      <w:r w:rsidR="00727867" w:rsidRPr="00DA2CAE">
        <w:t>10.1080/01463373.2012.751437</w:t>
      </w:r>
      <w:r w:rsidR="00213A24" w:rsidRPr="00DA2CAE">
        <w:t xml:space="preserve"> </w:t>
      </w:r>
    </w:p>
    <w:p w14:paraId="0D3F8BF4" w14:textId="542255EA" w:rsidR="00DA2CAE" w:rsidRPr="00DA2CAE" w:rsidRDefault="00DA2CAE" w:rsidP="00DA2CAE">
      <w:r w:rsidRPr="00DA2CAE">
        <w:t xml:space="preserve">JAHNG, Mi </w:t>
      </w:r>
      <w:proofErr w:type="spellStart"/>
      <w:r w:rsidRPr="00DA2CAE">
        <w:t>Rosie</w:t>
      </w:r>
      <w:proofErr w:type="spellEnd"/>
      <w:r w:rsidRPr="00DA2CAE">
        <w:t xml:space="preserve">. </w:t>
      </w:r>
      <w:proofErr w:type="spellStart"/>
      <w:r w:rsidRPr="00DA2CAE">
        <w:t>Watching</w:t>
      </w:r>
      <w:proofErr w:type="spellEnd"/>
      <w:r w:rsidRPr="00DA2CAE">
        <w:t xml:space="preserve"> </w:t>
      </w:r>
      <w:proofErr w:type="spellStart"/>
      <w:r w:rsidRPr="00DA2CAE">
        <w:t>the</w:t>
      </w:r>
      <w:proofErr w:type="spellEnd"/>
      <w:r w:rsidRPr="00DA2CAE">
        <w:t xml:space="preserve"> </w:t>
      </w:r>
      <w:proofErr w:type="spellStart"/>
      <w:r w:rsidRPr="00DA2CAE">
        <w:t>rich</w:t>
      </w:r>
      <w:proofErr w:type="spellEnd"/>
      <w:r w:rsidRPr="00DA2CAE">
        <w:t xml:space="preserve"> and </w:t>
      </w:r>
      <w:proofErr w:type="spellStart"/>
      <w:r w:rsidRPr="00DA2CAE">
        <w:t>famous</w:t>
      </w:r>
      <w:proofErr w:type="spellEnd"/>
      <w:r w:rsidRPr="00DA2CAE">
        <w:t xml:space="preserve">: </w:t>
      </w:r>
      <w:proofErr w:type="spellStart"/>
      <w:r w:rsidRPr="00DA2CAE">
        <w:t>the</w:t>
      </w:r>
      <w:proofErr w:type="spellEnd"/>
      <w:r w:rsidRPr="00DA2CAE">
        <w:t xml:space="preserve"> </w:t>
      </w:r>
      <w:proofErr w:type="spellStart"/>
      <w:r w:rsidRPr="00DA2CAE">
        <w:t>cultivation</w:t>
      </w:r>
      <w:proofErr w:type="spellEnd"/>
      <w:r w:rsidRPr="00DA2CAE">
        <w:t xml:space="preserve"> </w:t>
      </w:r>
      <w:proofErr w:type="spellStart"/>
      <w:r w:rsidRPr="00DA2CAE">
        <w:t>eﬀect</w:t>
      </w:r>
      <w:proofErr w:type="spellEnd"/>
      <w:r w:rsidRPr="00DA2CAE">
        <w:t xml:space="preserve"> </w:t>
      </w:r>
      <w:proofErr w:type="spellStart"/>
      <w:r w:rsidRPr="00DA2CAE">
        <w:t>of</w:t>
      </w:r>
      <w:proofErr w:type="spellEnd"/>
      <w:r w:rsidRPr="00DA2CAE">
        <w:t xml:space="preserve"> reality </w:t>
      </w:r>
      <w:proofErr w:type="spellStart"/>
      <w:r w:rsidRPr="00DA2CAE">
        <w:t>television</w:t>
      </w:r>
      <w:proofErr w:type="spellEnd"/>
      <w:r w:rsidRPr="00DA2CAE">
        <w:t xml:space="preserve"> </w:t>
      </w:r>
      <w:proofErr w:type="spellStart"/>
      <w:r w:rsidRPr="00DA2CAE">
        <w:t>shows</w:t>
      </w:r>
      <w:proofErr w:type="spellEnd"/>
      <w:r w:rsidRPr="00DA2CAE">
        <w:t xml:space="preserve"> and </w:t>
      </w:r>
      <w:proofErr w:type="spellStart"/>
      <w:r w:rsidRPr="00DA2CAE">
        <w:t>the</w:t>
      </w:r>
      <w:proofErr w:type="spellEnd"/>
      <w:r w:rsidRPr="00DA2CAE">
        <w:t xml:space="preserve"> </w:t>
      </w:r>
      <w:proofErr w:type="spellStart"/>
      <w:r w:rsidRPr="00DA2CAE">
        <w:t>mediating</w:t>
      </w:r>
      <w:proofErr w:type="spellEnd"/>
      <w:r w:rsidRPr="00DA2CAE">
        <w:t xml:space="preserve"> role </w:t>
      </w:r>
      <w:proofErr w:type="spellStart"/>
      <w:r w:rsidRPr="00DA2CAE">
        <w:t>of</w:t>
      </w:r>
      <w:proofErr w:type="spellEnd"/>
      <w:r w:rsidRPr="00DA2CAE">
        <w:t xml:space="preserve"> </w:t>
      </w:r>
      <w:proofErr w:type="spellStart"/>
      <w:r w:rsidRPr="00DA2CAE">
        <w:t>parasocial</w:t>
      </w:r>
      <w:proofErr w:type="spellEnd"/>
      <w:r w:rsidRPr="00DA2CAE">
        <w:t xml:space="preserve"> </w:t>
      </w:r>
      <w:proofErr w:type="spellStart"/>
      <w:r w:rsidRPr="00DA2CAE">
        <w:t>experiences</w:t>
      </w:r>
      <w:proofErr w:type="spellEnd"/>
      <w:r w:rsidRPr="00DA2CAE">
        <w:t xml:space="preserve">. Media </w:t>
      </w:r>
      <w:proofErr w:type="spellStart"/>
      <w:r w:rsidRPr="00DA2CAE">
        <w:t>Practice</w:t>
      </w:r>
      <w:proofErr w:type="spellEnd"/>
      <w:r w:rsidRPr="00DA2CAE">
        <w:t xml:space="preserve"> and </w:t>
      </w:r>
      <w:proofErr w:type="spellStart"/>
      <w:r w:rsidRPr="00DA2CAE">
        <w:t>Education</w:t>
      </w:r>
      <w:proofErr w:type="spellEnd"/>
      <w:r w:rsidRPr="00DA2CAE">
        <w:t>. 2019, 20(4), 319-333. Dostupné z: https://doi.org/10.1080/25741136.2018.1556544</w:t>
      </w:r>
    </w:p>
    <w:p w14:paraId="3B970393" w14:textId="74FF06F9" w:rsidR="00BA10FB" w:rsidRDefault="007009CD" w:rsidP="00DA2CAE">
      <w:r w:rsidRPr="00DA2CAE">
        <w:t xml:space="preserve">JORISSEN, Allison, F. Richard FERRARO a </w:t>
      </w:r>
      <w:proofErr w:type="spellStart"/>
      <w:r w:rsidRPr="00DA2CAE">
        <w:t>Nikki</w:t>
      </w:r>
      <w:proofErr w:type="spellEnd"/>
      <w:r w:rsidRPr="00DA2CAE">
        <w:t xml:space="preserve"> SANDAU. </w:t>
      </w:r>
      <w:proofErr w:type="spellStart"/>
      <w:r w:rsidRPr="00DA2CAE">
        <w:t>The</w:t>
      </w:r>
      <w:proofErr w:type="spellEnd"/>
      <w:r w:rsidRPr="00DA2CAE">
        <w:t xml:space="preserve"> </w:t>
      </w:r>
      <w:proofErr w:type="spellStart"/>
      <w:r w:rsidRPr="00DA2CAE">
        <w:t>Effect</w:t>
      </w:r>
      <w:proofErr w:type="spellEnd"/>
      <w:r w:rsidRPr="00DA2CAE">
        <w:t xml:space="preserve"> </w:t>
      </w:r>
      <w:proofErr w:type="spellStart"/>
      <w:r w:rsidRPr="00DA2CAE">
        <w:t>of</w:t>
      </w:r>
      <w:proofErr w:type="spellEnd"/>
      <w:r w:rsidRPr="00DA2CAE">
        <w:t xml:space="preserve"> </w:t>
      </w:r>
      <w:proofErr w:type="spellStart"/>
      <w:r w:rsidRPr="00DA2CAE">
        <w:t>Thinness</w:t>
      </w:r>
      <w:proofErr w:type="spellEnd"/>
      <w:r w:rsidRPr="00DA2CAE">
        <w:t xml:space="preserve"> </w:t>
      </w:r>
      <w:proofErr w:type="spellStart"/>
      <w:r w:rsidRPr="00DA2CAE">
        <w:t>Promoting</w:t>
      </w:r>
      <w:proofErr w:type="spellEnd"/>
      <w:r w:rsidRPr="00DA2CAE">
        <w:t xml:space="preserve"> Reality TV </w:t>
      </w:r>
      <w:proofErr w:type="spellStart"/>
      <w:r w:rsidRPr="00DA2CAE">
        <w:t>Shows</w:t>
      </w:r>
      <w:proofErr w:type="spellEnd"/>
      <w:r w:rsidRPr="00DA2CAE">
        <w:t xml:space="preserve"> on </w:t>
      </w:r>
      <w:proofErr w:type="spellStart"/>
      <w:r w:rsidRPr="00DA2CAE">
        <w:t>Being</w:t>
      </w:r>
      <w:proofErr w:type="spellEnd"/>
      <w:r w:rsidRPr="00DA2CAE">
        <w:t xml:space="preserve"> At-Risk </w:t>
      </w:r>
      <w:proofErr w:type="spellStart"/>
      <w:r w:rsidRPr="00DA2CAE">
        <w:t>for</w:t>
      </w:r>
      <w:proofErr w:type="spellEnd"/>
      <w:r w:rsidRPr="00DA2CAE">
        <w:t xml:space="preserve"> </w:t>
      </w:r>
      <w:proofErr w:type="spellStart"/>
      <w:r w:rsidRPr="00DA2CAE">
        <w:t>an</w:t>
      </w:r>
      <w:proofErr w:type="spellEnd"/>
      <w:r w:rsidRPr="00DA2CAE">
        <w:t xml:space="preserve"> </w:t>
      </w:r>
      <w:proofErr w:type="spellStart"/>
      <w:r w:rsidRPr="00DA2CAE">
        <w:t>Eating</w:t>
      </w:r>
      <w:proofErr w:type="spellEnd"/>
      <w:r w:rsidRPr="00DA2CAE">
        <w:t xml:space="preserve"> </w:t>
      </w:r>
      <w:proofErr w:type="spellStart"/>
      <w:r w:rsidRPr="00DA2CAE">
        <w:t>Disorder</w:t>
      </w:r>
      <w:proofErr w:type="spellEnd"/>
      <w:r w:rsidRPr="00DA2CAE">
        <w:t xml:space="preserve">. Psi </w:t>
      </w:r>
      <w:proofErr w:type="spellStart"/>
      <w:r w:rsidRPr="00DA2CAE">
        <w:t>Chi</w:t>
      </w:r>
      <w:proofErr w:type="spellEnd"/>
      <w:r w:rsidRPr="00DA2CAE">
        <w:t xml:space="preserve"> </w:t>
      </w:r>
      <w:proofErr w:type="spellStart"/>
      <w:r w:rsidRPr="00DA2CAE">
        <w:t>Journal</w:t>
      </w:r>
      <w:proofErr w:type="spellEnd"/>
      <w:r w:rsidRPr="00DA2CAE">
        <w:t xml:space="preserve"> od </w:t>
      </w:r>
      <w:proofErr w:type="spellStart"/>
      <w:r w:rsidRPr="00DA2CAE">
        <w:t>Undergraduate</w:t>
      </w:r>
      <w:proofErr w:type="spellEnd"/>
      <w:r w:rsidRPr="00DA2CAE">
        <w:t xml:space="preserve"> </w:t>
      </w:r>
      <w:proofErr w:type="spellStart"/>
      <w:r w:rsidRPr="00DA2CAE">
        <w:t>Research</w:t>
      </w:r>
      <w:proofErr w:type="spellEnd"/>
      <w:r w:rsidRPr="00DA2CAE">
        <w:t>. 2008, 13(4), 164-167. ISSN 1089-4136.</w:t>
      </w:r>
    </w:p>
    <w:p w14:paraId="76BB7B82" w14:textId="5C2C1A44" w:rsidR="00DA2CAE" w:rsidRPr="00DA2CAE" w:rsidRDefault="00DA2CAE" w:rsidP="00DA2CAE">
      <w:r w:rsidRPr="006C2745">
        <w:t xml:space="preserve">POTŮČKOVÁ, Kristýna. Voyerismus jako motivace ke sledování reality show z pohledu teorie užití a uspokojení [online]. Olomouc, 2015 [cit. 2020-10-25]. Dostupné z: https://theses.cz/id/ych0zg/DP_Potuckova.pdf. Univerzita Palackého v Olomouci. Vedoucí práce Soňa </w:t>
      </w:r>
      <w:proofErr w:type="spellStart"/>
      <w:r w:rsidRPr="006C2745">
        <w:t>Lemrová</w:t>
      </w:r>
      <w:proofErr w:type="spellEnd"/>
    </w:p>
    <w:p w14:paraId="74F456E0" w14:textId="73560801" w:rsidR="00695166" w:rsidRPr="00DA2CAE" w:rsidRDefault="00695166" w:rsidP="00DA2CAE">
      <w:r w:rsidRPr="00DA2CAE">
        <w:t xml:space="preserve">VARSHA, </w:t>
      </w:r>
      <w:proofErr w:type="spellStart"/>
      <w:r w:rsidRPr="00DA2CAE">
        <w:t>Jain</w:t>
      </w:r>
      <w:proofErr w:type="spellEnd"/>
      <w:r w:rsidRPr="00DA2CAE">
        <w:t xml:space="preserve"> a Roy SUBHADIP. </w:t>
      </w:r>
      <w:proofErr w:type="spellStart"/>
      <w:r w:rsidRPr="00DA2CAE">
        <w:t>Effect</w:t>
      </w:r>
      <w:proofErr w:type="spellEnd"/>
      <w:r w:rsidRPr="00DA2CAE">
        <w:t xml:space="preserve"> </w:t>
      </w:r>
      <w:proofErr w:type="spellStart"/>
      <w:r w:rsidRPr="00DA2CAE">
        <w:t>of</w:t>
      </w:r>
      <w:proofErr w:type="spellEnd"/>
      <w:r w:rsidRPr="00DA2CAE">
        <w:t xml:space="preserve"> Audience Personality </w:t>
      </w:r>
      <w:proofErr w:type="spellStart"/>
      <w:r w:rsidRPr="00DA2CAE">
        <w:t>Traits</w:t>
      </w:r>
      <w:proofErr w:type="spellEnd"/>
      <w:r w:rsidRPr="00DA2CAE">
        <w:t xml:space="preserve"> on Reality Show </w:t>
      </w:r>
      <w:proofErr w:type="spellStart"/>
      <w:r w:rsidRPr="00DA2CAE">
        <w:t>Watching</w:t>
      </w:r>
      <w:proofErr w:type="spellEnd"/>
      <w:r w:rsidRPr="00DA2CAE">
        <w:t xml:space="preserve"> </w:t>
      </w:r>
      <w:proofErr w:type="spellStart"/>
      <w:r w:rsidRPr="00DA2CAE">
        <w:t>Motives</w:t>
      </w:r>
      <w:proofErr w:type="spellEnd"/>
      <w:r w:rsidRPr="00DA2CAE">
        <w:t xml:space="preserve">. Media </w:t>
      </w:r>
      <w:proofErr w:type="spellStart"/>
      <w:r w:rsidRPr="00DA2CAE">
        <w:t>Watch</w:t>
      </w:r>
      <w:proofErr w:type="spellEnd"/>
      <w:r w:rsidRPr="00DA2CAE">
        <w:t>. </w:t>
      </w:r>
      <w:r w:rsidR="00597CB4">
        <w:t xml:space="preserve">2015, </w:t>
      </w:r>
      <w:r w:rsidRPr="00DA2CAE">
        <w:t>6(2), 157-172. ISSN 0976-0911.</w:t>
      </w:r>
      <w:r w:rsidR="00917A18" w:rsidRPr="00DA2CAE">
        <w:t xml:space="preserve"> Dostupné z: </w:t>
      </w:r>
      <w:r w:rsidR="00213A24" w:rsidRPr="00DA2CAE">
        <w:t>https://doi.org/</w:t>
      </w:r>
      <w:r w:rsidR="008426C5" w:rsidRPr="00DA2CAE">
        <w:t>10.15655/mw/2015/v6i2/65659</w:t>
      </w:r>
    </w:p>
    <w:p w14:paraId="2FF74D99" w14:textId="77777777" w:rsidR="006C2745" w:rsidRDefault="006C2745" w:rsidP="002F7825"/>
    <w:sectPr w:rsidR="006C2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49E"/>
    <w:rsid w:val="00045A0C"/>
    <w:rsid w:val="00070F74"/>
    <w:rsid w:val="0009449E"/>
    <w:rsid w:val="001043F7"/>
    <w:rsid w:val="00120FF4"/>
    <w:rsid w:val="00171681"/>
    <w:rsid w:val="0018146F"/>
    <w:rsid w:val="001D6F3A"/>
    <w:rsid w:val="001E3D00"/>
    <w:rsid w:val="001E556F"/>
    <w:rsid w:val="001F5746"/>
    <w:rsid w:val="00213A24"/>
    <w:rsid w:val="0025223B"/>
    <w:rsid w:val="0029544D"/>
    <w:rsid w:val="002C08F0"/>
    <w:rsid w:val="002F7825"/>
    <w:rsid w:val="003A2D88"/>
    <w:rsid w:val="003B34FE"/>
    <w:rsid w:val="003F1440"/>
    <w:rsid w:val="00426FE2"/>
    <w:rsid w:val="004A12AD"/>
    <w:rsid w:val="004C2571"/>
    <w:rsid w:val="004E5439"/>
    <w:rsid w:val="005274E4"/>
    <w:rsid w:val="00597CB4"/>
    <w:rsid w:val="005B6C4E"/>
    <w:rsid w:val="006055D3"/>
    <w:rsid w:val="00695166"/>
    <w:rsid w:val="006C2745"/>
    <w:rsid w:val="006C4CC3"/>
    <w:rsid w:val="006E797E"/>
    <w:rsid w:val="007009CD"/>
    <w:rsid w:val="00706E76"/>
    <w:rsid w:val="00727867"/>
    <w:rsid w:val="00746574"/>
    <w:rsid w:val="00765ABE"/>
    <w:rsid w:val="00797C5C"/>
    <w:rsid w:val="007A1915"/>
    <w:rsid w:val="00810609"/>
    <w:rsid w:val="008426C5"/>
    <w:rsid w:val="00854D4A"/>
    <w:rsid w:val="008B0BD8"/>
    <w:rsid w:val="008B153D"/>
    <w:rsid w:val="008B3A56"/>
    <w:rsid w:val="008C2E23"/>
    <w:rsid w:val="008F0A1D"/>
    <w:rsid w:val="00916319"/>
    <w:rsid w:val="00917A18"/>
    <w:rsid w:val="00972F60"/>
    <w:rsid w:val="009D6A7C"/>
    <w:rsid w:val="009F18A6"/>
    <w:rsid w:val="00A12C6B"/>
    <w:rsid w:val="00A601E6"/>
    <w:rsid w:val="00A64EDA"/>
    <w:rsid w:val="00AE159A"/>
    <w:rsid w:val="00B14AB9"/>
    <w:rsid w:val="00B23DE9"/>
    <w:rsid w:val="00B57AC2"/>
    <w:rsid w:val="00B97A24"/>
    <w:rsid w:val="00BA10FB"/>
    <w:rsid w:val="00C1164A"/>
    <w:rsid w:val="00C125AB"/>
    <w:rsid w:val="00C54749"/>
    <w:rsid w:val="00C60347"/>
    <w:rsid w:val="00C82B59"/>
    <w:rsid w:val="00CB0435"/>
    <w:rsid w:val="00D370A2"/>
    <w:rsid w:val="00D42B28"/>
    <w:rsid w:val="00D55BC5"/>
    <w:rsid w:val="00DA2CAE"/>
    <w:rsid w:val="00EF7FE1"/>
    <w:rsid w:val="00F40B3F"/>
    <w:rsid w:val="00F868ED"/>
    <w:rsid w:val="00FA570E"/>
    <w:rsid w:val="00FC0281"/>
    <w:rsid w:val="00FF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F19B1"/>
  <w15:chartTrackingRefBased/>
  <w15:docId w15:val="{AD7E7338-0C56-4B2A-82A9-601D62E4A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13A2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13A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970</Words>
  <Characters>5970</Characters>
  <Application>Microsoft Office Word</Application>
  <DocSecurity>0</DocSecurity>
  <Lines>78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Jebavá</dc:creator>
  <cp:keywords/>
  <dc:description/>
  <cp:lastModifiedBy>Anna Jebavá</cp:lastModifiedBy>
  <cp:revision>2</cp:revision>
  <dcterms:created xsi:type="dcterms:W3CDTF">2020-10-25T14:51:00Z</dcterms:created>
  <dcterms:modified xsi:type="dcterms:W3CDTF">2020-10-25T14:51:00Z</dcterms:modified>
</cp:coreProperties>
</file>