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4D09" w14:textId="4C45F96F" w:rsidR="00E853FB" w:rsidRPr="0068382E" w:rsidRDefault="0068382E" w:rsidP="0068382E">
      <w:pPr>
        <w:spacing w:line="276" w:lineRule="auto"/>
        <w:jc w:val="right"/>
        <w:rPr>
          <w:color w:val="404040" w:themeColor="text1" w:themeTint="BF"/>
          <w:sz w:val="24"/>
          <w:szCs w:val="24"/>
        </w:rPr>
      </w:pPr>
      <w:r w:rsidRPr="0068382E">
        <w:rPr>
          <w:b/>
          <w:bCs/>
          <w:color w:val="404040" w:themeColor="text1" w:themeTint="BF"/>
          <w:sz w:val="24"/>
          <w:szCs w:val="24"/>
        </w:rPr>
        <w:t xml:space="preserve">ROBOT    </w:t>
      </w: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</w:t>
      </w:r>
      <w:r w:rsidR="006654F2" w:rsidRPr="0068382E">
        <w:rPr>
          <w:color w:val="404040" w:themeColor="text1" w:themeTint="BF"/>
          <w:sz w:val="24"/>
          <w:szCs w:val="24"/>
        </w:rPr>
        <w:t xml:space="preserve">Hana </w:t>
      </w:r>
      <w:proofErr w:type="spellStart"/>
      <w:r w:rsidR="006654F2" w:rsidRPr="0068382E">
        <w:rPr>
          <w:color w:val="404040" w:themeColor="text1" w:themeTint="BF"/>
          <w:sz w:val="24"/>
          <w:szCs w:val="24"/>
        </w:rPr>
        <w:t>Trsková</w:t>
      </w:r>
      <w:proofErr w:type="spellEnd"/>
    </w:p>
    <w:p w14:paraId="3A11F611" w14:textId="54C61F02" w:rsidR="006654F2" w:rsidRPr="0068382E" w:rsidRDefault="006654F2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 xml:space="preserve">Hodně jsem se zaměřila na hledání jazykového materiálu souvisejícího se slovem robot víc než se slovem člověk </w:t>
      </w:r>
    </w:p>
    <w:p w14:paraId="42C55CD6" w14:textId="24CF7D8E" w:rsidR="006654F2" w:rsidRPr="0068382E" w:rsidRDefault="006654F2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Bohužel kvůli uzávěrce knihoven jsem se nedostala k těm knihám, které mám</w:t>
      </w:r>
      <w:r w:rsidR="006939FB" w:rsidRPr="0068382E">
        <w:rPr>
          <w:color w:val="0D0D0D" w:themeColor="text1" w:themeTint="F2"/>
          <w:sz w:val="24"/>
          <w:szCs w:val="24"/>
        </w:rPr>
        <w:t xml:space="preserve"> v</w:t>
      </w:r>
      <w:r w:rsidRPr="0068382E">
        <w:rPr>
          <w:color w:val="0D0D0D" w:themeColor="text1" w:themeTint="F2"/>
          <w:sz w:val="24"/>
          <w:szCs w:val="24"/>
        </w:rPr>
        <w:t xml:space="preserve"> hledáčku, ale doufám, že se mi ještě podaří najít nějaké ukázky v elektronické verzi. </w:t>
      </w:r>
    </w:p>
    <w:p w14:paraId="1E12D782" w14:textId="06B5E9E2" w:rsidR="006654F2" w:rsidRPr="0068382E" w:rsidRDefault="006939FB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 xml:space="preserve">Vyhledávala jsem, jak moc v naší kultuře se robot nebo něco robotického používá – spoustu přístrojů v domácnosti, ale i třeba </w:t>
      </w:r>
      <w:proofErr w:type="spellStart"/>
      <w:r w:rsidRPr="0068382E">
        <w:rPr>
          <w:i/>
          <w:iCs/>
          <w:color w:val="0D0D0D" w:themeColor="text1" w:themeTint="F2"/>
          <w:sz w:val="24"/>
          <w:szCs w:val="24"/>
        </w:rPr>
        <w:t>smartphones</w:t>
      </w:r>
      <w:proofErr w:type="spellEnd"/>
      <w:r w:rsidRPr="0068382E">
        <w:rPr>
          <w:i/>
          <w:iCs/>
          <w:color w:val="0D0D0D" w:themeColor="text1" w:themeTint="F2"/>
          <w:sz w:val="24"/>
          <w:szCs w:val="24"/>
        </w:rPr>
        <w:t xml:space="preserve"> / chytré telefony</w:t>
      </w:r>
      <w:r w:rsidRPr="0068382E">
        <w:rPr>
          <w:color w:val="0D0D0D" w:themeColor="text1" w:themeTint="F2"/>
          <w:sz w:val="24"/>
          <w:szCs w:val="24"/>
        </w:rPr>
        <w:t xml:space="preserve"> (už to adjektivum chytré mi evokuje lidské vlastnosti připisované technologii) obecně </w:t>
      </w:r>
      <w:proofErr w:type="gramStart"/>
      <w:r w:rsidRPr="0068382E">
        <w:rPr>
          <w:color w:val="0D0D0D" w:themeColor="text1" w:themeTint="F2"/>
          <w:sz w:val="24"/>
          <w:szCs w:val="24"/>
        </w:rPr>
        <w:t>a nebo</w:t>
      </w:r>
      <w:proofErr w:type="gramEnd"/>
      <w:r w:rsidRPr="0068382E">
        <w:rPr>
          <w:color w:val="0D0D0D" w:themeColor="text1" w:themeTint="F2"/>
          <w:sz w:val="24"/>
          <w:szCs w:val="24"/>
        </w:rPr>
        <w:t xml:space="preserve"> i jejich vnitřním pomocníkům – např. v Apple zařízením SIRI, v technologiích od firmy Amazon – Alexa (oběma technologiím byla dána jména), v Android zařízeních – Google </w:t>
      </w:r>
      <w:proofErr w:type="spellStart"/>
      <w:r w:rsidRPr="0068382E">
        <w:rPr>
          <w:color w:val="0D0D0D" w:themeColor="text1" w:themeTint="F2"/>
          <w:sz w:val="24"/>
          <w:szCs w:val="24"/>
        </w:rPr>
        <w:t>Assisten´t</w:t>
      </w:r>
      <w:proofErr w:type="spellEnd"/>
      <w:r w:rsidRPr="0068382E">
        <w:rPr>
          <w:color w:val="0D0D0D" w:themeColor="text1" w:themeTint="F2"/>
          <w:sz w:val="24"/>
          <w:szCs w:val="24"/>
        </w:rPr>
        <w:t xml:space="preserve"> / pomocník. </w:t>
      </w:r>
    </w:p>
    <w:p w14:paraId="0BDA25B9" w14:textId="1DA8E2D1" w:rsidR="006939FB" w:rsidRPr="0068382E" w:rsidRDefault="006939FB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 xml:space="preserve">Hledala jsem na </w:t>
      </w:r>
      <w:proofErr w:type="spellStart"/>
      <w:r w:rsidRPr="0068382E">
        <w:rPr>
          <w:color w:val="0D0D0D" w:themeColor="text1" w:themeTint="F2"/>
          <w:sz w:val="24"/>
          <w:szCs w:val="24"/>
        </w:rPr>
        <w:t>youtube</w:t>
      </w:r>
      <w:proofErr w:type="spellEnd"/>
      <w:r w:rsidRPr="0068382E">
        <w:rPr>
          <w:color w:val="0D0D0D" w:themeColor="text1" w:themeTint="F2"/>
          <w:sz w:val="24"/>
          <w:szCs w:val="24"/>
        </w:rPr>
        <w:t xml:space="preserve"> videomateriály, ve kterých bych nějak figurovalo slovo robot, příklady nejčastějších spojení v názvů videí:</w:t>
      </w:r>
    </w:p>
    <w:p w14:paraId="0B033BBF" w14:textId="767991FC" w:rsidR="006654F2" w:rsidRPr="0068382E" w:rsidRDefault="006654F2" w:rsidP="0068382E">
      <w:pPr>
        <w:pStyle w:val="Odstavecseseznamem"/>
        <w:numPr>
          <w:ilvl w:val="1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b/>
          <w:bCs/>
          <w:color w:val="0D0D0D" w:themeColor="text1" w:themeTint="F2"/>
          <w:sz w:val="24"/>
          <w:szCs w:val="24"/>
        </w:rPr>
        <w:t>Real-</w:t>
      </w:r>
      <w:proofErr w:type="spellStart"/>
      <w:r w:rsidRPr="0068382E">
        <w:rPr>
          <w:b/>
          <w:bCs/>
          <w:color w:val="0D0D0D" w:themeColor="text1" w:themeTint="F2"/>
          <w:sz w:val="24"/>
          <w:szCs w:val="24"/>
        </w:rPr>
        <w:t>life</w:t>
      </w:r>
      <w:proofErr w:type="spellEnd"/>
      <w:r w:rsidRPr="0068382E">
        <w:rPr>
          <w:color w:val="0D0D0D" w:themeColor="text1" w:themeTint="F2"/>
          <w:sz w:val="24"/>
          <w:szCs w:val="24"/>
        </w:rPr>
        <w:t xml:space="preserve"> robot </w:t>
      </w:r>
    </w:p>
    <w:p w14:paraId="48DE8CD7" w14:textId="6C49D2B8" w:rsidR="006654F2" w:rsidRPr="0068382E" w:rsidRDefault="006654F2" w:rsidP="0068382E">
      <w:pPr>
        <w:pStyle w:val="Odstavecseseznamem"/>
        <w:numPr>
          <w:ilvl w:val="1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b/>
          <w:bCs/>
          <w:color w:val="0D0D0D" w:themeColor="text1" w:themeTint="F2"/>
          <w:sz w:val="24"/>
          <w:szCs w:val="24"/>
        </w:rPr>
        <w:t xml:space="preserve">Smart </w:t>
      </w:r>
      <w:r w:rsidRPr="0068382E">
        <w:rPr>
          <w:color w:val="0D0D0D" w:themeColor="text1" w:themeTint="F2"/>
          <w:sz w:val="24"/>
          <w:szCs w:val="24"/>
        </w:rPr>
        <w:t>robot</w:t>
      </w:r>
    </w:p>
    <w:p w14:paraId="6725D121" w14:textId="5AAF75BD" w:rsidR="006654F2" w:rsidRPr="0068382E" w:rsidRDefault="006654F2" w:rsidP="0068382E">
      <w:pPr>
        <w:pStyle w:val="Odstavecseseznamem"/>
        <w:numPr>
          <w:ilvl w:val="1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proofErr w:type="spellStart"/>
      <w:r w:rsidRPr="0068382E">
        <w:rPr>
          <w:b/>
          <w:bCs/>
          <w:color w:val="0D0D0D" w:themeColor="text1" w:themeTint="F2"/>
          <w:sz w:val="24"/>
          <w:szCs w:val="24"/>
        </w:rPr>
        <w:t>Human-like</w:t>
      </w:r>
      <w:proofErr w:type="spellEnd"/>
      <w:r w:rsidRPr="0068382E">
        <w:rPr>
          <w:b/>
          <w:bCs/>
          <w:color w:val="0D0D0D" w:themeColor="text1" w:themeTint="F2"/>
          <w:sz w:val="24"/>
          <w:szCs w:val="24"/>
        </w:rPr>
        <w:t xml:space="preserve"> </w:t>
      </w:r>
      <w:r w:rsidRPr="0068382E">
        <w:rPr>
          <w:color w:val="0D0D0D" w:themeColor="text1" w:themeTint="F2"/>
          <w:sz w:val="24"/>
          <w:szCs w:val="24"/>
        </w:rPr>
        <w:t>robot / humanoidní robot</w:t>
      </w:r>
    </w:p>
    <w:p w14:paraId="1844B49F" w14:textId="0D4D992E" w:rsidR="006654F2" w:rsidRPr="0068382E" w:rsidRDefault="006654F2" w:rsidP="0068382E">
      <w:pPr>
        <w:pStyle w:val="Odstavecseseznamem"/>
        <w:numPr>
          <w:ilvl w:val="2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Robot je tedy přirovnávám k člověku a jsou mu připisovány lidské vlastnosti</w:t>
      </w:r>
    </w:p>
    <w:p w14:paraId="2657E840" w14:textId="34BEC3E9" w:rsidR="006654F2" w:rsidRPr="0068382E" w:rsidRDefault="006654F2" w:rsidP="0068382E">
      <w:pPr>
        <w:pStyle w:val="Odstavecseseznamem"/>
        <w:numPr>
          <w:ilvl w:val="2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Nicméně v mluveném jazyce se mu spíše připisují lidské vlastnosti, a ne lidský vzhled (očekávám, že to se bude projevovat ve znakovém jazyce)</w:t>
      </w:r>
    </w:p>
    <w:p w14:paraId="6B601FDF" w14:textId="135F4D78" w:rsidR="006654F2" w:rsidRPr="0068382E" w:rsidRDefault="006654F2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Zabředla jsem i do rozvíjející se technologie a různých přístrojů, které jsou momentálně na trhu a jsou označovány jako roboti. Zaujala mě totiž v metru reklama se sloganem „Nechte vařit robota!“ (</w:t>
      </w:r>
      <w:proofErr w:type="spellStart"/>
      <w:r w:rsidRPr="0068382E">
        <w:rPr>
          <w:color w:val="0D0D0D" w:themeColor="text1" w:themeTint="F2"/>
          <w:sz w:val="24"/>
          <w:szCs w:val="24"/>
        </w:rPr>
        <w:t>alza</w:t>
      </w:r>
      <w:proofErr w:type="spellEnd"/>
      <w:r w:rsidRPr="0068382E">
        <w:rPr>
          <w:color w:val="0D0D0D" w:themeColor="text1" w:themeTint="F2"/>
          <w:sz w:val="24"/>
          <w:szCs w:val="24"/>
        </w:rPr>
        <w:t>, reklama na kuchyňského robota), která říká, že robot je něco, co udělá něco za nás</w:t>
      </w:r>
      <w:r w:rsidR="006939FB" w:rsidRPr="0068382E">
        <w:rPr>
          <w:color w:val="0D0D0D" w:themeColor="text1" w:themeTint="F2"/>
          <w:sz w:val="24"/>
          <w:szCs w:val="24"/>
        </w:rPr>
        <w:t xml:space="preserve"> a je reprezentován jako pomocník</w:t>
      </w:r>
      <w:r w:rsidRPr="0068382E">
        <w:rPr>
          <w:color w:val="0D0D0D" w:themeColor="text1" w:themeTint="F2"/>
          <w:sz w:val="24"/>
          <w:szCs w:val="24"/>
        </w:rPr>
        <w:t xml:space="preserve">. Obdobně jsou propagovány i robotické vysavače, robotické mopy (a k mému překvapení) i robotický čistič oken. </w:t>
      </w:r>
    </w:p>
    <w:p w14:paraId="12762B0A" w14:textId="655488E5" w:rsidR="006654F2" w:rsidRPr="0068382E" w:rsidRDefault="006654F2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 xml:space="preserve">Tyto přístroje si často hrají se slovem </w:t>
      </w:r>
      <w:r w:rsidRPr="0068382E">
        <w:rPr>
          <w:i/>
          <w:iCs/>
          <w:color w:val="0D0D0D" w:themeColor="text1" w:themeTint="F2"/>
          <w:sz w:val="24"/>
          <w:szCs w:val="24"/>
        </w:rPr>
        <w:t>robot</w:t>
      </w:r>
      <w:r w:rsidRPr="0068382E">
        <w:rPr>
          <w:color w:val="0D0D0D" w:themeColor="text1" w:themeTint="F2"/>
          <w:sz w:val="24"/>
          <w:szCs w:val="24"/>
        </w:rPr>
        <w:t xml:space="preserve"> a nějak ho ve svůj prospěch upravují: </w:t>
      </w:r>
    </w:p>
    <w:p w14:paraId="7714AF33" w14:textId="18D2D37C" w:rsidR="006654F2" w:rsidRPr="0068382E" w:rsidRDefault="006654F2" w:rsidP="0068382E">
      <w:pPr>
        <w:pStyle w:val="Odstavecseseznamem"/>
        <w:numPr>
          <w:ilvl w:val="1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HOBOT (</w:t>
      </w:r>
      <w:hyperlink r:id="rId5" w:history="1">
        <w:r w:rsidRPr="0068382E">
          <w:rPr>
            <w:rStyle w:val="Hypertextovodkaz"/>
            <w:color w:val="0D0D0D" w:themeColor="text1" w:themeTint="F2"/>
            <w:sz w:val="24"/>
            <w:szCs w:val="24"/>
          </w:rPr>
          <w:t>https://www.alza.cz/hobot-268-d4292924.htm</w:t>
        </w:r>
      </w:hyperlink>
      <w:r w:rsidRPr="0068382E">
        <w:rPr>
          <w:color w:val="0D0D0D" w:themeColor="text1" w:themeTint="F2"/>
          <w:sz w:val="24"/>
          <w:szCs w:val="24"/>
        </w:rPr>
        <w:t>) – HOME? + ROBOT</w:t>
      </w:r>
    </w:p>
    <w:p w14:paraId="6B07ED92" w14:textId="513419E9" w:rsidR="006654F2" w:rsidRPr="0068382E" w:rsidRDefault="006654F2" w:rsidP="0068382E">
      <w:pPr>
        <w:pStyle w:val="Odstavecseseznamem"/>
        <w:numPr>
          <w:ilvl w:val="1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proofErr w:type="spellStart"/>
      <w:r w:rsidRPr="0068382E">
        <w:rPr>
          <w:color w:val="0D0D0D" w:themeColor="text1" w:themeTint="F2"/>
          <w:sz w:val="24"/>
          <w:szCs w:val="24"/>
        </w:rPr>
        <w:t>Winbot</w:t>
      </w:r>
      <w:proofErr w:type="spellEnd"/>
      <w:r w:rsidRPr="0068382E">
        <w:rPr>
          <w:color w:val="0D0D0D" w:themeColor="text1" w:themeTint="F2"/>
          <w:sz w:val="24"/>
          <w:szCs w:val="24"/>
        </w:rPr>
        <w:t xml:space="preserve"> (</w:t>
      </w:r>
      <w:hyperlink r:id="rId6" w:history="1">
        <w:r w:rsidRPr="0068382E">
          <w:rPr>
            <w:rStyle w:val="Hypertextovodkaz"/>
            <w:color w:val="0D0D0D" w:themeColor="text1" w:themeTint="F2"/>
            <w:sz w:val="24"/>
            <w:szCs w:val="24"/>
          </w:rPr>
          <w:t>https://www.alza.cz/ecovacs-winbot-w950-d5215928.htm</w:t>
        </w:r>
      </w:hyperlink>
      <w:r w:rsidRPr="0068382E">
        <w:rPr>
          <w:color w:val="0D0D0D" w:themeColor="text1" w:themeTint="F2"/>
          <w:sz w:val="24"/>
          <w:szCs w:val="24"/>
        </w:rPr>
        <w:t xml:space="preserve">) – </w:t>
      </w:r>
      <w:proofErr w:type="spellStart"/>
      <w:r w:rsidRPr="0068382E">
        <w:rPr>
          <w:color w:val="0D0D0D" w:themeColor="text1" w:themeTint="F2"/>
          <w:sz w:val="24"/>
          <w:szCs w:val="24"/>
        </w:rPr>
        <w:t>windows</w:t>
      </w:r>
      <w:proofErr w:type="spellEnd"/>
      <w:r w:rsidRPr="0068382E">
        <w:rPr>
          <w:color w:val="0D0D0D" w:themeColor="text1" w:themeTint="F2"/>
          <w:sz w:val="24"/>
          <w:szCs w:val="24"/>
        </w:rPr>
        <w:t xml:space="preserve"> + robot</w:t>
      </w:r>
    </w:p>
    <w:p w14:paraId="56D2CF84" w14:textId="4A2BBF4C" w:rsidR="006654F2" w:rsidRPr="0068382E" w:rsidRDefault="006654F2" w:rsidP="0068382E">
      <w:pPr>
        <w:pStyle w:val="Odstavecseseznamem"/>
        <w:numPr>
          <w:ilvl w:val="1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MAMIBOT (</w:t>
      </w:r>
      <w:hyperlink r:id="rId7" w:history="1">
        <w:r w:rsidRPr="0068382E">
          <w:rPr>
            <w:rStyle w:val="Hypertextovodkaz"/>
            <w:color w:val="0D0D0D" w:themeColor="text1" w:themeTint="F2"/>
            <w:sz w:val="24"/>
            <w:szCs w:val="24"/>
          </w:rPr>
          <w:t>https://www.alza.cz/maxi/mamibot-w120-d5823379.htm</w:t>
        </w:r>
      </w:hyperlink>
      <w:r w:rsidRPr="0068382E">
        <w:rPr>
          <w:color w:val="0D0D0D" w:themeColor="text1" w:themeTint="F2"/>
          <w:sz w:val="24"/>
          <w:szCs w:val="24"/>
        </w:rPr>
        <w:t xml:space="preserve">) – tento název mi už zavání i genderovou specifikací. </w:t>
      </w:r>
    </w:p>
    <w:p w14:paraId="0B56A420" w14:textId="47931D88" w:rsidR="006939FB" w:rsidRDefault="006939FB" w:rsidP="0068382E">
      <w:pPr>
        <w:pStyle w:val="Odstavecseseznamem"/>
        <w:numPr>
          <w:ilvl w:val="1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 xml:space="preserve">Našla jsem jednu technologickou vychytávku, která podle mě pracuje i se společensky zažitým vzhledem robota  - </w:t>
      </w:r>
      <w:hyperlink r:id="rId8" w:history="1">
        <w:r w:rsidRPr="0068382E">
          <w:rPr>
            <w:rStyle w:val="Hypertextovodkaz"/>
            <w:color w:val="0D0D0D" w:themeColor="text1" w:themeTint="F2"/>
            <w:sz w:val="24"/>
            <w:szCs w:val="24"/>
          </w:rPr>
          <w:t>https://www.alza.cz/pet/litter-robot-iii-bariera-open-air-fence-levne-d6225613.htm?o=4</w:t>
        </w:r>
      </w:hyperlink>
      <w:r w:rsidRPr="0068382E">
        <w:rPr>
          <w:color w:val="0D0D0D" w:themeColor="text1" w:themeTint="F2"/>
          <w:sz w:val="24"/>
          <w:szCs w:val="24"/>
        </w:rPr>
        <w:t xml:space="preserve"> (a zároveň mi to velmi připomíná animovaný film </w:t>
      </w:r>
      <w:hyperlink r:id="rId9" w:history="1">
        <w:r w:rsidRPr="0068382E">
          <w:rPr>
            <w:rStyle w:val="Hypertextovodkaz"/>
            <w:color w:val="0D0D0D" w:themeColor="text1" w:themeTint="F2"/>
            <w:sz w:val="24"/>
            <w:szCs w:val="24"/>
          </w:rPr>
          <w:t>https://img.csfd.cz/files/images/film/posters/158/606/158606131_cfc07b.jpg?h180</w:t>
        </w:r>
      </w:hyperlink>
      <w:r w:rsidRPr="0068382E">
        <w:rPr>
          <w:color w:val="0D0D0D" w:themeColor="text1" w:themeTint="F2"/>
          <w:sz w:val="24"/>
          <w:szCs w:val="24"/>
        </w:rPr>
        <w:t>)</w:t>
      </w:r>
    </w:p>
    <w:p w14:paraId="71E0D447" w14:textId="77777777" w:rsidR="00DF662C" w:rsidRPr="0068382E" w:rsidRDefault="00DF662C" w:rsidP="00DF662C">
      <w:pPr>
        <w:pStyle w:val="Odstavecseseznamem"/>
        <w:spacing w:line="276" w:lineRule="auto"/>
        <w:ind w:left="1440"/>
        <w:rPr>
          <w:color w:val="0D0D0D" w:themeColor="text1" w:themeTint="F2"/>
          <w:sz w:val="24"/>
          <w:szCs w:val="24"/>
        </w:rPr>
      </w:pPr>
    </w:p>
    <w:p w14:paraId="69501ACA" w14:textId="36CE208B" w:rsidR="00693DA7" w:rsidRPr="0068382E" w:rsidRDefault="00693DA7" w:rsidP="0068382E">
      <w:p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lastRenderedPageBreak/>
        <w:t xml:space="preserve">Robot (z Českého národního korpusu): </w:t>
      </w:r>
    </w:p>
    <w:p w14:paraId="51404AC7" w14:textId="2D377A76" w:rsidR="00693DA7" w:rsidRPr="0068382E" w:rsidRDefault="00693DA7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Kuchyňský robot</w:t>
      </w:r>
    </w:p>
    <w:p w14:paraId="29438E40" w14:textId="46DE17B5" w:rsidR="00693DA7" w:rsidRPr="0068382E" w:rsidRDefault="00693DA7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Pracovní robot</w:t>
      </w:r>
    </w:p>
    <w:p w14:paraId="662C26EC" w14:textId="4DDBCCEE" w:rsidR="00693DA7" w:rsidRPr="0068382E" w:rsidRDefault="00693DA7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Humanoidní robot</w:t>
      </w:r>
    </w:p>
    <w:p w14:paraId="0451B61C" w14:textId="38C2B3CB" w:rsidR="00693DA7" w:rsidRPr="0068382E" w:rsidRDefault="00693DA7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Robot napodobující lidskou řeč</w:t>
      </w:r>
    </w:p>
    <w:p w14:paraId="0C79C8E7" w14:textId="5C40A3E8" w:rsidR="00693DA7" w:rsidRDefault="00693DA7" w:rsidP="0068382E">
      <w:pPr>
        <w:pStyle w:val="Odstavecseseznamem"/>
        <w:numPr>
          <w:ilvl w:val="0"/>
          <w:numId w:val="1"/>
        </w:numPr>
        <w:spacing w:line="276" w:lineRule="auto"/>
        <w:rPr>
          <w:color w:val="0D0D0D" w:themeColor="text1" w:themeTint="F2"/>
          <w:sz w:val="24"/>
          <w:szCs w:val="24"/>
        </w:rPr>
      </w:pPr>
      <w:r w:rsidRPr="0068382E">
        <w:rPr>
          <w:color w:val="0D0D0D" w:themeColor="text1" w:themeTint="F2"/>
          <w:sz w:val="24"/>
          <w:szCs w:val="24"/>
        </w:rPr>
        <w:t>Opotřebovaný robot</w:t>
      </w:r>
    </w:p>
    <w:p w14:paraId="36DCF5CA" w14:textId="00FF4B9F" w:rsidR="0068382E" w:rsidRDefault="0068382E" w:rsidP="0068382E">
      <w:pPr>
        <w:rPr>
          <w:color w:val="0D0D0D" w:themeColor="text1" w:themeTint="F2"/>
          <w:sz w:val="24"/>
          <w:szCs w:val="24"/>
        </w:rPr>
      </w:pPr>
    </w:p>
    <w:p w14:paraId="5D04BC6C" w14:textId="2319F9D5" w:rsidR="0068382E" w:rsidRPr="0068382E" w:rsidRDefault="0068382E" w:rsidP="0068382E">
      <w:pPr>
        <w:spacing w:before="24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Báseň</w:t>
      </w:r>
    </w:p>
    <w:p w14:paraId="6BBD20E8" w14:textId="77777777" w:rsidR="00FE1F81" w:rsidRPr="00FE1F81" w:rsidRDefault="00FE1F81" w:rsidP="0068382E">
      <w:pPr>
        <w:numPr>
          <w:ilvl w:val="0"/>
          <w:numId w:val="2"/>
        </w:numPr>
        <w:shd w:val="clear" w:color="auto" w:fill="FFFFFF"/>
        <w:spacing w:before="240" w:after="0" w:line="276" w:lineRule="auto"/>
        <w:contextualSpacing/>
        <w:rPr>
          <w:rFonts w:ascii="Cambria" w:eastAsia="Times New Roman" w:hAnsi="Cambria" w:cs="Arial Narrow"/>
          <w:sz w:val="24"/>
          <w:szCs w:val="24"/>
          <w:lang w:eastAsia="zh-CN"/>
        </w:rPr>
      </w:pPr>
      <w:r w:rsidRPr="00FE1F81">
        <w:rPr>
          <w:rFonts w:ascii="Cambria" w:eastAsia="Times New Roman" w:hAnsi="Cambria" w:cs="Arial Narrow"/>
          <w:sz w:val="24"/>
          <w:szCs w:val="24"/>
          <w:lang w:eastAsia="zh-CN"/>
        </w:rPr>
        <w:t xml:space="preserve">Jako hlavní princip básně vidím odlidštění – dívka se natolik soustředí na práci, že je jako robot, co nic necítí, jenom pracuje. Zároveň se nikdo nezajímá o její pocit. </w:t>
      </w:r>
    </w:p>
    <w:p w14:paraId="51A45160" w14:textId="77777777" w:rsidR="00FE1F81" w:rsidRPr="00FE1F81" w:rsidRDefault="00FE1F81" w:rsidP="0068382E">
      <w:pPr>
        <w:numPr>
          <w:ilvl w:val="0"/>
          <w:numId w:val="2"/>
        </w:numPr>
        <w:shd w:val="clear" w:color="auto" w:fill="FFFFFF"/>
        <w:spacing w:before="240" w:after="0" w:line="276" w:lineRule="auto"/>
        <w:contextualSpacing/>
        <w:rPr>
          <w:rFonts w:ascii="Cambria" w:eastAsia="Times New Roman" w:hAnsi="Cambria" w:cs="Arial Narrow"/>
          <w:sz w:val="24"/>
          <w:szCs w:val="24"/>
          <w:lang w:eastAsia="zh-CN"/>
        </w:rPr>
      </w:pPr>
      <w:r w:rsidRPr="00FE1F81">
        <w:rPr>
          <w:rFonts w:ascii="Cambria" w:eastAsia="Times New Roman" w:hAnsi="Cambria" w:cs="Arial Narrow"/>
          <w:sz w:val="24"/>
          <w:szCs w:val="24"/>
          <w:lang w:eastAsia="zh-CN"/>
        </w:rPr>
        <w:t xml:space="preserve">Může to být i glosa k přetechnizované společnosti, což je tedy dnes ještě více aktuální a více znát. </w:t>
      </w:r>
    </w:p>
    <w:p w14:paraId="27D2BBB3" w14:textId="77777777" w:rsidR="00FE1F81" w:rsidRPr="00FE1F81" w:rsidRDefault="00FE1F81" w:rsidP="0068382E">
      <w:pPr>
        <w:numPr>
          <w:ilvl w:val="0"/>
          <w:numId w:val="2"/>
        </w:numPr>
        <w:shd w:val="clear" w:color="auto" w:fill="FFFFFF"/>
        <w:spacing w:before="240" w:after="0" w:line="276" w:lineRule="auto"/>
        <w:contextualSpacing/>
        <w:rPr>
          <w:rFonts w:ascii="Cambria" w:eastAsia="Times New Roman" w:hAnsi="Cambria" w:cs="Arial Narrow"/>
          <w:sz w:val="24"/>
          <w:szCs w:val="24"/>
          <w:lang w:eastAsia="zh-CN"/>
        </w:rPr>
      </w:pPr>
      <w:r w:rsidRPr="00FE1F81">
        <w:rPr>
          <w:rFonts w:ascii="Cambria" w:eastAsia="Times New Roman" w:hAnsi="Cambria" w:cs="Arial Narrow"/>
          <w:sz w:val="24"/>
          <w:szCs w:val="24"/>
          <w:lang w:eastAsia="zh-CN"/>
        </w:rPr>
        <w:t xml:space="preserve">Je tam kontrast mezi věděním a cítěním, mezi vnitřkem laboratoře (sterilní, bez emocí) a přírody, kterou chápu jako nějaké cítění a pocity. </w:t>
      </w:r>
    </w:p>
    <w:p w14:paraId="5A77841D" w14:textId="77777777" w:rsidR="00FE1F81" w:rsidRPr="00FE1F81" w:rsidRDefault="00FE1F81" w:rsidP="0068382E">
      <w:pPr>
        <w:widowControl w:val="0"/>
        <w:numPr>
          <w:ilvl w:val="0"/>
          <w:numId w:val="2"/>
        </w:numPr>
        <w:spacing w:before="240" w:after="0" w:line="276" w:lineRule="auto"/>
        <w:contextualSpacing/>
        <w:rPr>
          <w:rFonts w:ascii="Cambria" w:eastAsia="Times New Roman" w:hAnsi="Cambria" w:cs="Arial Narrow"/>
          <w:sz w:val="24"/>
          <w:szCs w:val="24"/>
          <w:lang w:eastAsia="zh-CN"/>
        </w:rPr>
      </w:pPr>
      <w:r w:rsidRPr="00FE1F81">
        <w:rPr>
          <w:rFonts w:ascii="Cambria" w:eastAsia="Times New Roman" w:hAnsi="Cambria" w:cs="Arial Narrow"/>
          <w:sz w:val="24"/>
          <w:szCs w:val="24"/>
          <w:lang w:eastAsia="zh-CN"/>
        </w:rPr>
        <w:t>Dívka je přirovnávána k věci v inventáři, která se i třeba uklízí do nějaké krabičky, která je součástí inventáře (=laboratoř), ale jakmile je z té krabičky vyndána ven (do přírody), objeví se pocity.</w:t>
      </w:r>
    </w:p>
    <w:p w14:paraId="36142E51" w14:textId="77777777" w:rsidR="00FE1F81" w:rsidRPr="00FE1F81" w:rsidRDefault="00FE1F81" w:rsidP="0068382E">
      <w:pPr>
        <w:widowControl w:val="0"/>
        <w:numPr>
          <w:ilvl w:val="0"/>
          <w:numId w:val="2"/>
        </w:numPr>
        <w:spacing w:before="240" w:after="0" w:line="276" w:lineRule="auto"/>
        <w:contextualSpacing/>
        <w:rPr>
          <w:rFonts w:ascii="Cambria" w:eastAsia="Times New Roman" w:hAnsi="Cambria" w:cs="Arial Narrow"/>
          <w:sz w:val="24"/>
          <w:szCs w:val="24"/>
          <w:lang w:eastAsia="zh-CN"/>
        </w:rPr>
      </w:pPr>
      <w:r w:rsidRPr="00FE1F81">
        <w:rPr>
          <w:rFonts w:ascii="Cambria" w:eastAsia="Times New Roman" w:hAnsi="Cambria" w:cs="Arial Narrow"/>
          <w:sz w:val="24"/>
          <w:szCs w:val="24"/>
          <w:lang w:eastAsia="zh-CN"/>
        </w:rPr>
        <w:t xml:space="preserve">V případě tlumočení bych používala výrazné rozdíly v mimice, aby byla zdůrazněna nastíněná opozice představy dívky robota a chlapce člověka vypravěče. Zároveň bych při znakování o dívce používala více trhané pohyby. Konkrétní znaky mě vyloženě nenapadají, spíše takovéto jednotící prvky, které by se prolínaly celou básní. </w:t>
      </w:r>
    </w:p>
    <w:p w14:paraId="5B8C7842" w14:textId="77777777" w:rsidR="00FE1F81" w:rsidRPr="0068382E" w:rsidRDefault="00FE1F81" w:rsidP="00FE1F81">
      <w:pPr>
        <w:rPr>
          <w:color w:val="0D0D0D" w:themeColor="text1" w:themeTint="F2"/>
          <w:sz w:val="24"/>
          <w:szCs w:val="24"/>
        </w:rPr>
      </w:pPr>
    </w:p>
    <w:sectPr w:rsidR="00FE1F81" w:rsidRPr="0068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4AFF"/>
    <w:multiLevelType w:val="hybridMultilevel"/>
    <w:tmpl w:val="C3D0B4AE"/>
    <w:lvl w:ilvl="0" w:tplc="FE6C0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584A"/>
    <w:multiLevelType w:val="hybridMultilevel"/>
    <w:tmpl w:val="A7F637A6"/>
    <w:lvl w:ilvl="0" w:tplc="9782D0C4">
      <w:numFmt w:val="bullet"/>
      <w:lvlText w:val="-"/>
      <w:lvlJc w:val="left"/>
      <w:pPr>
        <w:ind w:left="720" w:hanging="360"/>
      </w:pPr>
      <w:rPr>
        <w:rFonts w:ascii="inherit" w:eastAsia="Times New Roman" w:hAnsi="inheri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2"/>
    <w:rsid w:val="006654F2"/>
    <w:rsid w:val="0068382E"/>
    <w:rsid w:val="006939FB"/>
    <w:rsid w:val="00693DA7"/>
    <w:rsid w:val="00DF662C"/>
    <w:rsid w:val="00E853F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BB63"/>
  <w15:chartTrackingRefBased/>
  <w15:docId w15:val="{D5865924-A96C-476D-9E0A-3C9A03F8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54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54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pet/litter-robot-iii-bariera-open-air-fence-levne-d6225613.htm?o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za.cz/maxi/mamibot-w120-d582337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za.cz/ecovacs-winbot-w950-d521592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za.cz/hobot-268-d4292924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g.csfd.cz/files/images/film/posters/158/606/158606131_cfc07b.jpg?h1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Trsková</dc:creator>
  <cp:keywords/>
  <dc:description/>
  <cp:lastModifiedBy>Lenovo Allinone</cp:lastModifiedBy>
  <cp:revision>2</cp:revision>
  <dcterms:created xsi:type="dcterms:W3CDTF">2020-10-28T14:23:00Z</dcterms:created>
  <dcterms:modified xsi:type="dcterms:W3CDTF">2020-10-28T14:23:00Z</dcterms:modified>
</cp:coreProperties>
</file>