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33BFE" w14:textId="04DA6FDB" w:rsidR="00D13D46" w:rsidRPr="00D13D46" w:rsidRDefault="00D13D46" w:rsidP="00D13D46">
      <w:pPr>
        <w:ind w:firstLine="708"/>
        <w:rPr>
          <w:sz w:val="24"/>
          <w:szCs w:val="24"/>
        </w:rPr>
      </w:pPr>
      <w:r w:rsidRPr="00D13D46">
        <w:rPr>
          <w:sz w:val="24"/>
          <w:szCs w:val="24"/>
        </w:rPr>
        <w:t xml:space="preserve">Sledujeme dvě skupiny s vyhraněnými názory na situaci okolo </w:t>
      </w:r>
      <w:proofErr w:type="spellStart"/>
      <w:r w:rsidRPr="00D13D46">
        <w:rPr>
          <w:sz w:val="24"/>
          <w:szCs w:val="24"/>
        </w:rPr>
        <w:t>koronaviru</w:t>
      </w:r>
      <w:proofErr w:type="spellEnd"/>
      <w:r w:rsidRPr="00D13D46">
        <w:rPr>
          <w:sz w:val="24"/>
          <w:szCs w:val="24"/>
        </w:rPr>
        <w:t xml:space="preserve">. Na jedné straně lidé zpochybňují restrikce a zastávají hodnoty jako například svobodu podnikání, pohybu, slova. Často také žádají odškodnění nebo konkrétní postup vlády. V této skupině se objevují i lidé, kteří virus </w:t>
      </w:r>
      <w:r w:rsidRPr="00D13D46">
        <w:rPr>
          <w:sz w:val="24"/>
          <w:szCs w:val="24"/>
        </w:rPr>
        <w:t>bagatelizují</w:t>
      </w:r>
      <w:r w:rsidRPr="00D13D46">
        <w:rPr>
          <w:sz w:val="24"/>
          <w:szCs w:val="24"/>
        </w:rPr>
        <w:t xml:space="preserve"> a mnohdy ho nazývají </w:t>
      </w:r>
      <w:r w:rsidR="00C572A9">
        <w:rPr>
          <w:rFonts w:ascii="Arial" w:hAnsi="Arial" w:cs="Arial"/>
          <w:color w:val="222222"/>
          <w:shd w:val="clear" w:color="auto" w:fill="FFFFFF"/>
        </w:rPr>
        <w:t>“</w:t>
      </w:r>
      <w:proofErr w:type="spellStart"/>
      <w:r w:rsidRPr="00D13D46">
        <w:rPr>
          <w:sz w:val="24"/>
          <w:szCs w:val="24"/>
        </w:rPr>
        <w:t>chřipečkou</w:t>
      </w:r>
      <w:proofErr w:type="spellEnd"/>
      <w:r w:rsidR="00C572A9">
        <w:rPr>
          <w:rFonts w:ascii="Arial" w:hAnsi="Arial" w:cs="Arial"/>
          <w:color w:val="222222"/>
          <w:shd w:val="clear" w:color="auto" w:fill="FFFFFF"/>
        </w:rPr>
        <w:t>“</w:t>
      </w:r>
      <w:r w:rsidRPr="00D13D46">
        <w:rPr>
          <w:sz w:val="24"/>
          <w:szCs w:val="24"/>
        </w:rPr>
        <w:t>. Nelze však určit, zda sdílejí stejné hodnoty jako například postižení podnikatelé.</w:t>
      </w:r>
    </w:p>
    <w:p w14:paraId="09A36C1A" w14:textId="394F6C76" w:rsidR="00835483" w:rsidRDefault="00D13D46" w:rsidP="00D13D46">
      <w:pPr>
        <w:ind w:firstLine="708"/>
        <w:rPr>
          <w:sz w:val="24"/>
          <w:szCs w:val="24"/>
        </w:rPr>
      </w:pPr>
      <w:r w:rsidRPr="00D13D46">
        <w:rPr>
          <w:sz w:val="24"/>
          <w:szCs w:val="24"/>
        </w:rPr>
        <w:t xml:space="preserve"> Na straně druhé lidé staví na hodnotách jako solidarita, bezpečí, pořádek (což může být zpochybnitelné, ale předpokládejme, že lpí na dodržování restrikcí) a v neposlední řadě zdraví. Také se snaží jít cestou odpovědnosti. Věří, že restrikce jsou správnou cestou a kritizují ty, kteří je nedodržují. </w:t>
      </w:r>
    </w:p>
    <w:p w14:paraId="3700C994" w14:textId="4D626726" w:rsidR="00C572A9" w:rsidRPr="00D13D46" w:rsidRDefault="00C572A9" w:rsidP="00D13D46">
      <w:pPr>
        <w:ind w:firstLine="708"/>
        <w:rPr>
          <w:sz w:val="24"/>
          <w:szCs w:val="24"/>
        </w:rPr>
      </w:pPr>
    </w:p>
    <w:sectPr w:rsidR="00C572A9" w:rsidRPr="00D13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D46"/>
    <w:rsid w:val="00835483"/>
    <w:rsid w:val="00C572A9"/>
    <w:rsid w:val="00D1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8C7A3"/>
  <w15:chartTrackingRefBased/>
  <w15:docId w15:val="{AD04E8CD-4C17-474A-9A36-B39F4F84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Hrdinová</dc:creator>
  <cp:keywords/>
  <dc:description/>
  <cp:lastModifiedBy>Anna Hrdinová</cp:lastModifiedBy>
  <cp:revision>1</cp:revision>
  <dcterms:created xsi:type="dcterms:W3CDTF">2020-10-15T10:25:00Z</dcterms:created>
  <dcterms:modified xsi:type="dcterms:W3CDTF">2020-10-15T10:43:00Z</dcterms:modified>
</cp:coreProperties>
</file>