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numPr>
          <w:ilvl w:val="0"/>
          <w:numId w:val="0"/>
        </w:numPr>
        <w:kinsoku/>
        <w:wordWrap/>
        <w:overflowPunct/>
        <w:topLinePunct w:val="0"/>
        <w:autoSpaceDE/>
        <w:autoSpaceDN/>
        <w:bidi w:val="0"/>
        <w:adjustRightInd/>
        <w:snapToGrid/>
        <w:spacing w:line="300" w:lineRule="auto"/>
        <w:jc w:val="both"/>
        <w:textAlignment w:val="auto"/>
        <w:rPr>
          <w:rFonts w:hint="default" w:ascii="Times New Roman" w:hAnsi="Times New Roman" w:cs="Times New Roman"/>
          <w:b/>
          <w:bCs/>
          <w:lang w:val="cs-CZ"/>
        </w:rPr>
      </w:pPr>
      <w:r>
        <w:rPr>
          <w:rFonts w:hint="default" w:ascii="Times New Roman" w:hAnsi="Times New Roman" w:cs="Times New Roman"/>
          <w:b/>
          <w:bCs/>
          <w:lang w:val="cs-CZ"/>
        </w:rPr>
        <w:t xml:space="preserve">KUBIN, Alfred. </w:t>
      </w:r>
      <w:r>
        <w:rPr>
          <w:rFonts w:hint="default" w:ascii="Times New Roman" w:hAnsi="Times New Roman" w:cs="Times New Roman"/>
          <w:b w:val="0"/>
          <w:bCs w:val="0"/>
          <w:i/>
          <w:iCs/>
          <w:lang w:val="cs-CZ"/>
        </w:rPr>
        <w:t xml:space="preserve">Země snivců. Fantastický román. </w:t>
      </w:r>
      <w:r>
        <w:rPr>
          <w:rFonts w:hint="default" w:ascii="Times New Roman" w:hAnsi="Times New Roman" w:cs="Times New Roman"/>
          <w:b w:val="0"/>
          <w:bCs w:val="0"/>
          <w:lang w:val="cs-CZ"/>
        </w:rPr>
        <w:t xml:space="preserve">Přeložil Ludvík Kundera. Praha: Dokořán, 2009. </w:t>
      </w:r>
    </w:p>
    <w:p>
      <w:pPr>
        <w:keepNext w:val="0"/>
        <w:keepLines w:val="0"/>
        <w:pageBreakBefore w:val="0"/>
        <w:widowControl/>
        <w:numPr>
          <w:ilvl w:val="0"/>
          <w:numId w:val="0"/>
        </w:numPr>
        <w:kinsoku/>
        <w:wordWrap/>
        <w:overflowPunct/>
        <w:topLinePunct w:val="0"/>
        <w:autoSpaceDE/>
        <w:autoSpaceDN/>
        <w:bidi w:val="0"/>
        <w:adjustRightInd/>
        <w:snapToGrid/>
        <w:spacing w:line="300" w:lineRule="auto"/>
        <w:jc w:val="both"/>
        <w:textAlignment w:val="auto"/>
        <w:rPr>
          <w:rFonts w:hint="default" w:ascii="Times New Roman" w:hAnsi="Times New Roman" w:cs="Times New Roman"/>
          <w:b/>
          <w:bCs/>
          <w:lang w:val="cs-CZ"/>
        </w:rPr>
      </w:pPr>
    </w:p>
    <w:p>
      <w:pPr>
        <w:keepNext w:val="0"/>
        <w:keepLines w:val="0"/>
        <w:pageBreakBefore w:val="0"/>
        <w:widowControl/>
        <w:numPr>
          <w:ilvl w:val="0"/>
          <w:numId w:val="1"/>
        </w:numPr>
        <w:kinsoku/>
        <w:wordWrap/>
        <w:overflowPunct/>
        <w:topLinePunct w:val="0"/>
        <w:autoSpaceDE/>
        <w:autoSpaceDN/>
        <w:bidi w:val="0"/>
        <w:adjustRightInd/>
        <w:snapToGrid/>
        <w:spacing w:line="300" w:lineRule="auto"/>
        <w:jc w:val="both"/>
        <w:textAlignment w:val="auto"/>
        <w:rPr>
          <w:rFonts w:hint="default" w:ascii="Times New Roman" w:hAnsi="Times New Roman" w:cs="Times New Roman"/>
          <w:b/>
          <w:bCs/>
          <w:lang w:val="cs-CZ"/>
        </w:rPr>
      </w:pPr>
      <w:r>
        <w:rPr>
          <w:rFonts w:hint="default" w:ascii="Times New Roman" w:hAnsi="Times New Roman" w:cs="Times New Roman"/>
          <w:b/>
          <w:bCs/>
          <w:lang w:val="cs-CZ"/>
        </w:rPr>
        <w:t>[s. 42-43]</w:t>
      </w:r>
    </w:p>
    <w:p>
      <w:pPr>
        <w:keepNext w:val="0"/>
        <w:keepLines w:val="0"/>
        <w:pageBreakBefore w:val="0"/>
        <w:widowControl/>
        <w:numPr>
          <w:ilvl w:val="0"/>
          <w:numId w:val="0"/>
        </w:numPr>
        <w:kinsoku/>
        <w:wordWrap/>
        <w:overflowPunct/>
        <w:topLinePunct w:val="0"/>
        <w:autoSpaceDE/>
        <w:autoSpaceDN/>
        <w:bidi w:val="0"/>
        <w:adjustRightInd/>
        <w:snapToGrid/>
        <w:spacing w:line="300" w:lineRule="auto"/>
        <w:jc w:val="both"/>
        <w:textAlignment w:val="auto"/>
        <w:rPr>
          <w:rFonts w:hint="default" w:ascii="Times New Roman" w:hAnsi="Times New Roman" w:cs="Times New Roman"/>
          <w:lang w:val="cs-CZ"/>
        </w:rPr>
      </w:pPr>
      <w:r>
        <w:rPr>
          <w:rFonts w:hint="default" w:ascii="Times New Roman" w:hAnsi="Times New Roman" w:cs="Times New Roman"/>
          <w:lang w:val="cs-CZ"/>
        </w:rPr>
        <w:t xml:space="preserve">V hrubých obrysech se to tu podobalo Střední Evropě, a přece to bylo tak odlišné! Ano, bylo tu město, byly tu vesnice, velké usedlosti, řeka a jezero, ale nebe, které se nad tím klenulo, bylo věčně kalné; nikdy nesvítilo slunce, nikdy nevyšel v noci měsíc, nikdy nevyšly hvězdy. Věčně stejnoměrně visela oblaka hluboko dolů. Při bouřích se sice shlukovala, ale modrá obloha byla nám všem odepřena. Učený profesor, o němž se ještě několikrát zmíním, uváděl toto houževnaté tvoření páry ve vztah s rozsáhlými bažinami a lesy. Vskutku jsem za ta léta slunce nezahlédl ani jednou. Velmi jsem tím zpočátku trpěl, všichni nově příchozí měli podobné pocity. Častěji se sice v oblačných útvarech nápadně vyjasnilo, několikrát, zvláště na sklonku mého pobytu, dopadlo z obzoru nad naše město několik šikmých světelných paprsků, ale k vítěznému průlomu nedošlo nikdy, nikdy. </w:t>
      </w:r>
    </w:p>
    <w:p>
      <w:pPr>
        <w:keepNext w:val="0"/>
        <w:keepLines w:val="0"/>
        <w:pageBreakBefore w:val="0"/>
        <w:widowControl/>
        <w:numPr>
          <w:ilvl w:val="0"/>
          <w:numId w:val="0"/>
        </w:numPr>
        <w:kinsoku/>
        <w:wordWrap/>
        <w:overflowPunct/>
        <w:topLinePunct w:val="0"/>
        <w:autoSpaceDE/>
        <w:autoSpaceDN/>
        <w:bidi w:val="0"/>
        <w:adjustRightInd/>
        <w:snapToGrid/>
        <w:spacing w:line="300" w:lineRule="auto"/>
        <w:jc w:val="both"/>
        <w:textAlignment w:val="auto"/>
        <w:rPr>
          <w:rFonts w:hint="default" w:ascii="Times New Roman" w:hAnsi="Times New Roman" w:cs="Times New Roman"/>
          <w:lang w:val="cs-CZ"/>
        </w:rPr>
      </w:pPr>
    </w:p>
    <w:p>
      <w:pPr>
        <w:keepNext w:val="0"/>
        <w:keepLines w:val="0"/>
        <w:pageBreakBefore w:val="0"/>
        <w:widowControl/>
        <w:numPr>
          <w:ilvl w:val="0"/>
          <w:numId w:val="0"/>
        </w:numPr>
        <w:kinsoku/>
        <w:wordWrap/>
        <w:overflowPunct/>
        <w:topLinePunct w:val="0"/>
        <w:autoSpaceDE/>
        <w:autoSpaceDN/>
        <w:bidi w:val="0"/>
        <w:adjustRightInd/>
        <w:snapToGrid/>
        <w:spacing w:line="300" w:lineRule="auto"/>
        <w:jc w:val="both"/>
        <w:textAlignment w:val="auto"/>
        <w:rPr>
          <w:rFonts w:hint="default" w:ascii="Times New Roman" w:hAnsi="Times New Roman" w:cs="Times New Roman"/>
          <w:lang w:val="cs-CZ"/>
        </w:rPr>
      </w:pPr>
      <w:r>
        <w:rPr>
          <w:rFonts w:hint="default" w:ascii="Times New Roman" w:hAnsi="Times New Roman" w:cs="Times New Roman"/>
          <w:lang w:val="cs-CZ"/>
        </w:rPr>
        <w:t xml:space="preserve">Jak za takových podmínek vypadal země se svými nivami a lesy, lze si lehce představit. Nikde nebylo vidět šťavnatou zeleň, do matně olivové barvy, do zelenavé šedi byly ponořeny naše rostliny, trávy, keře a stromy. Co doma hýřilo bohatými barvami, bylo tu utlumené, mdlé. Zatímco u většiny krajin ovládá náladu modř vzduchu se žlutí země, mezi nimž se ostatní tóny zdají jen vsunuty, vládla tu šeď a hněď. To nekrásnější, totiž pestrost, chybělo. </w:t>
      </w:r>
      <w:r>
        <w:rPr>
          <w:rFonts w:hint="default" w:ascii="Times New Roman" w:hAnsi="Times New Roman" w:cs="Times New Roman"/>
          <w:b/>
          <w:bCs/>
          <w:lang w:val="cs-CZ"/>
        </w:rPr>
        <w:t xml:space="preserve">Harmonický </w:t>
      </w:r>
      <w:r>
        <w:rPr>
          <w:rFonts w:hint="default" w:ascii="Times New Roman" w:hAnsi="Times New Roman" w:cs="Times New Roman"/>
          <w:lang w:val="cs-CZ"/>
        </w:rPr>
        <w:t>ovšem pohled na Snovou zemi byl, to nutno připustit.</w:t>
      </w:r>
    </w:p>
    <w:p>
      <w:pPr>
        <w:keepNext w:val="0"/>
        <w:keepLines w:val="0"/>
        <w:pageBreakBefore w:val="0"/>
        <w:widowControl/>
        <w:numPr>
          <w:ilvl w:val="0"/>
          <w:numId w:val="0"/>
        </w:numPr>
        <w:kinsoku/>
        <w:wordWrap/>
        <w:overflowPunct/>
        <w:topLinePunct w:val="0"/>
        <w:autoSpaceDE/>
        <w:autoSpaceDN/>
        <w:bidi w:val="0"/>
        <w:adjustRightInd/>
        <w:snapToGrid/>
        <w:spacing w:line="300" w:lineRule="auto"/>
        <w:jc w:val="both"/>
        <w:textAlignment w:val="auto"/>
        <w:rPr>
          <w:rFonts w:hint="default" w:ascii="Times New Roman" w:hAnsi="Times New Roman" w:cs="Times New Roman"/>
          <w:lang w:val="cs-CZ"/>
        </w:rPr>
      </w:pPr>
    </w:p>
    <w:p>
      <w:pPr>
        <w:keepNext w:val="0"/>
        <w:keepLines w:val="0"/>
        <w:pageBreakBefore w:val="0"/>
        <w:widowControl/>
        <w:numPr>
          <w:ilvl w:val="0"/>
          <w:numId w:val="0"/>
        </w:numPr>
        <w:kinsoku/>
        <w:wordWrap/>
        <w:overflowPunct/>
        <w:topLinePunct w:val="0"/>
        <w:autoSpaceDE/>
        <w:autoSpaceDN/>
        <w:bidi w:val="0"/>
        <w:adjustRightInd/>
        <w:snapToGrid/>
        <w:spacing w:line="300" w:lineRule="auto"/>
        <w:jc w:val="both"/>
        <w:textAlignment w:val="auto"/>
        <w:rPr>
          <w:rFonts w:hint="default" w:ascii="Times New Roman" w:hAnsi="Times New Roman" w:cs="Times New Roman"/>
          <w:lang w:val="cs-CZ"/>
        </w:rPr>
      </w:pPr>
      <w:r>
        <w:rPr>
          <w:rFonts w:hint="default" w:ascii="Times New Roman" w:hAnsi="Times New Roman" w:cs="Times New Roman"/>
          <w:lang w:val="cs-CZ"/>
        </w:rPr>
        <w:t xml:space="preserve">Barometr ukazoval stále “trvale oblačno, sklon k srážkám”, avšak teplé, vlahé počasí, jako při našem příjezdu, bylo pravidlem. Stejně nerozeznatelně míjely i roční doby. Pět měsíců dlouhé jaro </w:t>
      </w:r>
      <w:r>
        <w:rPr>
          <w:rFonts w:ascii="SimSun" w:hAnsi="SimSun" w:eastAsia="SimSun" w:cs="SimSun"/>
          <w:sz w:val="24"/>
          <w:szCs w:val="24"/>
        </w:rPr>
        <w:t>–</w:t>
      </w:r>
      <w:r>
        <w:rPr>
          <w:rFonts w:hint="default" w:ascii="Times New Roman" w:hAnsi="Times New Roman" w:cs="Times New Roman"/>
          <w:lang w:val="cs-CZ"/>
        </w:rPr>
        <w:t xml:space="preserve"> pět měsíců podzim; trvalé noční pološero charakterizovalo krátké horké léto, nekonečný soumrak a několik sněhových vloček zimu. </w:t>
      </w:r>
    </w:p>
    <w:p>
      <w:pPr>
        <w:keepNext w:val="0"/>
        <w:keepLines w:val="0"/>
        <w:pageBreakBefore w:val="0"/>
        <w:widowControl/>
        <w:numPr>
          <w:ilvl w:val="0"/>
          <w:numId w:val="0"/>
        </w:numPr>
        <w:kinsoku/>
        <w:wordWrap/>
        <w:overflowPunct/>
        <w:topLinePunct w:val="0"/>
        <w:autoSpaceDE/>
        <w:autoSpaceDN/>
        <w:bidi w:val="0"/>
        <w:adjustRightInd/>
        <w:snapToGrid/>
        <w:spacing w:line="300" w:lineRule="auto"/>
        <w:jc w:val="both"/>
        <w:textAlignment w:val="auto"/>
        <w:rPr>
          <w:rFonts w:hint="default" w:ascii="Times New Roman" w:hAnsi="Times New Roman" w:cs="Times New Roman"/>
          <w:lang w:val="cs-CZ"/>
        </w:rPr>
      </w:pPr>
    </w:p>
    <w:p>
      <w:pPr>
        <w:keepNext w:val="0"/>
        <w:keepLines w:val="0"/>
        <w:pageBreakBefore w:val="0"/>
        <w:widowControl/>
        <w:numPr>
          <w:ilvl w:val="0"/>
          <w:numId w:val="0"/>
        </w:numPr>
        <w:kinsoku/>
        <w:wordWrap/>
        <w:overflowPunct/>
        <w:topLinePunct w:val="0"/>
        <w:autoSpaceDE/>
        <w:autoSpaceDN/>
        <w:bidi w:val="0"/>
        <w:adjustRightInd/>
        <w:snapToGrid/>
        <w:spacing w:line="300" w:lineRule="auto"/>
        <w:jc w:val="both"/>
        <w:textAlignment w:val="auto"/>
        <w:rPr>
          <w:rFonts w:hint="default" w:ascii="Times New Roman" w:hAnsi="Times New Roman" w:cs="Times New Roman"/>
          <w:lang w:val="cs-CZ"/>
        </w:rPr>
      </w:pPr>
      <w:r>
        <w:rPr>
          <w:rFonts w:hint="default" w:ascii="Times New Roman" w:hAnsi="Times New Roman" w:cs="Times New Roman"/>
          <w:lang w:val="cs-CZ"/>
        </w:rPr>
        <w:t>(...)</w:t>
      </w:r>
    </w:p>
    <w:p>
      <w:pPr>
        <w:keepNext w:val="0"/>
        <w:keepLines w:val="0"/>
        <w:pageBreakBefore w:val="0"/>
        <w:widowControl/>
        <w:numPr>
          <w:ilvl w:val="0"/>
          <w:numId w:val="0"/>
        </w:numPr>
        <w:kinsoku/>
        <w:wordWrap/>
        <w:overflowPunct/>
        <w:topLinePunct w:val="0"/>
        <w:autoSpaceDE/>
        <w:autoSpaceDN/>
        <w:bidi w:val="0"/>
        <w:adjustRightInd/>
        <w:snapToGrid/>
        <w:spacing w:line="300" w:lineRule="auto"/>
        <w:jc w:val="both"/>
        <w:textAlignment w:val="auto"/>
        <w:rPr>
          <w:rFonts w:hint="default" w:ascii="Times New Roman" w:hAnsi="Times New Roman" w:cs="Times New Roman"/>
          <w:lang w:val="cs-CZ"/>
        </w:rPr>
      </w:pPr>
    </w:p>
    <w:p>
      <w:pPr>
        <w:keepNext w:val="0"/>
        <w:keepLines w:val="0"/>
        <w:pageBreakBefore w:val="0"/>
        <w:widowControl/>
        <w:numPr>
          <w:ilvl w:val="0"/>
          <w:numId w:val="0"/>
        </w:numPr>
        <w:kinsoku/>
        <w:wordWrap/>
        <w:overflowPunct/>
        <w:topLinePunct w:val="0"/>
        <w:autoSpaceDE/>
        <w:autoSpaceDN/>
        <w:bidi w:val="0"/>
        <w:adjustRightInd/>
        <w:snapToGrid/>
        <w:spacing w:line="300" w:lineRule="auto"/>
        <w:jc w:val="both"/>
        <w:textAlignment w:val="auto"/>
        <w:rPr>
          <w:rFonts w:hint="default" w:ascii="Times New Roman" w:hAnsi="Times New Roman" w:cs="Times New Roman"/>
          <w:lang w:val="cs-CZ"/>
        </w:rPr>
      </w:pPr>
      <w:r>
        <w:rPr>
          <w:rFonts w:hint="default" w:ascii="Times New Roman" w:hAnsi="Times New Roman" w:cs="Times New Roman"/>
          <w:lang w:val="cs-CZ"/>
        </w:rPr>
        <w:t xml:space="preserve">Zde byla zbudována Perla, hlavní město snové říše. Melancholicky a chmurně vyrůstala ze skoupé půdy v bezbarvé jednotvárnosti. Člověk by řekl, že tu tak stojí mnohá staletí. Ve skutečnosti tu stála sotva dvanáct let. Zakladatel města nechtěl rušit vážnost této krajiny. Nebyly tu vystavěny žádné křiklavé novostavby; záleželo mu velmi na </w:t>
      </w:r>
      <w:r>
        <w:rPr>
          <w:rFonts w:hint="default" w:ascii="Times New Roman" w:hAnsi="Times New Roman" w:cs="Times New Roman"/>
          <w:b/>
          <w:bCs/>
          <w:lang w:val="cs-CZ"/>
        </w:rPr>
        <w:t xml:space="preserve">harmonii </w:t>
      </w:r>
      <w:r>
        <w:rPr>
          <w:rFonts w:hint="default" w:ascii="Times New Roman" w:hAnsi="Times New Roman" w:cs="Times New Roman"/>
          <w:lang w:val="cs-CZ"/>
        </w:rPr>
        <w:t xml:space="preserve">a dával si proto zasílat staré domy za všech končin Evropy. Byly to jen budovy, které se sem hodily; podle jediné ideje s bezpečným instinktem vybrány zapadaly do celku. Ve městě se žilo, když jsem tam přišel, asi dvaadvacet tisíc obyvatel. </w:t>
      </w:r>
    </w:p>
    <w:p>
      <w:pPr>
        <w:keepNext w:val="0"/>
        <w:keepLines w:val="0"/>
        <w:pageBreakBefore w:val="0"/>
        <w:widowControl/>
        <w:numPr>
          <w:ilvl w:val="0"/>
          <w:numId w:val="0"/>
        </w:numPr>
        <w:kinsoku/>
        <w:wordWrap/>
        <w:overflowPunct/>
        <w:topLinePunct w:val="0"/>
        <w:autoSpaceDE/>
        <w:autoSpaceDN/>
        <w:bidi w:val="0"/>
        <w:adjustRightInd/>
        <w:snapToGrid/>
        <w:spacing w:line="300" w:lineRule="auto"/>
        <w:jc w:val="both"/>
        <w:textAlignment w:val="auto"/>
        <w:rPr>
          <w:rFonts w:hint="default" w:ascii="Times New Roman" w:hAnsi="Times New Roman" w:cs="Times New Roman"/>
          <w:lang w:val="cs-CZ"/>
        </w:rPr>
      </w:pPr>
    </w:p>
    <w:p>
      <w:pPr>
        <w:keepNext w:val="0"/>
        <w:keepLines w:val="0"/>
        <w:pageBreakBefore w:val="0"/>
        <w:widowControl/>
        <w:numPr>
          <w:ilvl w:val="0"/>
          <w:numId w:val="1"/>
        </w:numPr>
        <w:kinsoku/>
        <w:wordWrap/>
        <w:overflowPunct/>
        <w:topLinePunct w:val="0"/>
        <w:autoSpaceDE/>
        <w:autoSpaceDN/>
        <w:bidi w:val="0"/>
        <w:adjustRightInd/>
        <w:snapToGrid/>
        <w:spacing w:line="300" w:lineRule="auto"/>
        <w:ind w:left="0" w:leftChars="0" w:firstLine="0" w:firstLineChars="0"/>
        <w:jc w:val="both"/>
        <w:textAlignment w:val="auto"/>
        <w:rPr>
          <w:rFonts w:hint="default" w:ascii="Times New Roman" w:hAnsi="Times New Roman" w:cs="Times New Roman"/>
          <w:b/>
          <w:bCs/>
          <w:lang w:val="cs-CZ"/>
        </w:rPr>
      </w:pPr>
      <w:r>
        <w:rPr>
          <w:rFonts w:hint="default" w:ascii="Times New Roman" w:hAnsi="Times New Roman" w:cs="Times New Roman"/>
          <w:b/>
          <w:bCs/>
          <w:lang w:val="cs-CZ"/>
        </w:rPr>
        <w:t>[s. 45]</w:t>
      </w:r>
    </w:p>
    <w:p>
      <w:pPr>
        <w:keepNext w:val="0"/>
        <w:keepLines w:val="0"/>
        <w:pageBreakBefore w:val="0"/>
        <w:widowControl/>
        <w:numPr>
          <w:ilvl w:val="0"/>
          <w:numId w:val="0"/>
        </w:numPr>
        <w:kinsoku/>
        <w:wordWrap/>
        <w:overflowPunct/>
        <w:topLinePunct w:val="0"/>
        <w:autoSpaceDE/>
        <w:autoSpaceDN/>
        <w:bidi w:val="0"/>
        <w:adjustRightInd/>
        <w:snapToGrid/>
        <w:spacing w:line="300" w:lineRule="auto"/>
        <w:jc w:val="both"/>
        <w:textAlignment w:val="auto"/>
        <w:rPr>
          <w:rFonts w:hint="default" w:ascii="Times New Roman" w:hAnsi="Times New Roman" w:cs="Times New Roman"/>
          <w:lang w:val="cs-CZ"/>
        </w:rPr>
      </w:pPr>
      <w:r>
        <w:rPr>
          <w:rFonts w:hint="default" w:ascii="Times New Roman" w:hAnsi="Times New Roman" w:cs="Times New Roman"/>
          <w:lang w:val="cs-CZ"/>
        </w:rPr>
        <w:t xml:space="preserve">A nyní obyvatelstvo. Skládalo se z typů navzájem odlišených. Lepší mezi nimi byli lidé s nadměrně jemnou citlivostí. Ještě ne zcela převládající fixní ideje jako sběratelství, čtenářská vášeň, hráčská posedlost, hyperreligiozita a tisíce jiných druhů, které jsou jemnější formou neurastenie </w:t>
      </w:r>
      <w:r>
        <w:rPr>
          <w:rFonts w:ascii="SimSun" w:hAnsi="SimSun" w:eastAsia="SimSun" w:cs="SimSun"/>
          <w:sz w:val="24"/>
          <w:szCs w:val="24"/>
        </w:rPr>
        <w:t>–</w:t>
      </w:r>
      <w:r>
        <w:rPr>
          <w:rFonts w:hint="default" w:ascii="Times New Roman" w:hAnsi="Times New Roman" w:cs="Times New Roman"/>
          <w:lang w:val="cs-CZ"/>
        </w:rPr>
        <w:t xml:space="preserve"> všechno to bylo jako stvořeno pro Snový stát. U žen se projevovala nejčastěji hysterie. Ostatní lid byl rovněž vybrán z hlediska abnormálnosti nebo jednostranně vyvinutých vlastností: pěkné typy pijanů, nešťastníci, kteří jsou v rozporu se sebou i se světem, hypochondři, spiritisté, šíleně odvážní rváči, omrzelci, kteří hledají vzrušení, stará dobrodružství nebo klid, kejklíři, akrobati, političtí uprchlíci, ba dokonce i vrazi stíhaní za hranicemi, penězokazi a zloději a mnozí jiní nalezli v očích vládcových milost. Případně usnadňoval přijetí do Snové země i nějaký nápadný tělesný znak. Odtud mnohá nesmírně velká volata, hroznovité nosy, obrovské hrby. Posléze tu ještě žil jistý počet osob, jejichž bytí se stalo jejich temnými osudy podivně výrazným. </w:t>
      </w:r>
      <w:r>
        <w:rPr>
          <w:rFonts w:ascii="SimSun" w:hAnsi="SimSun" w:eastAsia="SimSun" w:cs="SimSun"/>
          <w:sz w:val="24"/>
          <w:szCs w:val="24"/>
        </w:rPr>
        <w:t>–</w:t>
      </w:r>
      <w:r>
        <w:rPr>
          <w:rFonts w:hint="default" w:ascii="Times New Roman" w:hAnsi="Times New Roman" w:cs="Times New Roman"/>
          <w:lang w:val="cs-CZ"/>
        </w:rPr>
        <w:t xml:space="preserve"> Teprve ponenáhlu se bystřil můj smysl pro hlubší povahové odstíny, které se tu často ukrývaly pod nevzhledným zevnějškem. </w:t>
      </w:r>
    </w:p>
    <w:p>
      <w:pPr>
        <w:keepNext w:val="0"/>
        <w:keepLines w:val="0"/>
        <w:pageBreakBefore w:val="0"/>
        <w:widowControl/>
        <w:numPr>
          <w:ilvl w:val="0"/>
          <w:numId w:val="0"/>
        </w:numPr>
        <w:kinsoku/>
        <w:wordWrap/>
        <w:overflowPunct/>
        <w:topLinePunct w:val="0"/>
        <w:autoSpaceDE/>
        <w:autoSpaceDN/>
        <w:bidi w:val="0"/>
        <w:adjustRightInd/>
        <w:snapToGrid/>
        <w:spacing w:line="300" w:lineRule="auto"/>
        <w:jc w:val="both"/>
        <w:textAlignment w:val="auto"/>
        <w:rPr>
          <w:rFonts w:hint="default" w:ascii="Times New Roman" w:hAnsi="Times New Roman" w:cs="Times New Roman"/>
          <w:lang w:val="cs-CZ"/>
        </w:rPr>
      </w:pPr>
    </w:p>
    <w:p>
      <w:pPr>
        <w:keepNext w:val="0"/>
        <w:keepLines w:val="0"/>
        <w:pageBreakBefore w:val="0"/>
        <w:widowControl/>
        <w:numPr>
          <w:ilvl w:val="0"/>
          <w:numId w:val="1"/>
        </w:numPr>
        <w:kinsoku/>
        <w:wordWrap/>
        <w:overflowPunct/>
        <w:topLinePunct w:val="0"/>
        <w:autoSpaceDE/>
        <w:autoSpaceDN/>
        <w:bidi w:val="0"/>
        <w:adjustRightInd/>
        <w:snapToGrid/>
        <w:spacing w:line="300" w:lineRule="auto"/>
        <w:ind w:left="0" w:leftChars="0" w:firstLine="0" w:firstLineChars="0"/>
        <w:jc w:val="both"/>
        <w:textAlignment w:val="auto"/>
        <w:rPr>
          <w:rFonts w:hint="default" w:ascii="Times New Roman" w:hAnsi="Times New Roman" w:cs="Times New Roman"/>
          <w:b/>
          <w:bCs/>
          <w:lang w:val="cs-CZ"/>
        </w:rPr>
      </w:pPr>
      <w:r>
        <w:rPr>
          <w:rFonts w:hint="default" w:ascii="Times New Roman" w:hAnsi="Times New Roman" w:cs="Times New Roman"/>
          <w:b/>
          <w:bCs/>
          <w:lang w:val="cs-CZ"/>
        </w:rPr>
        <w:t>[s. 52]</w:t>
      </w:r>
    </w:p>
    <w:p>
      <w:pPr>
        <w:keepNext w:val="0"/>
        <w:keepLines w:val="0"/>
        <w:pageBreakBefore w:val="0"/>
        <w:widowControl/>
        <w:numPr>
          <w:ilvl w:val="0"/>
          <w:numId w:val="0"/>
        </w:numPr>
        <w:kinsoku/>
        <w:wordWrap/>
        <w:overflowPunct/>
        <w:topLinePunct w:val="0"/>
        <w:autoSpaceDE/>
        <w:autoSpaceDN/>
        <w:bidi w:val="0"/>
        <w:adjustRightInd/>
        <w:snapToGrid/>
        <w:spacing w:line="300" w:lineRule="auto"/>
        <w:jc w:val="both"/>
        <w:textAlignment w:val="auto"/>
        <w:rPr>
          <w:rFonts w:hint="default" w:ascii="Times New Roman" w:hAnsi="Times New Roman" w:cs="Times New Roman"/>
          <w:lang w:val="cs-CZ"/>
        </w:rPr>
      </w:pPr>
      <w:r>
        <w:rPr>
          <w:rFonts w:hint="default" w:ascii="Times New Roman" w:hAnsi="Times New Roman" w:cs="Times New Roman"/>
          <w:lang w:val="cs-CZ"/>
        </w:rPr>
        <w:t>Představy byly zde prostě realitou. Zázračné při tom jen bylo, jak takové představy vznikaly v několika hlavách současně. Lidé se násilně vemlouvali do svých sugescí.</w:t>
      </w:r>
    </w:p>
    <w:p>
      <w:pPr>
        <w:keepNext w:val="0"/>
        <w:keepLines w:val="0"/>
        <w:pageBreakBefore w:val="0"/>
        <w:widowControl/>
        <w:numPr>
          <w:ilvl w:val="0"/>
          <w:numId w:val="0"/>
        </w:numPr>
        <w:kinsoku/>
        <w:wordWrap/>
        <w:overflowPunct/>
        <w:topLinePunct w:val="0"/>
        <w:autoSpaceDE/>
        <w:autoSpaceDN/>
        <w:bidi w:val="0"/>
        <w:adjustRightInd/>
        <w:snapToGrid/>
        <w:spacing w:line="300" w:lineRule="auto"/>
        <w:jc w:val="both"/>
        <w:textAlignment w:val="auto"/>
        <w:rPr>
          <w:rFonts w:hint="default" w:ascii="Times New Roman" w:hAnsi="Times New Roman" w:cs="Times New Roman"/>
          <w:lang w:val="cs-CZ"/>
        </w:rPr>
      </w:pPr>
    </w:p>
    <w:p>
      <w:pPr>
        <w:keepNext w:val="0"/>
        <w:keepLines w:val="0"/>
        <w:pageBreakBefore w:val="0"/>
        <w:widowControl/>
        <w:numPr>
          <w:ilvl w:val="0"/>
          <w:numId w:val="0"/>
        </w:numPr>
        <w:kinsoku/>
        <w:wordWrap/>
        <w:overflowPunct/>
        <w:topLinePunct w:val="0"/>
        <w:autoSpaceDE/>
        <w:autoSpaceDN/>
        <w:bidi w:val="0"/>
        <w:adjustRightInd/>
        <w:snapToGrid/>
        <w:spacing w:line="300" w:lineRule="auto"/>
        <w:jc w:val="both"/>
        <w:textAlignment w:val="auto"/>
        <w:rPr>
          <w:rFonts w:hint="default" w:ascii="Times New Roman" w:hAnsi="Times New Roman" w:cs="Times New Roman"/>
          <w:lang w:val="cs-CZ"/>
        </w:rPr>
      </w:pPr>
      <w:r>
        <w:rPr>
          <w:rFonts w:hint="default" w:ascii="Times New Roman" w:hAnsi="Times New Roman" w:cs="Times New Roman"/>
          <w:lang w:val="cs-CZ"/>
        </w:rPr>
        <w:t xml:space="preserve">Uvedu typický případ. Dobře situovaný otec rodiny se jednoho jitra probudí s přesvědčením, že docela zchudl. Jeho žena pláče, jeho známí ho litují. Již přichází soudní vykonavatel, aby zabavil jeho jmění, dochází k dražbě jeho majetku, nový majitel se přistěhuje ještě v týž den, nosiči odnášejí nejnutnější domácí zařízení starcovo do chudobného domku. Během měsíce se opět všichni utěšili, neboť nastaly i šťastné události. </w:t>
      </w:r>
    </w:p>
    <w:p>
      <w:pPr>
        <w:keepNext w:val="0"/>
        <w:keepLines w:val="0"/>
        <w:pageBreakBefore w:val="0"/>
        <w:widowControl/>
        <w:numPr>
          <w:ilvl w:val="0"/>
          <w:numId w:val="0"/>
        </w:numPr>
        <w:kinsoku/>
        <w:wordWrap/>
        <w:overflowPunct/>
        <w:topLinePunct w:val="0"/>
        <w:autoSpaceDE/>
        <w:autoSpaceDN/>
        <w:bidi w:val="0"/>
        <w:adjustRightInd/>
        <w:snapToGrid/>
        <w:spacing w:line="300" w:lineRule="auto"/>
        <w:jc w:val="both"/>
        <w:textAlignment w:val="auto"/>
        <w:rPr>
          <w:rFonts w:hint="default" w:ascii="Times New Roman" w:hAnsi="Times New Roman" w:cs="Times New Roman"/>
          <w:lang w:val="cs-CZ"/>
        </w:rPr>
      </w:pPr>
    </w:p>
    <w:p>
      <w:pPr>
        <w:keepNext w:val="0"/>
        <w:keepLines w:val="0"/>
        <w:pageBreakBefore w:val="0"/>
        <w:widowControl/>
        <w:numPr>
          <w:ilvl w:val="0"/>
          <w:numId w:val="1"/>
        </w:numPr>
        <w:kinsoku/>
        <w:wordWrap/>
        <w:overflowPunct/>
        <w:topLinePunct w:val="0"/>
        <w:autoSpaceDE/>
        <w:autoSpaceDN/>
        <w:bidi w:val="0"/>
        <w:adjustRightInd/>
        <w:snapToGrid/>
        <w:spacing w:line="300" w:lineRule="auto"/>
        <w:ind w:left="0" w:leftChars="0" w:firstLine="0" w:firstLineChars="0"/>
        <w:jc w:val="both"/>
        <w:textAlignment w:val="auto"/>
        <w:rPr>
          <w:rFonts w:hint="default" w:ascii="Times New Roman" w:hAnsi="Times New Roman" w:cs="Times New Roman"/>
          <w:b/>
          <w:bCs/>
          <w:lang w:val="cs-CZ"/>
        </w:rPr>
      </w:pPr>
      <w:r>
        <w:rPr>
          <w:rFonts w:hint="default" w:ascii="Times New Roman" w:hAnsi="Times New Roman" w:cs="Times New Roman"/>
          <w:b/>
          <w:bCs/>
          <w:lang w:val="cs-CZ"/>
        </w:rPr>
        <w:t>[s. 137-138]</w:t>
      </w:r>
    </w:p>
    <w:p>
      <w:pPr>
        <w:keepNext w:val="0"/>
        <w:keepLines w:val="0"/>
        <w:pageBreakBefore w:val="0"/>
        <w:widowControl/>
        <w:numPr>
          <w:ilvl w:val="0"/>
          <w:numId w:val="0"/>
        </w:numPr>
        <w:kinsoku/>
        <w:wordWrap/>
        <w:overflowPunct/>
        <w:topLinePunct w:val="0"/>
        <w:autoSpaceDE/>
        <w:autoSpaceDN/>
        <w:bidi w:val="0"/>
        <w:adjustRightInd/>
        <w:snapToGrid/>
        <w:spacing w:line="300" w:lineRule="auto"/>
        <w:ind w:leftChars="0"/>
        <w:jc w:val="both"/>
        <w:textAlignment w:val="auto"/>
        <w:rPr>
          <w:rFonts w:hint="default" w:ascii="Times New Roman" w:hAnsi="Times New Roman" w:cs="Times New Roman"/>
          <w:lang w:val="cs-CZ"/>
        </w:rPr>
      </w:pPr>
      <w:r>
        <w:rPr>
          <w:rFonts w:hint="default" w:ascii="Times New Roman" w:hAnsi="Times New Roman" w:cs="Times New Roman"/>
          <w:lang w:val="cs-CZ"/>
        </w:rPr>
        <w:t>Na Perlu dolehla neodolatelná spavá nemoc. Vypukla v archivu a rozšířila se odtud po městě i venkově. Nikdo nemohl tuto epidemii přemoci. Kdo byl právě ještě čerstvý jako rybka, byl zasažen touto nemocí, dříve než-li si to uvědomil.</w:t>
      </w:r>
    </w:p>
    <w:p>
      <w:pPr>
        <w:keepNext w:val="0"/>
        <w:keepLines w:val="0"/>
        <w:pageBreakBefore w:val="0"/>
        <w:widowControl/>
        <w:numPr>
          <w:ilvl w:val="0"/>
          <w:numId w:val="0"/>
        </w:numPr>
        <w:kinsoku/>
        <w:wordWrap/>
        <w:overflowPunct/>
        <w:topLinePunct w:val="0"/>
        <w:autoSpaceDE/>
        <w:autoSpaceDN/>
        <w:bidi w:val="0"/>
        <w:adjustRightInd/>
        <w:snapToGrid/>
        <w:spacing w:line="300" w:lineRule="auto"/>
        <w:ind w:leftChars="0"/>
        <w:jc w:val="both"/>
        <w:textAlignment w:val="auto"/>
        <w:rPr>
          <w:rFonts w:hint="default" w:ascii="Times New Roman" w:hAnsi="Times New Roman" w:cs="Times New Roman"/>
          <w:lang w:val="cs-CZ"/>
        </w:rPr>
      </w:pPr>
    </w:p>
    <w:p>
      <w:pPr>
        <w:keepNext w:val="0"/>
        <w:keepLines w:val="0"/>
        <w:pageBreakBefore w:val="0"/>
        <w:widowControl/>
        <w:numPr>
          <w:ilvl w:val="0"/>
          <w:numId w:val="0"/>
        </w:numPr>
        <w:kinsoku/>
        <w:wordWrap/>
        <w:overflowPunct/>
        <w:topLinePunct w:val="0"/>
        <w:autoSpaceDE/>
        <w:autoSpaceDN/>
        <w:bidi w:val="0"/>
        <w:adjustRightInd/>
        <w:snapToGrid/>
        <w:spacing w:line="300" w:lineRule="auto"/>
        <w:ind w:leftChars="0"/>
        <w:jc w:val="both"/>
        <w:textAlignment w:val="auto"/>
        <w:rPr>
          <w:rFonts w:hint="default" w:ascii="Times New Roman" w:hAnsi="Times New Roman" w:cs="Times New Roman"/>
          <w:lang w:val="cs-CZ"/>
        </w:rPr>
      </w:pPr>
      <w:r>
        <w:rPr>
          <w:rFonts w:hint="default" w:ascii="Times New Roman" w:hAnsi="Times New Roman" w:cs="Times New Roman"/>
          <w:lang w:val="cs-CZ"/>
        </w:rPr>
        <w:t>Brzy se rozpoznala její nakažlivá povaha, avšak žádný lékař proti ní nenalezl lék. Proklamace se minula s účinkem, neboť lidé zívali, ještě než ji dočetli. Každý, kdo mohl, zůstal doma, aby nebyl postižen tímto neduhem na ulici. Měl-li člověk své bezpečné místečko, oddal se usmířeně novému osudu. Vždyť to nebolelo. Silný pocit zemdlenosti byl většinou prvým znamením, pak dostal pacient záchvat zívání, domníval se, že má v očích písek, víčka ztěžkla, všechno myšlení se rozplynulo a znaveně klesl, ať byl kdekoli. Nemocný mohl být ovšem pomocí ostrých výparů, čpavku, atd. čas od času vytržen ze spánku, ale zablekotal jen několik nesrozumitelných slov a opět usnul. U silných osob bylo možno tento stav o několik hodin oddálit třením, pak to však dopadlo stejně. Mnohé případy měly nesmírně rychlý průběh. Řečník se například právě ještě rozhorloval nad politickými událostmi, tu se náhle sklonil nad stůl, hlava mu klesla a počal pravidelně chrápat.</w:t>
      </w:r>
    </w:p>
    <w:p>
      <w:pPr>
        <w:keepNext w:val="0"/>
        <w:keepLines w:val="0"/>
        <w:pageBreakBefore w:val="0"/>
        <w:widowControl/>
        <w:numPr>
          <w:ilvl w:val="0"/>
          <w:numId w:val="0"/>
        </w:numPr>
        <w:kinsoku/>
        <w:wordWrap/>
        <w:overflowPunct/>
        <w:topLinePunct w:val="0"/>
        <w:autoSpaceDE/>
        <w:autoSpaceDN/>
        <w:bidi w:val="0"/>
        <w:adjustRightInd/>
        <w:snapToGrid/>
        <w:spacing w:line="300" w:lineRule="auto"/>
        <w:ind w:leftChars="0"/>
        <w:jc w:val="both"/>
        <w:textAlignment w:val="auto"/>
        <w:rPr>
          <w:rFonts w:hint="default" w:ascii="Times New Roman" w:hAnsi="Times New Roman" w:cs="Times New Roman"/>
          <w:lang w:val="cs-CZ"/>
        </w:rPr>
      </w:pPr>
    </w:p>
    <w:p>
      <w:pPr>
        <w:keepNext w:val="0"/>
        <w:keepLines w:val="0"/>
        <w:pageBreakBefore w:val="0"/>
        <w:widowControl/>
        <w:numPr>
          <w:ilvl w:val="0"/>
          <w:numId w:val="0"/>
        </w:numPr>
        <w:kinsoku/>
        <w:wordWrap/>
        <w:overflowPunct/>
        <w:topLinePunct w:val="0"/>
        <w:autoSpaceDE/>
        <w:autoSpaceDN/>
        <w:bidi w:val="0"/>
        <w:adjustRightInd/>
        <w:snapToGrid/>
        <w:spacing w:line="300" w:lineRule="auto"/>
        <w:ind w:leftChars="0"/>
        <w:jc w:val="both"/>
        <w:textAlignment w:val="auto"/>
        <w:rPr>
          <w:rFonts w:hint="default" w:ascii="Times New Roman" w:hAnsi="Times New Roman" w:cs="Times New Roman"/>
          <w:lang w:val="cs-CZ"/>
        </w:rPr>
      </w:pPr>
      <w:r>
        <w:rPr>
          <w:rFonts w:hint="default" w:ascii="Times New Roman" w:hAnsi="Times New Roman" w:cs="Times New Roman"/>
          <w:lang w:val="cs-CZ"/>
        </w:rPr>
        <w:t xml:space="preserve">Naproti tomu Anton v kavárně už sotva udržel otevřené oči, a přece ještě obsluhoval. Ale jak ho člověk musil povzbuzovat! Můjtybože! Byl bombardován kostkami cukru a kávovými lžičkami </w:t>
      </w:r>
      <w:r>
        <w:rPr>
          <w:rFonts w:ascii="SimSun" w:hAnsi="SimSun" w:eastAsia="SimSun" w:cs="SimSun"/>
          <w:sz w:val="24"/>
          <w:szCs w:val="24"/>
        </w:rPr>
        <w:t>–</w:t>
      </w:r>
      <w:r>
        <w:rPr>
          <w:rFonts w:hint="default" w:ascii="Times New Roman" w:hAnsi="Times New Roman" w:cs="Times New Roman"/>
          <w:lang w:val="cs-CZ"/>
        </w:rPr>
        <w:t xml:space="preserve"> byl bezpříkladně zapomnětlivý, a když konečně líně přinesl žádaný pokrm, netrpělivý host často sám už usnul. Bylo nutno bedlivě dávat pozor, aby se uhasily hořící doutníky spáčů.</w:t>
      </w:r>
    </w:p>
    <w:p>
      <w:pPr>
        <w:keepNext w:val="0"/>
        <w:keepLines w:val="0"/>
        <w:pageBreakBefore w:val="0"/>
        <w:widowControl/>
        <w:numPr>
          <w:ilvl w:val="0"/>
          <w:numId w:val="0"/>
        </w:numPr>
        <w:kinsoku/>
        <w:wordWrap/>
        <w:overflowPunct/>
        <w:topLinePunct w:val="0"/>
        <w:autoSpaceDE/>
        <w:autoSpaceDN/>
        <w:bidi w:val="0"/>
        <w:adjustRightInd/>
        <w:snapToGrid/>
        <w:spacing w:line="300" w:lineRule="auto"/>
        <w:ind w:leftChars="0"/>
        <w:jc w:val="both"/>
        <w:textAlignment w:val="auto"/>
        <w:rPr>
          <w:rFonts w:hint="default" w:ascii="Times New Roman" w:hAnsi="Times New Roman" w:cs="Times New Roman"/>
          <w:lang w:val="cs-CZ"/>
        </w:rPr>
      </w:pPr>
    </w:p>
    <w:p>
      <w:pPr>
        <w:keepNext w:val="0"/>
        <w:keepLines w:val="0"/>
        <w:pageBreakBefore w:val="0"/>
        <w:widowControl/>
        <w:numPr>
          <w:ilvl w:val="0"/>
          <w:numId w:val="0"/>
        </w:numPr>
        <w:kinsoku/>
        <w:wordWrap/>
        <w:overflowPunct/>
        <w:topLinePunct w:val="0"/>
        <w:autoSpaceDE/>
        <w:autoSpaceDN/>
        <w:bidi w:val="0"/>
        <w:adjustRightInd/>
        <w:snapToGrid/>
        <w:spacing w:line="300" w:lineRule="auto"/>
        <w:ind w:leftChars="0"/>
        <w:jc w:val="both"/>
        <w:textAlignment w:val="auto"/>
        <w:rPr>
          <w:rFonts w:hint="default" w:ascii="Times New Roman" w:hAnsi="Times New Roman" w:cs="Times New Roman"/>
          <w:lang w:val="cs-CZ"/>
        </w:rPr>
      </w:pPr>
      <w:r>
        <w:rPr>
          <w:rFonts w:hint="default" w:ascii="Times New Roman" w:hAnsi="Times New Roman" w:cs="Times New Roman"/>
          <w:lang w:val="cs-CZ"/>
        </w:rPr>
        <w:t>(...)</w:t>
      </w:r>
    </w:p>
    <w:p>
      <w:pPr>
        <w:keepNext w:val="0"/>
        <w:keepLines w:val="0"/>
        <w:pageBreakBefore w:val="0"/>
        <w:widowControl/>
        <w:numPr>
          <w:ilvl w:val="0"/>
          <w:numId w:val="0"/>
        </w:numPr>
        <w:kinsoku/>
        <w:wordWrap/>
        <w:overflowPunct/>
        <w:topLinePunct w:val="0"/>
        <w:autoSpaceDE/>
        <w:autoSpaceDN/>
        <w:bidi w:val="0"/>
        <w:adjustRightInd/>
        <w:snapToGrid/>
        <w:spacing w:line="300" w:lineRule="auto"/>
        <w:ind w:leftChars="0"/>
        <w:jc w:val="both"/>
        <w:textAlignment w:val="auto"/>
        <w:rPr>
          <w:rFonts w:hint="default" w:ascii="Times New Roman" w:hAnsi="Times New Roman" w:cs="Times New Roman"/>
          <w:lang w:val="cs-CZ"/>
        </w:rPr>
      </w:pPr>
    </w:p>
    <w:p>
      <w:pPr>
        <w:keepNext w:val="0"/>
        <w:keepLines w:val="0"/>
        <w:pageBreakBefore w:val="0"/>
        <w:widowControl/>
        <w:numPr>
          <w:ilvl w:val="0"/>
          <w:numId w:val="0"/>
        </w:numPr>
        <w:kinsoku/>
        <w:wordWrap/>
        <w:overflowPunct/>
        <w:topLinePunct w:val="0"/>
        <w:autoSpaceDE/>
        <w:autoSpaceDN/>
        <w:bidi w:val="0"/>
        <w:adjustRightInd/>
        <w:snapToGrid/>
        <w:spacing w:line="300" w:lineRule="auto"/>
        <w:ind w:leftChars="0"/>
        <w:jc w:val="both"/>
        <w:textAlignment w:val="auto"/>
        <w:rPr>
          <w:rFonts w:hint="default" w:ascii="Times New Roman" w:hAnsi="Times New Roman" w:cs="Times New Roman"/>
          <w:lang w:val="cs-CZ"/>
        </w:rPr>
      </w:pPr>
      <w:r>
        <w:rPr>
          <w:rFonts w:hint="default" w:ascii="Times New Roman" w:hAnsi="Times New Roman" w:cs="Times New Roman"/>
          <w:lang w:val="cs-CZ"/>
        </w:rPr>
        <w:t xml:space="preserve">V prvé dva dny po vypuknutí epidemie přijížděly vlaky s nesmírným zpožděním, poněvadž na každé stanici musel být nasazen čerstvý strojvůdce. Později nejezdily vůbec. </w:t>
      </w:r>
    </w:p>
    <w:p>
      <w:pPr>
        <w:keepNext w:val="0"/>
        <w:keepLines w:val="0"/>
        <w:pageBreakBefore w:val="0"/>
        <w:widowControl/>
        <w:numPr>
          <w:ilvl w:val="0"/>
          <w:numId w:val="0"/>
        </w:numPr>
        <w:kinsoku/>
        <w:wordWrap/>
        <w:overflowPunct/>
        <w:topLinePunct w:val="0"/>
        <w:autoSpaceDE/>
        <w:autoSpaceDN/>
        <w:bidi w:val="0"/>
        <w:adjustRightInd/>
        <w:snapToGrid/>
        <w:spacing w:line="300" w:lineRule="auto"/>
        <w:ind w:leftChars="0"/>
        <w:jc w:val="both"/>
        <w:textAlignment w:val="auto"/>
        <w:rPr>
          <w:rFonts w:hint="default" w:ascii="Times New Roman" w:hAnsi="Times New Roman" w:cs="Times New Roman"/>
          <w:lang w:val="cs-CZ"/>
        </w:rPr>
      </w:pPr>
    </w:p>
    <w:p>
      <w:pPr>
        <w:keepNext w:val="0"/>
        <w:keepLines w:val="0"/>
        <w:pageBreakBefore w:val="0"/>
        <w:widowControl/>
        <w:numPr>
          <w:ilvl w:val="0"/>
          <w:numId w:val="0"/>
        </w:numPr>
        <w:kinsoku/>
        <w:wordWrap/>
        <w:overflowPunct/>
        <w:topLinePunct w:val="0"/>
        <w:autoSpaceDE/>
        <w:autoSpaceDN/>
        <w:bidi w:val="0"/>
        <w:adjustRightInd/>
        <w:snapToGrid/>
        <w:spacing w:line="300" w:lineRule="auto"/>
        <w:ind w:leftChars="0"/>
        <w:jc w:val="both"/>
        <w:textAlignment w:val="auto"/>
        <w:rPr>
          <w:rFonts w:hint="default" w:ascii="Times New Roman" w:hAnsi="Times New Roman" w:cs="Times New Roman"/>
          <w:lang w:val="cs-CZ"/>
        </w:rPr>
      </w:pPr>
    </w:p>
    <w:p>
      <w:pPr>
        <w:keepNext w:val="0"/>
        <w:keepLines w:val="0"/>
        <w:pageBreakBefore w:val="0"/>
        <w:widowControl/>
        <w:numPr>
          <w:ilvl w:val="0"/>
          <w:numId w:val="1"/>
        </w:numPr>
        <w:kinsoku/>
        <w:wordWrap/>
        <w:overflowPunct/>
        <w:topLinePunct w:val="0"/>
        <w:autoSpaceDE/>
        <w:autoSpaceDN/>
        <w:bidi w:val="0"/>
        <w:adjustRightInd/>
        <w:snapToGrid/>
        <w:spacing w:line="300" w:lineRule="auto"/>
        <w:ind w:left="0" w:leftChars="0" w:firstLine="0" w:firstLineChars="0"/>
        <w:jc w:val="both"/>
        <w:textAlignment w:val="auto"/>
        <w:rPr>
          <w:rFonts w:hint="default" w:ascii="Times New Roman" w:hAnsi="Times New Roman" w:cs="Times New Roman"/>
          <w:b/>
          <w:bCs/>
          <w:lang w:val="cs-CZ"/>
        </w:rPr>
      </w:pPr>
      <w:r>
        <w:rPr>
          <w:rFonts w:hint="default" w:ascii="Times New Roman" w:hAnsi="Times New Roman" w:cs="Times New Roman"/>
          <w:b/>
          <w:bCs/>
          <w:lang w:val="cs-CZ"/>
        </w:rPr>
        <w:t>[s. 144]</w:t>
      </w:r>
    </w:p>
    <w:p>
      <w:pPr>
        <w:keepNext w:val="0"/>
        <w:keepLines w:val="0"/>
        <w:pageBreakBefore w:val="0"/>
        <w:widowControl/>
        <w:numPr>
          <w:ilvl w:val="0"/>
          <w:numId w:val="0"/>
        </w:numPr>
        <w:kinsoku/>
        <w:wordWrap/>
        <w:overflowPunct/>
        <w:topLinePunct w:val="0"/>
        <w:autoSpaceDE/>
        <w:autoSpaceDN/>
        <w:bidi w:val="0"/>
        <w:adjustRightInd/>
        <w:snapToGrid/>
        <w:spacing w:line="300" w:lineRule="auto"/>
        <w:jc w:val="both"/>
        <w:textAlignment w:val="auto"/>
        <w:rPr>
          <w:rFonts w:hint="default" w:ascii="Times New Roman" w:hAnsi="Times New Roman" w:cs="Times New Roman"/>
          <w:lang w:val="cs-CZ"/>
        </w:rPr>
      </w:pPr>
      <w:r>
        <w:rPr>
          <w:rFonts w:hint="default" w:ascii="Times New Roman" w:hAnsi="Times New Roman" w:cs="Times New Roman"/>
          <w:lang w:val="cs-CZ"/>
        </w:rPr>
        <w:t xml:space="preserve">Nejděsivější byl záhadný proces, který započal zároveň s nadvládou zvířat, nezadržitelně a stále rychleji pokračoval a stal se také příčinou úplného zániku Snové říše. </w:t>
      </w:r>
      <w:r>
        <w:rPr>
          <w:rFonts w:ascii="SimSun" w:hAnsi="SimSun" w:eastAsia="SimSun" w:cs="SimSun"/>
          <w:sz w:val="24"/>
          <w:szCs w:val="24"/>
        </w:rPr>
        <w:t>–</w:t>
      </w:r>
      <w:r>
        <w:rPr>
          <w:rFonts w:hint="default" w:ascii="Times New Roman" w:hAnsi="Times New Roman" w:cs="Times New Roman"/>
          <w:lang w:val="cs-CZ"/>
        </w:rPr>
        <w:t xml:space="preserve"> Drolivost. </w:t>
      </w:r>
      <w:r>
        <w:rPr>
          <w:rFonts w:ascii="SimSun" w:hAnsi="SimSun" w:eastAsia="SimSun" w:cs="SimSun"/>
          <w:sz w:val="24"/>
          <w:szCs w:val="24"/>
        </w:rPr>
        <w:t>–</w:t>
      </w:r>
      <w:r>
        <w:rPr>
          <w:rFonts w:hint="default" w:ascii="Times New Roman" w:hAnsi="Times New Roman" w:cs="Times New Roman"/>
          <w:lang w:val="cs-CZ"/>
        </w:rPr>
        <w:t xml:space="preserve"> Zachvátila všechno. Stavby z nejrůznějšího materiálu, předměty snesené za mnohá léta, všechno to, zač vydal vládce své zlato, bylo zasvěceno zkáze. Zároveň se objevily na všech zdech praskliny, dřevo trouchnivělo, všechno železo rezavělo, sklo se kalilo, látky se rozpadávaly. Cenné umělecké poklady nezadržitelně propadaly vnitřnímu rozkladu, aniž se dala uvést dostačující příčina tohoto jevu. </w:t>
      </w:r>
    </w:p>
    <w:p>
      <w:pPr>
        <w:keepNext w:val="0"/>
        <w:keepLines w:val="0"/>
        <w:pageBreakBefore w:val="0"/>
        <w:widowControl/>
        <w:numPr>
          <w:ilvl w:val="0"/>
          <w:numId w:val="0"/>
        </w:numPr>
        <w:kinsoku/>
        <w:wordWrap/>
        <w:overflowPunct/>
        <w:topLinePunct w:val="0"/>
        <w:autoSpaceDE/>
        <w:autoSpaceDN/>
        <w:bidi w:val="0"/>
        <w:adjustRightInd/>
        <w:snapToGrid/>
        <w:spacing w:line="300" w:lineRule="auto"/>
        <w:jc w:val="both"/>
        <w:textAlignment w:val="auto"/>
        <w:rPr>
          <w:rFonts w:hint="default" w:ascii="Times New Roman" w:hAnsi="Times New Roman" w:cs="Times New Roman"/>
          <w:lang w:val="cs-CZ"/>
        </w:rPr>
      </w:pPr>
    </w:p>
    <w:p>
      <w:pPr>
        <w:keepNext w:val="0"/>
        <w:keepLines w:val="0"/>
        <w:pageBreakBefore w:val="0"/>
        <w:widowControl/>
        <w:numPr>
          <w:ilvl w:val="0"/>
          <w:numId w:val="0"/>
        </w:numPr>
        <w:kinsoku/>
        <w:wordWrap/>
        <w:overflowPunct/>
        <w:topLinePunct w:val="0"/>
        <w:autoSpaceDE/>
        <w:autoSpaceDN/>
        <w:bidi w:val="0"/>
        <w:adjustRightInd/>
        <w:snapToGrid/>
        <w:spacing w:line="300" w:lineRule="auto"/>
        <w:jc w:val="both"/>
        <w:textAlignment w:val="auto"/>
        <w:rPr>
          <w:rFonts w:hint="default" w:ascii="Times New Roman" w:hAnsi="Times New Roman" w:cs="Times New Roman"/>
          <w:lang w:val="cs-CZ"/>
        </w:rPr>
      </w:pPr>
      <w:r>
        <w:rPr>
          <w:rFonts w:hint="default" w:ascii="Times New Roman" w:hAnsi="Times New Roman" w:cs="Times New Roman"/>
          <w:lang w:val="cs-CZ"/>
        </w:rPr>
        <w:t xml:space="preserve">Nemoc neživotné hmoty. </w:t>
      </w:r>
      <w:r>
        <w:rPr>
          <w:rFonts w:ascii="SimSun" w:hAnsi="SimSun" w:eastAsia="SimSun" w:cs="SimSun"/>
          <w:sz w:val="24"/>
          <w:szCs w:val="24"/>
        </w:rPr>
        <w:t>–</w:t>
      </w:r>
      <w:r>
        <w:rPr>
          <w:rFonts w:hint="default" w:ascii="Times New Roman" w:hAnsi="Times New Roman" w:cs="Times New Roman"/>
          <w:lang w:val="cs-CZ"/>
        </w:rPr>
        <w:t xml:space="preserve"> Trouchnivina a plíseň se vyskytovaly i v nejudržovanějších domech; ve vzduchu musila být nějaká neznámá rozkladná látka, neboť čerstvé pokrmy, mléko, maso, později také vejce, v několika minutách zkysly a shnily. Mnoho domů popraskalo a musily být co nejrychleji vyklizeny.</w:t>
      </w:r>
    </w:p>
    <w:p>
      <w:pPr>
        <w:keepNext w:val="0"/>
        <w:keepLines w:val="0"/>
        <w:pageBreakBefore w:val="0"/>
        <w:widowControl/>
        <w:numPr>
          <w:ilvl w:val="0"/>
          <w:numId w:val="0"/>
        </w:numPr>
        <w:kinsoku/>
        <w:wordWrap/>
        <w:overflowPunct/>
        <w:topLinePunct w:val="0"/>
        <w:autoSpaceDE/>
        <w:autoSpaceDN/>
        <w:bidi w:val="0"/>
        <w:adjustRightInd/>
        <w:snapToGrid/>
        <w:spacing w:line="300" w:lineRule="auto"/>
        <w:jc w:val="both"/>
        <w:textAlignment w:val="auto"/>
        <w:rPr>
          <w:rFonts w:hint="default" w:ascii="Times New Roman" w:hAnsi="Times New Roman" w:cs="Times New Roman"/>
          <w:lang w:val="cs-CZ"/>
        </w:rPr>
      </w:pPr>
    </w:p>
    <w:p>
      <w:pPr>
        <w:keepNext w:val="0"/>
        <w:keepLines w:val="0"/>
        <w:pageBreakBefore w:val="0"/>
        <w:widowControl/>
        <w:numPr>
          <w:ilvl w:val="0"/>
          <w:numId w:val="0"/>
        </w:numPr>
        <w:kinsoku/>
        <w:wordWrap/>
        <w:overflowPunct/>
        <w:topLinePunct w:val="0"/>
        <w:autoSpaceDE/>
        <w:autoSpaceDN/>
        <w:bidi w:val="0"/>
        <w:adjustRightInd/>
        <w:snapToGrid/>
        <w:spacing w:line="300" w:lineRule="auto"/>
        <w:jc w:val="both"/>
        <w:textAlignment w:val="auto"/>
        <w:rPr>
          <w:rFonts w:hint="default" w:ascii="Times New Roman" w:hAnsi="Times New Roman" w:cs="Times New Roman"/>
          <w:lang w:val="cs-CZ"/>
        </w:rPr>
      </w:pPr>
      <w:r>
        <w:rPr>
          <w:rFonts w:hint="default" w:ascii="Times New Roman" w:hAnsi="Times New Roman" w:cs="Times New Roman"/>
          <w:lang w:val="cs-CZ"/>
        </w:rPr>
        <w:t xml:space="preserve">K tomu přistupovali mravenci! V každé rýze a skulině, v šatech, v peněžence a v posteli </w:t>
      </w:r>
      <w:r>
        <w:rPr>
          <w:rFonts w:ascii="SimSun" w:hAnsi="SimSun" w:eastAsia="SimSun" w:cs="SimSun"/>
          <w:sz w:val="24"/>
          <w:szCs w:val="24"/>
        </w:rPr>
        <w:t>–</w:t>
      </w:r>
      <w:r>
        <w:rPr>
          <w:rFonts w:hint="default" w:ascii="Times New Roman" w:hAnsi="Times New Roman" w:cs="Times New Roman"/>
          <w:lang w:val="cs-CZ"/>
        </w:rPr>
        <w:t xml:space="preserve"> všude je člověk nalézal. Byly to tři druhy: černí, bílí a krvavě rudí. Nejrozšířenější druh, černý, se vyskytoval ve všech puklinách a v přírodě, kamkoli člověk vkročil. Bílí, daleko nebezpečnější, přeměňovali klády v prach. Nejhorší byli bezesporu rudí, neboť ti si vybrali za své sídlo lidské tělo. Zpočátku se škrábání považovalo ještě za neslušné, každý si to odbýval soukromě sám se sebou. Ale co má člověk dělat, když ho něco svrbí? Ve francouzské čtvrti se už dávno všichni škrabali. Smáli jsme se a brzy jsme dělali totéž. Manželka Jeho Excelence vládního prezidenta předcházela na jednom večírku odvážným příkladem.</w:t>
      </w:r>
    </w:p>
    <w:p>
      <w:pPr>
        <w:keepNext w:val="0"/>
        <w:keepLines w:val="0"/>
        <w:pageBreakBefore w:val="0"/>
        <w:widowControl/>
        <w:numPr>
          <w:ilvl w:val="0"/>
          <w:numId w:val="0"/>
        </w:numPr>
        <w:kinsoku/>
        <w:wordWrap/>
        <w:overflowPunct/>
        <w:topLinePunct w:val="0"/>
        <w:autoSpaceDE/>
        <w:autoSpaceDN/>
        <w:bidi w:val="0"/>
        <w:adjustRightInd/>
        <w:snapToGrid/>
        <w:spacing w:line="300" w:lineRule="auto"/>
        <w:jc w:val="both"/>
        <w:textAlignment w:val="auto"/>
        <w:rPr>
          <w:rFonts w:hint="default" w:ascii="Times New Roman" w:hAnsi="Times New Roman" w:cs="Times New Roman"/>
          <w:lang w:val="cs-CZ"/>
        </w:rPr>
      </w:pPr>
    </w:p>
    <w:p>
      <w:pPr>
        <w:keepNext w:val="0"/>
        <w:keepLines w:val="0"/>
        <w:pageBreakBefore w:val="0"/>
        <w:widowControl/>
        <w:numPr>
          <w:ilvl w:val="0"/>
          <w:numId w:val="1"/>
        </w:numPr>
        <w:kinsoku/>
        <w:wordWrap/>
        <w:overflowPunct/>
        <w:topLinePunct w:val="0"/>
        <w:autoSpaceDE/>
        <w:autoSpaceDN/>
        <w:bidi w:val="0"/>
        <w:adjustRightInd/>
        <w:snapToGrid/>
        <w:spacing w:line="300" w:lineRule="auto"/>
        <w:ind w:left="0" w:leftChars="0" w:firstLine="0" w:firstLineChars="0"/>
        <w:jc w:val="both"/>
        <w:textAlignment w:val="auto"/>
        <w:rPr>
          <w:rFonts w:hint="default" w:ascii="Times New Roman" w:hAnsi="Times New Roman" w:cs="Times New Roman"/>
          <w:b/>
          <w:bCs/>
          <w:lang w:val="cs-CZ"/>
        </w:rPr>
      </w:pPr>
      <w:r>
        <w:rPr>
          <w:rFonts w:hint="default" w:ascii="Times New Roman" w:hAnsi="Times New Roman" w:cs="Times New Roman"/>
          <w:b/>
          <w:bCs/>
          <w:lang w:val="cs-CZ"/>
        </w:rPr>
        <w:t>[s. 160]</w:t>
      </w:r>
    </w:p>
    <w:p>
      <w:pPr>
        <w:keepNext w:val="0"/>
        <w:keepLines w:val="0"/>
        <w:pageBreakBefore w:val="0"/>
        <w:widowControl/>
        <w:numPr>
          <w:ilvl w:val="0"/>
          <w:numId w:val="0"/>
        </w:numPr>
        <w:kinsoku/>
        <w:wordWrap/>
        <w:overflowPunct/>
        <w:topLinePunct w:val="0"/>
        <w:autoSpaceDE/>
        <w:autoSpaceDN/>
        <w:bidi w:val="0"/>
        <w:adjustRightInd/>
        <w:snapToGrid/>
        <w:spacing w:line="300" w:lineRule="auto"/>
        <w:jc w:val="both"/>
        <w:textAlignment w:val="auto"/>
        <w:rPr>
          <w:rFonts w:hint="default" w:ascii="Times New Roman" w:hAnsi="Times New Roman" w:cs="Times New Roman"/>
          <w:lang w:val="cs-CZ"/>
        </w:rPr>
      </w:pPr>
      <w:r>
        <w:rPr>
          <w:rFonts w:hint="default" w:ascii="Times New Roman" w:hAnsi="Times New Roman" w:cs="Times New Roman"/>
          <w:lang w:val="cs-CZ"/>
        </w:rPr>
        <w:t xml:space="preserve">Bylo horko jako v peci, v tůních a zátočinách břehu řeky se objevovaly slabé modré plaménky. Ve Snové říši vládlo věčné šero. </w:t>
      </w:r>
    </w:p>
    <w:p>
      <w:pPr>
        <w:keepNext w:val="0"/>
        <w:keepLines w:val="0"/>
        <w:pageBreakBefore w:val="0"/>
        <w:widowControl/>
        <w:numPr>
          <w:ilvl w:val="0"/>
          <w:numId w:val="0"/>
        </w:numPr>
        <w:kinsoku/>
        <w:wordWrap/>
        <w:overflowPunct/>
        <w:topLinePunct w:val="0"/>
        <w:autoSpaceDE/>
        <w:autoSpaceDN/>
        <w:bidi w:val="0"/>
        <w:adjustRightInd/>
        <w:snapToGrid/>
        <w:spacing w:line="300" w:lineRule="auto"/>
        <w:jc w:val="both"/>
        <w:textAlignment w:val="auto"/>
        <w:rPr>
          <w:rFonts w:hint="default" w:ascii="Times New Roman" w:hAnsi="Times New Roman" w:cs="Times New Roman"/>
          <w:lang w:val="cs-CZ"/>
        </w:rPr>
      </w:pPr>
    </w:p>
    <w:p>
      <w:pPr>
        <w:keepNext w:val="0"/>
        <w:keepLines w:val="0"/>
        <w:pageBreakBefore w:val="0"/>
        <w:widowControl/>
        <w:numPr>
          <w:ilvl w:val="0"/>
          <w:numId w:val="0"/>
        </w:numPr>
        <w:kinsoku/>
        <w:wordWrap/>
        <w:overflowPunct/>
        <w:topLinePunct w:val="0"/>
        <w:autoSpaceDE/>
        <w:autoSpaceDN/>
        <w:bidi w:val="0"/>
        <w:adjustRightInd/>
        <w:snapToGrid/>
        <w:spacing w:line="300" w:lineRule="auto"/>
        <w:jc w:val="both"/>
        <w:textAlignment w:val="auto"/>
        <w:rPr>
          <w:rFonts w:hint="default" w:ascii="Times New Roman" w:hAnsi="Times New Roman" w:cs="Times New Roman"/>
          <w:lang w:val="cs-CZ"/>
        </w:rPr>
      </w:pPr>
      <w:r>
        <w:rPr>
          <w:rFonts w:hint="default" w:ascii="Times New Roman" w:hAnsi="Times New Roman" w:cs="Times New Roman"/>
          <w:lang w:val="cs-CZ"/>
        </w:rPr>
        <w:t xml:space="preserve">Procházel jsem táborem; bylo tu dnes nápadné ticho. Snivci tu leželi a hleděli na sebe zpod sklopených víček. Všichni byli stísněni a zaražení, něco viselo ve vzduchu. Náhle bylo slyšet vzdouvající se šumot a zadržovaný smích po celé planině. Pojala mě hrůza! Jako by náhle propukla duševní choroba. </w:t>
      </w:r>
      <w:r>
        <w:rPr>
          <w:rFonts w:ascii="SimSun" w:hAnsi="SimSun" w:eastAsia="SimSun" w:cs="SimSun"/>
          <w:sz w:val="24"/>
          <w:szCs w:val="24"/>
        </w:rPr>
        <w:t>–</w:t>
      </w:r>
      <w:r>
        <w:rPr>
          <w:rFonts w:hint="default" w:ascii="Times New Roman" w:hAnsi="Times New Roman" w:cs="Times New Roman"/>
          <w:lang w:val="cs-CZ"/>
        </w:rPr>
        <w:t xml:space="preserve"> A jako když se přiřítí vichřice, obě pohlaví se na sebe vrhla. </w:t>
      </w:r>
    </w:p>
    <w:p>
      <w:pPr>
        <w:keepNext w:val="0"/>
        <w:keepLines w:val="0"/>
        <w:pageBreakBefore w:val="0"/>
        <w:widowControl/>
        <w:numPr>
          <w:ilvl w:val="0"/>
          <w:numId w:val="0"/>
        </w:numPr>
        <w:kinsoku/>
        <w:wordWrap/>
        <w:overflowPunct/>
        <w:topLinePunct w:val="0"/>
        <w:autoSpaceDE/>
        <w:autoSpaceDN/>
        <w:bidi w:val="0"/>
        <w:adjustRightInd/>
        <w:snapToGrid/>
        <w:spacing w:line="300" w:lineRule="auto"/>
        <w:jc w:val="both"/>
        <w:textAlignment w:val="auto"/>
        <w:rPr>
          <w:rFonts w:hint="default" w:ascii="Times New Roman" w:hAnsi="Times New Roman" w:cs="Times New Roman"/>
          <w:lang w:val="cs-CZ"/>
        </w:rPr>
      </w:pPr>
    </w:p>
    <w:p>
      <w:pPr>
        <w:keepNext w:val="0"/>
        <w:keepLines w:val="0"/>
        <w:pageBreakBefore w:val="0"/>
        <w:widowControl/>
        <w:numPr>
          <w:ilvl w:val="0"/>
          <w:numId w:val="0"/>
        </w:numPr>
        <w:kinsoku/>
        <w:wordWrap/>
        <w:overflowPunct/>
        <w:topLinePunct w:val="0"/>
        <w:autoSpaceDE/>
        <w:autoSpaceDN/>
        <w:bidi w:val="0"/>
        <w:adjustRightInd/>
        <w:snapToGrid/>
        <w:spacing w:line="300" w:lineRule="auto"/>
        <w:jc w:val="both"/>
        <w:textAlignment w:val="auto"/>
        <w:rPr>
          <w:rFonts w:hint="default" w:ascii="Times New Roman" w:hAnsi="Times New Roman" w:cs="Times New Roman"/>
          <w:lang w:val="cs-CZ"/>
        </w:rPr>
      </w:pPr>
      <w:r>
        <w:rPr>
          <w:rFonts w:hint="default" w:ascii="Times New Roman" w:hAnsi="Times New Roman" w:cs="Times New Roman"/>
          <w:lang w:val="cs-CZ"/>
        </w:rPr>
        <w:t xml:space="preserve">Nic nezůstalo ušetřeno; ani rodinné svazky, ani nemoci a mládí. Žádná lidská bytost se nemohla vyhnout tomuto živelnému pudu, který hledal s chtivě vytřeštěnýma očima těla, k němuž by se mohl přimknout. Běžel jsem k cihelně a ukryl jsem se tam. Malým otvorem ve zdi jsem viděl strašlivé divadlo. </w:t>
      </w:r>
    </w:p>
    <w:p>
      <w:pPr>
        <w:keepNext w:val="0"/>
        <w:keepLines w:val="0"/>
        <w:pageBreakBefore w:val="0"/>
        <w:widowControl/>
        <w:numPr>
          <w:ilvl w:val="0"/>
          <w:numId w:val="0"/>
        </w:numPr>
        <w:kinsoku/>
        <w:wordWrap/>
        <w:overflowPunct/>
        <w:topLinePunct w:val="0"/>
        <w:autoSpaceDE/>
        <w:autoSpaceDN/>
        <w:bidi w:val="0"/>
        <w:adjustRightInd/>
        <w:snapToGrid/>
        <w:spacing w:line="300" w:lineRule="auto"/>
        <w:jc w:val="both"/>
        <w:textAlignment w:val="auto"/>
        <w:rPr>
          <w:rFonts w:hint="default" w:ascii="Times New Roman" w:hAnsi="Times New Roman" w:cs="Times New Roman"/>
          <w:lang w:val="cs-CZ"/>
        </w:rPr>
      </w:pPr>
    </w:p>
    <w:p>
      <w:pPr>
        <w:keepNext w:val="0"/>
        <w:keepLines w:val="0"/>
        <w:pageBreakBefore w:val="0"/>
        <w:widowControl/>
        <w:numPr>
          <w:ilvl w:val="0"/>
          <w:numId w:val="0"/>
        </w:numPr>
        <w:kinsoku/>
        <w:wordWrap/>
        <w:overflowPunct/>
        <w:topLinePunct w:val="0"/>
        <w:autoSpaceDE/>
        <w:autoSpaceDN/>
        <w:bidi w:val="0"/>
        <w:adjustRightInd/>
        <w:snapToGrid/>
        <w:spacing w:line="300" w:lineRule="auto"/>
        <w:jc w:val="both"/>
        <w:textAlignment w:val="auto"/>
        <w:rPr>
          <w:rFonts w:hint="default" w:ascii="Times New Roman" w:hAnsi="Times New Roman" w:cs="Times New Roman"/>
          <w:lang w:val="cs-CZ"/>
        </w:rPr>
      </w:pPr>
      <w:r>
        <w:rPr>
          <w:rFonts w:hint="default" w:ascii="Times New Roman" w:hAnsi="Times New Roman" w:cs="Times New Roman"/>
          <w:lang w:val="cs-CZ"/>
        </w:rPr>
        <w:t xml:space="preserve">Supění a sténání se rozléhalo kolem dokola, do toho se zařezávaly pronikavé výkřiky a ojedinělé hluboké vzdechy; moře nahého masa se vzdouvalo a chvělo. Chladně a nezúčastněně jsem vnímal nesmyslnou mechaničnost tohoto drásavého děje. Jako hmyzí groteska mi připadala tato křečovitá scéna. Výpary krve pronikaly celou krajinou; zář táborových ohňů se kmitala nad shlukem masa, obzvláště vyzvedajíc jednotlivé skupiny. Živě si vzpomínám na staršího vousatého muže, který dřepěl na zemi a vytřeštěně zíral do klína těhotné ženy. Pomalu, idiotsky si šeptal </w:t>
      </w:r>
      <w:r>
        <w:rPr>
          <w:rFonts w:ascii="SimSun" w:hAnsi="SimSun" w:eastAsia="SimSun" w:cs="SimSun"/>
          <w:sz w:val="24"/>
          <w:szCs w:val="24"/>
        </w:rPr>
        <w:t>–</w:t>
      </w:r>
      <w:r>
        <w:rPr>
          <w:rFonts w:hint="default" w:ascii="Times New Roman" w:hAnsi="Times New Roman" w:cs="Times New Roman"/>
          <w:lang w:val="cs-CZ"/>
        </w:rPr>
        <w:t xml:space="preserve"> byla to šílená modlitba.</w:t>
      </w:r>
    </w:p>
    <w:p>
      <w:pPr>
        <w:keepNext w:val="0"/>
        <w:keepLines w:val="0"/>
        <w:pageBreakBefore w:val="0"/>
        <w:widowControl/>
        <w:numPr>
          <w:ilvl w:val="0"/>
          <w:numId w:val="0"/>
        </w:numPr>
        <w:kinsoku/>
        <w:wordWrap/>
        <w:overflowPunct/>
        <w:topLinePunct w:val="0"/>
        <w:autoSpaceDE/>
        <w:autoSpaceDN/>
        <w:bidi w:val="0"/>
        <w:adjustRightInd/>
        <w:snapToGrid/>
        <w:spacing w:line="300" w:lineRule="auto"/>
        <w:jc w:val="both"/>
        <w:textAlignment w:val="auto"/>
        <w:rPr>
          <w:rFonts w:hint="default" w:ascii="Times New Roman" w:hAnsi="Times New Roman" w:cs="Times New Roman"/>
          <w:lang w:val="cs-CZ"/>
        </w:rPr>
      </w:pPr>
    </w:p>
    <w:p>
      <w:pPr>
        <w:keepNext w:val="0"/>
        <w:keepLines w:val="0"/>
        <w:pageBreakBefore w:val="0"/>
        <w:widowControl/>
        <w:numPr>
          <w:ilvl w:val="0"/>
          <w:numId w:val="0"/>
        </w:numPr>
        <w:kinsoku/>
        <w:wordWrap/>
        <w:overflowPunct/>
        <w:topLinePunct w:val="0"/>
        <w:autoSpaceDE/>
        <w:autoSpaceDN/>
        <w:bidi w:val="0"/>
        <w:adjustRightInd/>
        <w:snapToGrid/>
        <w:spacing w:line="300" w:lineRule="auto"/>
        <w:jc w:val="both"/>
        <w:textAlignment w:val="auto"/>
        <w:rPr>
          <w:rFonts w:hint="default" w:ascii="Times New Roman" w:hAnsi="Times New Roman" w:cs="Times New Roman"/>
          <w:lang w:val="cs-CZ"/>
        </w:rPr>
      </w:pPr>
      <w:r>
        <w:rPr>
          <w:rFonts w:hint="default" w:ascii="Times New Roman" w:hAnsi="Times New Roman" w:cs="Times New Roman"/>
          <w:lang w:val="cs-CZ"/>
        </w:rPr>
        <w:t xml:space="preserve">Náhle jsem nablízku zaslechl hlasité kvičení, jakoby jásot i bolest. K svému úděsu jsem spatřil, jak žlutovlasá nevěstka svými zuby zbavila jednoho opilce mužství. Viděl jsem jeho skelnaté oči, když se válel ve vlastní krvi; téměř současně zasvištěla sekyra, zohavený nalezl mstitele. Onanisté se uchýlili do stínu stanů, dál nahoře se ozýval pochvalný pokřik, tam se ve všeobecném záchvatu pářila naše domácí zvířata. </w:t>
      </w:r>
    </w:p>
    <w:p>
      <w:pPr>
        <w:jc w:val="both"/>
        <w:rPr>
          <w:rFonts w:hint="default" w:ascii="Times New Roman" w:hAnsi="Times New Roman" w:cs="Times New Roman"/>
        </w:rPr>
      </w:pPr>
    </w:p>
    <w:p>
      <w:pPr>
        <w:jc w:val="both"/>
        <w:rPr>
          <w:rFonts w:hint="default" w:ascii="Times New Roman" w:hAnsi="Times New Roman" w:cs="Times New Roman"/>
        </w:rPr>
      </w:pPr>
    </w:p>
    <w:p>
      <w:pPr>
        <w:jc w:val="both"/>
        <w:rPr>
          <w:rFonts w:hint="default" w:ascii="Times New Roman" w:hAnsi="Times New Roman" w:cs="Times New Roman"/>
        </w:rPr>
      </w:pPr>
    </w:p>
    <w:p>
      <w:pPr>
        <w:rPr>
          <w:rFonts w:hint="default" w:ascii="Times New Roman" w:hAnsi="Times New Roman" w:cs="Times New Roman"/>
          <w:lang w:val="cs-CZ"/>
        </w:rPr>
        <w:sectPr>
          <w:pgSz w:w="11906" w:h="16838"/>
          <w:pgMar w:top="1440" w:right="1800" w:bottom="1440" w:left="1800" w:header="720" w:footer="720" w:gutter="0"/>
          <w:cols w:equalWidth="0" w:num="2">
            <w:col w:w="3940" w:space="425"/>
            <w:col w:w="3940"/>
          </w:cols>
          <w:docGrid w:linePitch="360" w:charSpace="0"/>
        </w:sectPr>
      </w:pPr>
      <w:r>
        <w:rPr>
          <w:rFonts w:hint="default" w:ascii="Times New Roman" w:hAnsi="Times New Roman" w:cs="Times New Roman"/>
          <w:lang w:val="cs-CZ"/>
        </w:rPr>
        <w:br w:type="page"/>
      </w:r>
    </w:p>
    <w:p>
      <w:pPr>
        <w:numPr>
          <w:ilvl w:val="0"/>
          <w:numId w:val="0"/>
        </w:numPr>
        <w:jc w:val="both"/>
        <w:rPr>
          <w:rFonts w:hint="default" w:ascii="Times New Roman" w:hAnsi="Times New Roman" w:cs="Times New Roman"/>
          <w:b/>
          <w:bCs/>
          <w:lang w:val="cs-CZ"/>
        </w:rPr>
      </w:pPr>
      <w:r>
        <w:rPr>
          <w:rFonts w:hint="default" w:ascii="Times New Roman" w:hAnsi="Times New Roman" w:cs="Times New Roman"/>
          <w:b/>
          <w:bCs/>
          <w:lang w:val="cs-CZ"/>
        </w:rPr>
        <w:t xml:space="preserve">Co ve vyprávění představuje hlavní postavu? </w:t>
      </w:r>
    </w:p>
    <w:p>
      <w:pPr>
        <w:numPr>
          <w:ilvl w:val="0"/>
          <w:numId w:val="0"/>
        </w:numPr>
        <w:ind w:firstLine="420" w:firstLineChars="0"/>
        <w:jc w:val="both"/>
        <w:rPr>
          <w:rFonts w:hint="default" w:ascii="Times New Roman" w:hAnsi="Times New Roman" w:cs="Times New Roman"/>
          <w:sz w:val="16"/>
          <w:szCs w:val="16"/>
          <w:lang w:val="cs-CZ"/>
        </w:rPr>
      </w:pPr>
    </w:p>
    <w:p>
      <w:pPr>
        <w:numPr>
          <w:ilvl w:val="0"/>
          <w:numId w:val="0"/>
        </w:numPr>
        <w:jc w:val="both"/>
        <w:rPr>
          <w:rFonts w:hint="default" w:ascii="Times New Roman" w:hAnsi="Times New Roman" w:cs="Times New Roman"/>
          <w:b w:val="0"/>
          <w:bCs w:val="0"/>
          <w:sz w:val="20"/>
          <w:szCs w:val="20"/>
          <w:lang w:val="cs-CZ"/>
        </w:rPr>
      </w:pPr>
      <w:r>
        <w:rPr>
          <w:rFonts w:hint="default" w:ascii="Times New Roman" w:hAnsi="Times New Roman" w:cs="Times New Roman"/>
          <w:b w:val="0"/>
          <w:bCs w:val="0"/>
          <w:sz w:val="20"/>
          <w:szCs w:val="20"/>
          <w:lang w:val="cs-CZ"/>
        </w:rPr>
        <w:t>[Jaké motivy typické pro středoevropskou literaturu lze v úryvcích najít?]</w:t>
      </w:r>
    </w:p>
    <w:p>
      <w:pPr>
        <w:numPr>
          <w:ilvl w:val="0"/>
          <w:numId w:val="0"/>
        </w:numPr>
        <w:jc w:val="both"/>
        <w:rPr>
          <w:rFonts w:hint="default" w:ascii="Times New Roman" w:hAnsi="Times New Roman" w:cs="Times New Roman"/>
          <w:b/>
          <w:bCs/>
          <w:lang w:val="cs-CZ"/>
        </w:rPr>
      </w:pPr>
    </w:p>
    <w:p>
      <w:pPr>
        <w:numPr>
          <w:ilvl w:val="0"/>
          <w:numId w:val="0"/>
        </w:numPr>
        <w:jc w:val="both"/>
        <w:rPr>
          <w:rFonts w:hint="default" w:ascii="Times New Roman" w:hAnsi="Times New Roman" w:cs="Times New Roman"/>
          <w:b/>
          <w:bCs/>
          <w:lang w:val="cs-CZ"/>
        </w:rPr>
      </w:pPr>
      <w:r>
        <w:rPr>
          <w:rFonts w:hint="default" w:ascii="Times New Roman" w:hAnsi="Times New Roman" w:cs="Times New Roman"/>
          <w:b/>
          <w:bCs/>
          <w:lang w:val="cs-CZ"/>
        </w:rPr>
        <w:t xml:space="preserve">Při popisu Snové říše vypravěč opakovaně používá slova harmonie. Má tím skutečně na mysli význam slova ve smyslu souladu, souzvuku? Pokud ne, co tedy znamená harmonie ve Snové říši? </w:t>
      </w:r>
    </w:p>
    <w:p>
      <w:pPr>
        <w:numPr>
          <w:ilvl w:val="0"/>
          <w:numId w:val="0"/>
        </w:numPr>
        <w:jc w:val="both"/>
        <w:rPr>
          <w:rFonts w:hint="default" w:ascii="Times New Roman" w:hAnsi="Times New Roman" w:cs="Times New Roman"/>
          <w:b/>
          <w:bCs/>
          <w:lang w:val="cs-CZ"/>
        </w:rPr>
      </w:pPr>
    </w:p>
    <w:p>
      <w:pPr>
        <w:numPr>
          <w:ilvl w:val="0"/>
          <w:numId w:val="0"/>
        </w:numPr>
        <w:jc w:val="both"/>
        <w:rPr>
          <w:rFonts w:hint="default" w:ascii="Times New Roman" w:hAnsi="Times New Roman" w:cs="Times New Roman"/>
          <w:b/>
          <w:bCs/>
          <w:lang w:val="cs-CZ"/>
        </w:rPr>
      </w:pPr>
      <w:r>
        <w:rPr>
          <w:rFonts w:hint="default" w:ascii="Times New Roman" w:hAnsi="Times New Roman" w:cs="Times New Roman"/>
          <w:b/>
          <w:bCs/>
          <w:lang w:val="cs-CZ"/>
        </w:rPr>
        <w:t xml:space="preserve">Vypravěč popisuje, s jakými charaktery se ve Snové říši setkal. Spojuje tyto postavy vůbec něco? A jaké typy postav bychom zde určitě nenalezly? A do jaké kategorie by patřila postava typu Švejka? </w:t>
      </w:r>
    </w:p>
    <w:p>
      <w:pPr>
        <w:numPr>
          <w:ilvl w:val="0"/>
          <w:numId w:val="0"/>
        </w:numPr>
        <w:jc w:val="both"/>
        <w:rPr>
          <w:rFonts w:hint="default" w:ascii="Times New Roman" w:hAnsi="Times New Roman" w:cs="Times New Roman"/>
          <w:b/>
          <w:bCs/>
          <w:lang w:val="cs-CZ"/>
        </w:rPr>
      </w:pPr>
    </w:p>
    <w:p>
      <w:pPr>
        <w:numPr>
          <w:ilvl w:val="0"/>
          <w:numId w:val="0"/>
        </w:numPr>
        <w:jc w:val="both"/>
        <w:rPr>
          <w:rFonts w:hint="default" w:ascii="Times New Roman" w:hAnsi="Times New Roman" w:cs="Times New Roman"/>
          <w:b/>
          <w:bCs/>
          <w:lang w:val="cs-CZ"/>
        </w:rPr>
      </w:pPr>
      <w:r>
        <w:rPr>
          <w:rFonts w:hint="default" w:ascii="Times New Roman" w:hAnsi="Times New Roman" w:cs="Times New Roman"/>
          <w:b/>
          <w:bCs/>
          <w:lang w:val="cs-CZ"/>
        </w:rPr>
        <w:t>Snivci propadnou spavé nemoci - jedná se v rámci osy příběhu o paradox nebo katarzi?</w:t>
      </w:r>
    </w:p>
    <w:p>
      <w:pPr>
        <w:numPr>
          <w:ilvl w:val="0"/>
          <w:numId w:val="0"/>
        </w:numPr>
        <w:jc w:val="both"/>
        <w:rPr>
          <w:rFonts w:hint="default" w:ascii="Times New Roman" w:hAnsi="Times New Roman" w:cs="Times New Roman"/>
          <w:b/>
          <w:bCs/>
        </w:rPr>
      </w:pPr>
      <w:bookmarkStart w:id="0" w:name="_GoBack"/>
      <w:bookmarkEnd w:id="0"/>
    </w:p>
    <w:p>
      <w:pPr>
        <w:numPr>
          <w:ilvl w:val="0"/>
          <w:numId w:val="0"/>
        </w:numPr>
        <w:jc w:val="both"/>
        <w:rPr>
          <w:rFonts w:hint="default" w:ascii="Times New Roman" w:hAnsi="Times New Roman" w:cs="Times New Roman"/>
          <w:b/>
          <w:bCs/>
          <w:lang w:val="cs-CZ"/>
        </w:rPr>
      </w:pPr>
      <w:r>
        <w:rPr>
          <w:rFonts w:hint="default" w:ascii="Times New Roman" w:hAnsi="Times New Roman" w:cs="Times New Roman"/>
          <w:b/>
          <w:bCs/>
          <w:lang w:val="cs-CZ"/>
        </w:rPr>
        <w:t xml:space="preserve">Zakladatel říše, Klaus Patera, se rozhodl vytvořit Snovou říši kvůli svému hlubokému odporu k pokroku, Snová říše měla prakticky představovat území bez času. Povedl se mu jeho záměr? </w:t>
      </w:r>
    </w:p>
    <w:p>
      <w:pPr>
        <w:numPr>
          <w:ilvl w:val="0"/>
          <w:numId w:val="0"/>
        </w:numPr>
        <w:ind w:firstLine="420" w:firstLineChars="0"/>
        <w:jc w:val="both"/>
        <w:rPr>
          <w:rFonts w:hint="default" w:ascii="Times New Roman" w:hAnsi="Times New Roman" w:cs="Times New Roman"/>
          <w:sz w:val="16"/>
          <w:szCs w:val="16"/>
          <w:lang w:val="cs-CZ"/>
        </w:rPr>
      </w:pPr>
    </w:p>
    <w:sectPr>
      <w:type w:val="continuous"/>
      <w:pgSz w:w="11906" w:h="16838"/>
      <w:pgMar w:top="1440" w:right="1800" w:bottom="1440" w:left="1800" w:header="720" w:footer="720" w:gutter="0"/>
      <w:cols w:space="425"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23C6F3"/>
    <w:multiLevelType w:val="singleLevel"/>
    <w:tmpl w:val="1D23C6F3"/>
    <w:lvl w:ilvl="0" w:tentative="0">
      <w:start w:val="1"/>
      <w:numFmt w:val="upperLetter"/>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5123E9"/>
    <w:rsid w:val="065F138E"/>
    <w:rsid w:val="0C46430E"/>
    <w:rsid w:val="11FC6CDC"/>
    <w:rsid w:val="18D60D84"/>
    <w:rsid w:val="19B542CA"/>
    <w:rsid w:val="1C761C5C"/>
    <w:rsid w:val="1E666439"/>
    <w:rsid w:val="1F6F0CB3"/>
    <w:rsid w:val="258730DF"/>
    <w:rsid w:val="28F076DE"/>
    <w:rsid w:val="2D6C3DCC"/>
    <w:rsid w:val="36E84ADA"/>
    <w:rsid w:val="37274613"/>
    <w:rsid w:val="37E8054B"/>
    <w:rsid w:val="409E372C"/>
    <w:rsid w:val="433329EE"/>
    <w:rsid w:val="447F318B"/>
    <w:rsid w:val="46323AAE"/>
    <w:rsid w:val="47F74E9C"/>
    <w:rsid w:val="5E4F6F47"/>
    <w:rsid w:val="611463DF"/>
    <w:rsid w:val="61656EC4"/>
    <w:rsid w:val="62020EF7"/>
    <w:rsid w:val="63581928"/>
    <w:rsid w:val="675123E9"/>
    <w:rsid w:val="67A44139"/>
    <w:rsid w:val="6A604070"/>
    <w:rsid w:val="6CFE3DAB"/>
    <w:rsid w:val="6EF76D98"/>
    <w:rsid w:val="71473AF6"/>
    <w:rsid w:val="746F2129"/>
    <w:rsid w:val="76C238DC"/>
    <w:rsid w:val="78DE4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157</TotalTime>
  <ScaleCrop>false</ScaleCrop>
  <LinksUpToDate>false</LinksUpToDate>
  <CharactersWithSpaces>0</CharactersWithSpaces>
  <Application>WPS Office_11.2.0.9684_F1E327BC-269C-435d-A152-05C5408002CA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2020-10-16T12:44:00Z</dcterms:created>
  <dc:creator>klim</dc:creator>
  <cp:lastModifiedBy>klim</cp:lastModifiedBy>
  <dcterms:modified xsi:type="dcterms:W3CDTF">2020-10-19T19:13:13Z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1033-11.2.0.9684</vt:lpwstr>
  </property>
</Properties>
</file>